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8C" w:rsidRPr="00B2334B" w:rsidRDefault="00047C8C" w:rsidP="007A0956">
      <w:pPr>
        <w:spacing w:after="0" w:line="240" w:lineRule="auto"/>
        <w:ind w:firstLine="566"/>
        <w:rPr>
          <w:rFonts w:ascii="Times New Roman" w:eastAsia="ヒラギノ明朝 Pro W3" w:hAnsi="Times New Roman"/>
          <w:sz w:val="24"/>
          <w:szCs w:val="24"/>
          <w:u w:val="single"/>
        </w:rPr>
      </w:pPr>
      <w:r w:rsidRPr="00B2334B">
        <w:rPr>
          <w:rFonts w:ascii="Times New Roman" w:eastAsia="ヒラギノ明朝 Pro W3" w:hAnsi="Times New Roman"/>
          <w:sz w:val="24"/>
          <w:szCs w:val="24"/>
          <w:u w:val="single"/>
        </w:rPr>
        <w:t>Gıda, Tarım ve Hayvancılık Bakanlığından:</w:t>
      </w:r>
    </w:p>
    <w:p w:rsidR="00047C8C" w:rsidRPr="00B2334B" w:rsidRDefault="00047C8C" w:rsidP="007A0956">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HAYVANCILIK DESTEKLEMELERİ HAKKINDA UYGULAMA</w:t>
      </w:r>
    </w:p>
    <w:p w:rsidR="00047C8C" w:rsidRPr="00B2334B" w:rsidRDefault="00047C8C" w:rsidP="007A0956">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ESASLARI TEBLİĞİ (TEBLİĞ NO: 2014/22)</w:t>
      </w:r>
    </w:p>
    <w:p w:rsidR="00047C8C" w:rsidRPr="00B2334B" w:rsidRDefault="00047C8C" w:rsidP="007A0956">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BİRİNCİ BÖLÜM</w:t>
      </w:r>
    </w:p>
    <w:p w:rsidR="00047C8C" w:rsidRPr="00B2334B" w:rsidRDefault="00047C8C" w:rsidP="007A0956">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Amaç, Kapsam, Dayanak ve Tanımlar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Amaç ve kapsam</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1 – </w:t>
      </w:r>
      <w:r w:rsidRPr="00B2334B">
        <w:rPr>
          <w:rFonts w:ascii="Times New Roman" w:eastAsia="ヒラギノ明朝 Pro W3" w:hAnsi="Times New Roman"/>
          <w:sz w:val="24"/>
          <w:szCs w:val="24"/>
        </w:rPr>
        <w:t>(1) Ülkemiz hayvancılığının geliştirilmesi, sağlıklı üretimin artırılması ve sürdürülebilirliğin sağlanması, yerli hayvan genetik kaynaklarının yerinde korunması ve geliştirilmesi, kayıt sistemlerinin güncel tutulması, hayvancılık politikalarının etkinliğinin arttırılması ve hayvan hastalıklarıyla mücadele için yetiştiricilerin desteklenmesi amaçlanmıştır.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Bu Tebliğ, 2014 Yılında Yapılacak Tarımsal Desteklemelere İlişkin Bakanlar Kurulu Kararında yer alan hayvancılık destekleme ödemelerine ilişkin usul ve esasları kapsar.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Dayanak</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2 –</w:t>
      </w:r>
      <w:r w:rsidRPr="00B2334B">
        <w:rPr>
          <w:rFonts w:ascii="Times New Roman" w:eastAsia="ヒラギノ明朝 Pro W3" w:hAnsi="Times New Roman"/>
          <w:sz w:val="24"/>
          <w:szCs w:val="24"/>
        </w:rPr>
        <w:t xml:space="preserve"> (1) Bu Tebliğ, 18/4/2006 tarihli ve 5488 sayılı Tarım Kanununun 19 uncu maddesi ile 7/4/2014 tarihli ve 2014/6091 sayılı Bakanlar Kurulu Kararı ile yürürlüğe konulan 2014 Yılında Yapılacak Tarımsal Desteklemelere İlişkin Karara dayanılarak hazırlanmıştır.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Tanımlar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3 –</w:t>
      </w:r>
      <w:r w:rsidRPr="00B2334B">
        <w:rPr>
          <w:rFonts w:ascii="Times New Roman" w:eastAsia="ヒラギノ明朝 Pro W3" w:hAnsi="Times New Roman"/>
          <w:sz w:val="24"/>
          <w:szCs w:val="24"/>
        </w:rPr>
        <w:t xml:space="preserve"> (1) Bu Tebliğin uygulanmasında;</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Alt proje: Hayvan genetik kaynakları yerinde koruma ve geliştirme ülkesel projesine bağlı olarak illerde Tarımsal Araştırmalar ve Politikalar Genel Müdürlüğü mastır planı tarımsal araştırma yönetimi uygulamasıyla ilgili kılavuzdaki proje formatında ırk bazında hazırlanan projeleri,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Anaç koyun ve keçi: 1/9/2013 tarihi ve öncesinde doğmuş dişi koyun ve keçiyi,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Anaç manda: 1/1/2013 tarihi ve öncesinde doğmuş dişi mandayı,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Anaç sığır: 1/1/2013 tarihi ve öncesinde doğmuş dişi sığırı,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Arıcılık kayıt sistemi (AKS): Etiketlenmiş ve tanımlanmış kovanlara ait bilgilerin merkezi bir veri tabanında kayıt altına alındığı, izlendiği, raporlandığı Bakanlık kayıt sistemini,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Arılı kovan: Üreme kabiliyetine haiz ana arılı ve üç çerçevesi yavrulu olmak üzere nektar akım döneminde en az yedi arılı çerçeveli (eski tip kolonilerde çerçeve aranmaz) arı ailesini,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 Bakanlık: Gıda, Tarım ve Hayvancılık Bakanlığını,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 Banka: T.C. Ziraat Bankası A.Ş. Genel Müdürlüğünü,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ğ) Banka şubesi: T.C. Ziraat Bankası A.Ş. Şube Müdürlüklerini,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hAnsi="Times New Roman"/>
          <w:sz w:val="24"/>
          <w:szCs w:val="24"/>
          <w:lang w:eastAsia="tr-TR"/>
        </w:rPr>
        <w:t>h) Damızlık koyun-keçi ıslah bilgi sistemi (DAKBİS): Halk elinde küçükbaş hayvan ıslahı ülkesel projesi kapsamında yer alan kayıtlı yetiştiricilerin projeye kayıtlı koyun ve keçi türü hayvanlarının sahada tutulan verim kayıtlarının kaydedildiği veri tabanını,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ı) Doğu Anadolu Projesi (DAP) illeri: Ağrı, Ardahan, Bingöl, Bitlis, Elazığ, Erzincan, Erzurum, Hakkari, Iğdır, Kars, Malatya, Muş, Tunceli ve Van illerini,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i) Doğu Karadeniz Projesi (DOKAP) illeri: Artvin, Bayburt, Giresun, Gümüşhane, Ordu, Rize, Samsun, Trabzon illerini,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j) E-ıslah: Bakanlık ile Türkiye Damızlık Sığır Yetiştiricileri Merkez Birliğince ortak tutulan sığır cinsi hayvanların kaydedildiği veri tabanını,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k) Elit sürü: Kontrollü çiftleştirme yapılan, ebeveyn ve verim kayıtları tutulan pedigrili yetiştiricilik yapılan işletme sürüleri,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l) Enstitü/İstasyon: Tarımsal Araştırmalar ve Politikalar Genel Müdürlüğüne bağlı araştırma enstitü ve istasyonlarını,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m) Etçi ırk: Et üretim amacıyla yetiştirilen sığır ırklarını, (Charolais, Brangus, Belçika Mavisi (Belgian Blue), Chianina, Hereford, Limousin, Marchigiana, Piemontese, Aberdeen Angus ve Red Angus)</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n) GKGM: Gıda ve Kontrol Genel Müdürlüğünü,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o) Güneydoğu Anadolu Projesi (GAP) illeri: Adıyaman, Batman, Diyarbakır, Gaziantep, Kilis, Mardin, Siirt, Şanlıurfa ve Şırnak illerini,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ö) Hastalıklardan ari işletme: Koruyucu tedbirlerin alınarak işletmedeki hayvanların sığır tüberkülozu ve sığır brusellozu hastalıkları yönünden ari olduğu onaylanan işletmeyi,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p) HAYGEM: Hayvancılık Genel Müdürlüğünü,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r) Hayvan pasaportu: 2/12/2011 tarihli ve 28130 sayılı Resmî Gazete’de yayımlanan Sığır Cinsi Hayvanların Tanımlanması, Tescili ve İzlenmesi Yönetmeliği kapsamında Bakanlıkça belirlenen hayvana ait bilgileri içeren il/ilçe müdürlüğü veya yetkilendirilmiş kurum veya kuruluş tarafından düzenlenen, veri tabanından alınan imzalı ve onaylı belgeyi,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s) Irk: Destek ödemesine konu olan büyükbaş ve küçükbaş hayvan ırkları ile Kafkas Arı ırkını,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ş) İl müdürlüğü: Bakanlık İl Gıda, Tarım ve Hayvancılık Müdürlüğünü,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t) İlçe müdürlüğü: Bakanlık İlçe Gıda, Tarım ve Hayvancılık Müdürlüğünü,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u) İşletme: Hayvanların barındırıldığı, tutulduğu, bakıldığı veya beslendiği herhangi bir tesis, kuruluş veya etrafı çevrili açık alan çiftliği durumundaki yerleri,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ü) İşletme tescil belgesi: Sığır Cinsi Hayvanların Tanımlanması, Tescili ve İzlenmesi Yönetmeliği hükümlerine göre hayvanların barındırıldığı, tutulduğu, bakıldığı veya beslendiği herhangi bir tesis, kuruluş veya etrafı çevrili açık alan çiftliği durumundaki yerlere il veya ilçe müdürlüklerince verilen belgeyi,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v) Karar: 7/4/2014 tarihli ve 2014/6091 sayılı Bakanlar Kurulu Kararı ile yürürlüğe konulan 2014 Yılında Yapılacak Tarımsal Desteklemelere İlişkin Kararı, </w:t>
      </w:r>
    </w:p>
    <w:p w:rsidR="00047C8C" w:rsidRPr="00B2334B" w:rsidRDefault="00047C8C" w:rsidP="007A0956">
      <w:pPr>
        <w:pStyle w:val="3-normalyaz0"/>
        <w:tabs>
          <w:tab w:val="left" w:pos="-1985"/>
        </w:tabs>
        <w:ind w:firstLine="567"/>
        <w:jc w:val="both"/>
        <w:rPr>
          <w:bCs/>
        </w:rPr>
      </w:pPr>
      <w:r w:rsidRPr="00B2334B">
        <w:rPr>
          <w:bCs/>
        </w:rPr>
        <w:t>y) Kasaplık güç: Sürü içerisinde, kesime gönderilecek hayvan sayısının, sürüdeki toplam hayvan sayısına oranıdır. Bu oran küçükbaş hayvancılıkta, sürüdeki h</w:t>
      </w:r>
      <w:r>
        <w:rPr>
          <w:bCs/>
        </w:rPr>
        <w:t>ayvan sayısının %40 ını geçemez,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z) Kesimhane: 17/12/2011 tarihli ve 28145 sayılı Resmî Gazete’de yayımlanan Gıda İşletmelerinin Kayıt ve Onay İşlemlerine Dair Yönetmelik kapsamında Bakanlıktan şartlı onay/onay belgesi almış veya geçiş süresinden yararlanan işletmeleri,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aa) Kırmızı et kayıt sistemi (KES): Üreticilerin kestirdiği hayvan, sattığı kırmızı et ve kendileri ile ilgili bilgilerin merkezi bir veri tabanında kayıt altına alındığı ve destekleme ödemelerinin uygulandığı, izlendiği, raporlandığı, Bakanlık ile Türkiye Kırmızı Et Üreticileri Merkez Birliği tarafından ortak tutulan kayıt sistemini,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bb) Kombine ırk: Hem süt ve hem de et üretimi amacıyla yetiştiriciliği yapılan sığır ırklarını, (Brown Swiss, Montbeliarde, Simental)</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cc) Konya Ovası Projesi (KOP) illeri: Aksaray, Karaman, Konya, Niğde illerini,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çç) Koyun-keçi bilgi sistemi (KKBS): Damızlık koyun-keçi yetiştiricileri birliklerine üye yetiştiricilerin koyun ve keçi türü hayvanlarının Koyun-keçi kayıt sisteminden aktarılarak kaydedildiği destekleme amaçlı bilgilerin bulunduğu veri tabanını,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dd) Koyun-keçi kayıt sistemi (KKKS): 2/12/2011 tarihli ve 28130 sayılı Resmî Gazete’de yayımlanan Koyun ve Keçi Türü Hayvanların Tanımlanması, Tescili ve İzlenmesi Yönetmeliği hükümlerine göre hayvanların kayıt altına alındığı veri tabanını,</w:t>
      </w:r>
    </w:p>
    <w:p w:rsidR="00047C8C" w:rsidRPr="00B2334B" w:rsidRDefault="00047C8C" w:rsidP="007A0956">
      <w:pPr>
        <w:pStyle w:val="3-normalyaz0"/>
        <w:tabs>
          <w:tab w:val="left" w:pos="-1843"/>
        </w:tabs>
        <w:ind w:firstLine="567"/>
        <w:jc w:val="both"/>
      </w:pPr>
      <w:r w:rsidRPr="00B2334B">
        <w:rPr>
          <w:bCs/>
        </w:rPr>
        <w:t>ee) Küçükbaş hayvan:</w:t>
      </w:r>
      <w:r w:rsidRPr="00B2334B">
        <w:t xml:space="preserve"> Et, süt, kıl-yapağı-tiftik üretimi, damızlık veya diğer amaçlarla yetiştirilen her yaştaki koyun ve keçileri,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ff) Kültür ırkı: Verim özellikleri bakımından ıslah edilmiş sığır ırklarını,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gg) Mastır plan: Tarımsal Araştırmalar ve Politikalar Genel Müdürlüğünün beşer yıllık dönemler halinde araştırma önceliklerini belirlediği planı,</w:t>
      </w:r>
    </w:p>
    <w:p w:rsidR="00047C8C" w:rsidRPr="00B2334B" w:rsidRDefault="00047C8C" w:rsidP="007A0956">
      <w:pPr>
        <w:pStyle w:val="3-normalyaz0"/>
        <w:tabs>
          <w:tab w:val="left" w:pos="-1985"/>
        </w:tabs>
        <w:ind w:firstLine="567"/>
        <w:jc w:val="both"/>
        <w:rPr>
          <w:bCs/>
        </w:rPr>
      </w:pPr>
      <w:r w:rsidRPr="00B2334B">
        <w:rPr>
          <w:bCs/>
        </w:rPr>
        <w:t>ğğ) MEB: Milli Eğitim Bakanlığını,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hAnsi="Times New Roman"/>
          <w:sz w:val="24"/>
          <w:szCs w:val="24"/>
          <w:shd w:val="clear" w:color="auto" w:fill="FFFFFF"/>
        </w:rPr>
        <w:t xml:space="preserve">hh) Nakil belgesi: 2/12/2011 tarihli ve 28130 sayılı Resmî Gazete’de yayımlanan Koyun ve Keçi Türü Hayvanların Tanımlanması, Tescili ve İzlenmesi Yönetmeliğinde örneği verilen </w:t>
      </w:r>
      <w:r w:rsidRPr="00B2334B">
        <w:rPr>
          <w:rFonts w:ascii="Times New Roman" w:eastAsia="ヒラギノ明朝 Pro W3" w:hAnsi="Times New Roman"/>
          <w:sz w:val="24"/>
          <w:szCs w:val="24"/>
        </w:rPr>
        <w:t>imzalı ve onaylı belgeyi,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ıı) Onaylı Süt Çiftliği: Avrupa Birliği (AB) standartlarında süt ürettiğine dair sertifikalandırılan işletmeyi,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ii) Örtüaltı kayıt sistemi (ÖKS): 25/8/2010 tarihli ve 27683 sayılı Resmî Gazete’de yayımlanan Örtüaltı Üretiminin Kayıt Altına Alınması Hakkında Yönetmelik çerçevesinde örtüaltı üreticilerin özlük bilgileri, ürün ve üretim alanı ile üretim şekline ait bilgilerin kayıt edildiği veri tabanını,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jj) Proje: Mastır Plan formatında hazırlanan hayvan genetik kaynakları yerinde koruma ve geliştirme ülkesel projelerini,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kk) Proje lideri: Tarımsal Araştırmalar ve Politikalar Genel Müdürlüğü tarafından alt projelerde görevlendirilen personeli,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ll) Proje uygulama esasları: Hayvan genetik kaynakları geliştirme projelerinin yürütülmesine ilişkin usul ve esasların belirlendiği müsteşarlık makam onaylı halk elinde hayvan ıslahı uygulama esasları talimatını,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mm) Proje yürütme kurulu: Hayvan genetik kaynakları geliştirme projelerinde projenin işleyişi ve idari konularının görüşüldüğü ve proje uygulama esasları talimatında görev ve sorumlulukları belirtilen kurulu,</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nn) Resmi veteriner hekim: Bakanlıkça 11/6/2010 tarihli ve 5996 sayılı Veteriner Hizmetleri, Bitki Sağlığı, Gıda ve Yem Kanununun uygulamasında görevlendirilen veteriner hekimi,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oo) Seçim komisyonu: Tarımsal Araştırmalar ve Politikalar Genel Müdürlüğü, enstitü/istasyon, il/ilçe müdürlüğü temsilcileri ve proje liderinden oluşan komisyonu,</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öö) Serbest veteriner hekim: Mesleğini 9/3/1954 tarihli ve 6343 sayılı Veteriner Hekimliği Mesleğinin İcrasına Türk Veteriner Hekimler</w:t>
      </w:r>
      <w:r>
        <w:rPr>
          <w:rFonts w:ascii="Times New Roman" w:eastAsia="ヒラギノ明朝 Pro W3" w:hAnsi="Times New Roman"/>
          <w:sz w:val="24"/>
          <w:szCs w:val="24"/>
        </w:rPr>
        <w:t>i</w:t>
      </w:r>
      <w:r w:rsidRPr="00B2334B">
        <w:rPr>
          <w:rFonts w:ascii="Times New Roman" w:eastAsia="ヒラギノ明朝 Pro W3" w:hAnsi="Times New Roman"/>
          <w:sz w:val="24"/>
          <w:szCs w:val="24"/>
        </w:rPr>
        <w:t xml:space="preserve"> Birliği ile Odalarının Teşekkül Tarzına ve Göreceği İşlere Dair Kanuna göre serbest olarak icra eden veteriner hekimleri, </w:t>
      </w:r>
    </w:p>
    <w:p w:rsidR="00047C8C" w:rsidRPr="00B2334B" w:rsidRDefault="00047C8C" w:rsidP="007A0956">
      <w:pPr>
        <w:pStyle w:val="3-normalyaz0"/>
        <w:ind w:firstLine="567"/>
        <w:jc w:val="both"/>
        <w:rPr>
          <w:bCs/>
        </w:rPr>
      </w:pPr>
      <w:r w:rsidRPr="00B2334B">
        <w:rPr>
          <w:bCs/>
        </w:rPr>
        <w:t>pp) SGK: Sosyal Güvenlik Kurumunu,</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rr) Soğutulmuş çiğ süt: </w:t>
      </w:r>
      <w:r w:rsidRPr="00B2334B">
        <w:rPr>
          <w:rFonts w:ascii="Times New Roman" w:hAnsi="Times New Roman"/>
          <w:sz w:val="24"/>
          <w:szCs w:val="24"/>
        </w:rPr>
        <w:t>Sabit veya sabitlenmiş süt soğutma tankları üzerinden pazarlanan çiğ sütü,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ss) Soy kütüğü: Yetiştirme ve verim kayıtları tutulan işletmelerde mensup olduğu ırkın özelliklerini taşıyan hayvanlar için oluşturulan kayıt sistemini,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şş) Soykütüğü-önsoykütüğü sistemi: Bakanlık ve Türkiye Damızlık Sığır Yetiştiricileri Merkez Birliği ortaklığında e-ıslah veri tabanı ile yürütülen sığır kayıt sistemini,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tt) Sözleşme: Hayvan genetik kaynakları yerinde koruma projelerinde; yetiştirici/yetiştiriciler adına birlik ile enstitü/istasyonlar arasında, geliştirme projelerinde ise muvafakat vermiş yetiştiriciler adına birlik ile il müdürlüğü arasında yapılan sözleşmeleri,</w:t>
      </w:r>
    </w:p>
    <w:p w:rsidR="00047C8C" w:rsidRPr="00B2334B" w:rsidRDefault="00047C8C" w:rsidP="007A0956">
      <w:pPr>
        <w:pStyle w:val="3-normalyaz0"/>
        <w:ind w:firstLine="567"/>
        <w:jc w:val="both"/>
        <w:rPr>
          <w:bCs/>
        </w:rPr>
      </w:pPr>
      <w:r w:rsidRPr="00B2334B">
        <w:rPr>
          <w:bCs/>
        </w:rPr>
        <w:t>uu) Sürü Yöneticisi:</w:t>
      </w:r>
      <w:r w:rsidRPr="00B2334B">
        <w:rPr>
          <w:b/>
          <w:bCs/>
        </w:rPr>
        <w:t xml:space="preserve"> </w:t>
      </w:r>
      <w:r w:rsidRPr="00B2334B">
        <w:rPr>
          <w:bCs/>
        </w:rPr>
        <w:t>MEB ve Bakanlığımız birimlerinin düzenlemiş olduğu 120 saatlik sürü yönetimi elemanı eğitim programını başarı ile tamamlayarak sertifika veya kurs bitirme belgesi almaya hak kazanmış işletme sahibi, işletme sahibinin eşi veya birinci dereceden akrabası ya da işletmede istihdam edilen kişiyi,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üü) Sütçü ırk: Süt üretimi amacıyla yetiştirilen sığır ırklarını, (Avrupa Kırmızısı ırkları, Jersey, Kırmızı Alaca-Holstein, Siyah Alaca-Holstein)</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vv) Süt kayıt sistemi (SKS): Üreticilerin sattığı süt ve kendileri ile ilgili bilgilerin Bankanın teknik donanım (kart, okutucu cihaz, vb.) desteği ile merkezi bir veri tabanında anlık, alt yapısı kurulmamış yerlerde aylık olarak kayıt altına alındığı ve destekleme ödemelerinin uygulandığı, izlendiği, raporlandığı, Bakanlık ve Türkiye Süt Üreticileri Merkez Birliğince ortak tutulan kayıt sistemini,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yy) Şirket: Desteklemeye esas konularda faaliyet gösteren 13/1/2011 tarihli ve 6102 sayılı Türk Ticaret Kanununa göre kurulmuş şirketleri,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zz) Taban sürü: Ana ve yavruya ait verim kayıtları tutulan sürüleri,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aaa) TAGEM: Tarımsal Araştırmalar ve Politikalar Genel Müdürlüğünü,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bbb) TRGM: Tarım Reformu Genel Müdürlüğünü,</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ccc) Türkvet: Sığır Cinsi Hayvanların Tanımlanması, Tescili ve İzlenmesi Yönetmeliği çerçevesinde oluşturulan ve işletmelerin, yetiştiricilerin ve sığır cinsi hayvanların kimlik bilgilerinin kayıt altına alındığı veri tabanını,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ççç) Veteriner hekimler odası: 6343 sayılı Veteriner Hekimliği Mesleğinin İcrasına Türk Veteriner Hekimler</w:t>
      </w:r>
      <w:r>
        <w:rPr>
          <w:rFonts w:ascii="Times New Roman" w:eastAsia="ヒラギノ明朝 Pro W3" w:hAnsi="Times New Roman"/>
          <w:sz w:val="24"/>
          <w:szCs w:val="24"/>
        </w:rPr>
        <w:t>i</w:t>
      </w:r>
      <w:r w:rsidRPr="00B2334B">
        <w:rPr>
          <w:rFonts w:ascii="Times New Roman" w:eastAsia="ヒラギノ明朝 Pro W3" w:hAnsi="Times New Roman"/>
          <w:sz w:val="24"/>
          <w:szCs w:val="24"/>
        </w:rPr>
        <w:t xml:space="preserve"> Birliği ile Odalarının Teşekkül Tarzına ve Göreceği İşlere Dair Kanunda belirtilen mesleki kuruluşu,</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ddd) Veteriner sağlık raporu: Hayvan ve hayvansal ürünlerin 17/12/2011 tarihli ve 28145 sayılı Resmî Gazete’de yayımlanan Yurt İçinde Canlı Hayvan ve Hayvansal Ürünlerin Nakilleri Hakkında Yönetmelik hükümlerine uygun olarak belirlenen ve sağlık şartlarına uygun olduğunu gösteren, resmi veya yetkilendirilmiş veteriner hekim tarafından düzenlenen belgeyi,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eee) Yerinde geliştirme: Saf yetiştirme ve seleksiyon uygulanarak yerli hayvan genetik kaynaklarının verim seviyelerinin ve ırk özelliklerinin geliştirilmesini,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fff) Yerinde koruma: Evcil hayvanların doğal olarak yetiştirildikleri bölgede, rastgele çiftleştirme yöntemi uygulanarak, sahip oldukları ırkın özelliklerini gösteren saf hayvanlardan oluşan yeterli büyüklükte bir sürü veya sürüler halinde korunmasını,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ggg)</w:t>
      </w:r>
      <w:r w:rsidRPr="00B2334B">
        <w:rPr>
          <w:rFonts w:ascii="Times New Roman" w:hAnsi="Times New Roman"/>
          <w:sz w:val="24"/>
          <w:szCs w:val="24"/>
          <w:lang w:eastAsia="tr-TR"/>
        </w:rPr>
        <w:t>Yetiştirici birlikteliği: Proje lideri önderliğinde ıslah amaçlı bir araya gelen yetiştiricileri,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ğğğ)Yetiştirici/üretici: Hayvancılık faaliyetiyle iştigal eden gerçek ve tüzel kişileri,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hhh)Yetiştirici/üretici örgütü: Merkez Birliği düzeyinde örgütlenmiş, 11/6/2010 tarihli ve 5996 sayılı Veteriner Hizmetleri, Bitki Sağlığı, Gıda ve Yem Kanununa göre kurulmuş ıslah amaçlı birlikleri, 29/6/2004 tarihli ve 5200 sayılı Tarımsal Üretici Birlikleri Kanununa göre kurulmuş üretici birliklerini, Bakanlıkça kuruluşuna izin verilen 24/4/1969 tarihli ve 1163 sayılı Kooperatifler Kanununa göre kurulmuş hayvancılık faaliyeti yürüten tarımsal amaçlı kooperatiflerin Merkez Birliklerine ortak olan üst birlik ortağı kooperatifini,</w:t>
      </w:r>
    </w:p>
    <w:p w:rsidR="00047C8C" w:rsidRPr="00B2334B" w:rsidRDefault="00047C8C" w:rsidP="004C520F">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ııı) Yetkilendirilmiş veteriner hekim: Bakanlıkta görevli veteriner hekimler dışında, verilecek resm</w:t>
      </w:r>
      <w:r>
        <w:rPr>
          <w:rFonts w:ascii="Times New Roman" w:eastAsia="ヒラギノ明朝 Pro W3" w:hAnsi="Times New Roman"/>
          <w:sz w:val="24"/>
          <w:szCs w:val="24"/>
        </w:rPr>
        <w:t>i</w:t>
      </w:r>
      <w:r w:rsidRPr="00B2334B">
        <w:rPr>
          <w:rFonts w:ascii="Times New Roman" w:eastAsia="ヒラギノ明朝 Pro W3" w:hAnsi="Times New Roman"/>
          <w:sz w:val="24"/>
          <w:szCs w:val="24"/>
        </w:rPr>
        <w:t xml:space="preserve"> görevleri yürütmek üzere Bakanlık tarafından yetki verilen veteriner hekimi,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ifade eder.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p>
    <w:p w:rsidR="00047C8C" w:rsidRPr="00B2334B" w:rsidRDefault="00047C8C" w:rsidP="007A0956">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İKİNCİ BÖLÜM</w:t>
      </w:r>
    </w:p>
    <w:p w:rsidR="00047C8C" w:rsidRPr="00B2334B" w:rsidRDefault="00047C8C" w:rsidP="007A0956">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Desteklemeye İlişkin Esaslar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Kaynak aktarımı ve ödemeler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4 –</w:t>
      </w:r>
      <w:r w:rsidRPr="00B2334B">
        <w:rPr>
          <w:rFonts w:ascii="Times New Roman" w:eastAsia="ヒラギノ明朝 Pro W3" w:hAnsi="Times New Roman"/>
          <w:sz w:val="24"/>
          <w:szCs w:val="24"/>
        </w:rPr>
        <w:t xml:space="preserve"> (1) Desteklemeler için gerekli kaynak, bütçede hayvancılığın desteklenmesi için ayrılan ödenekten karşılanır ve Bakanlık tarafından gerekli paranın aktarılmasını müteakip Banka aracılığı ile ödenir.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Anaç sığır ve manda yetiştiriciliği desteklemeleri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5 – </w:t>
      </w:r>
      <w:r w:rsidRPr="00B2334B">
        <w:rPr>
          <w:rFonts w:ascii="Times New Roman" w:eastAsia="ヒラギノ明朝 Pro W3" w:hAnsi="Times New Roman"/>
          <w:sz w:val="24"/>
          <w:szCs w:val="24"/>
        </w:rPr>
        <w:t>(1) Anaç sığır yetiştiriciliği yapan, 31/12/2014 tarihi itibariyle en az beş baş anaç sığıra sahip, yetiştirici/üretici örgüt üyesi yetiştiriciler yılda bir kez olmak üzere hayvan başına desteklemeden yararlandırılır. Tarımsal amaçlı kooperatifler ve süt üreticileri birlikleri, bu Tebliğin 3 üncü maddesinde belirtilen yetiştirici/üretici örgütlerinden birine tüzel kişilik olarak üye olması halinde tek işletme olarak kabul edilir ve 500 baştan fazla hayvan bulunduran yetiştiriciler hariç, tam ödeme yapılır. Anaç manda yetiştiriciliği yapan, Damızlık Manda Yetiştiricileri Birliği bulunan illerde birlikler, bulunmayan yerlerde ise il/ilçe müdürlüğü aracılığıyla başvurusu olan ve hayvanları Türkvet’e kayıtlı yetiştiriciler yılda bir kez olmak üzere hayvan başına anaç manda desteklemesinden yararlandırılır. Anaç manda desteğinden yararlanacak olan yetiştiricilerde sayı şartı aranmaz.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Müracaat yeri, şekli ve zamanı;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Anaç sığır desteklemesinden yararlanmak isteyen yetiştiriciler, üyesi bulunduğu yetiştirici/üretici örgütüne dilekçe ile başvurur. Yetiştirici/üretici örgütleri, kooperatifler bölge veya il üst birlikleri aracılığıyla olmak üzere üyeleri adına 1/12/2014 ile 31/12/2014 tarihleri arasında il/ilçe müdürlüklerine müracaat eder.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Anaç manda desteklemesinden yararlanmak isteyen yetiştiriciler, 1/11/2014 ile 31/12/2014 tarihleri arasında Damızlık Manda Yetiştiricileri Birliği bulunan illerde birlik aracılığıyla, bulunmayan yerlerde ise il/ilçe müdürlüklerine yazılı olarak müracaat eder. Birlik olan illerde, üye olmayanların müracaat işlemleri de birlikçe yürütülür. Birlikler bu işlem karşılığı bir ücret alamaz, kesinti yapamaz.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Müracaatında usule ilişkin eksikleri bulunanlar yazılı olarak uyarılır ve on gün içerisinde eksikliğin tamamlanması istenir.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İstenecek belgeler;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Anaç sığır desteklemesinde; ekinde, başvuruda bulunan üyelerinin listesi ile merkez birliklerinden alınan üyelik belgesi bulunan yetiştirici/üretici örgütlerinin başvuru dilekçesi,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Anaç manda desteklemesinde, başvuru dilekçesi ve Türkvet İşletme Tescil belgesi istenir. Birlik aracılığı ile başvurular için, birliğe başvurusu bulunan yetiştiricilerin listesi ve merkez birliğine üyelik belgesi.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Desteklenecek anaç sığır ve mandalarda aranacak şartlar;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Anaç sığır ve manda desteklemesinden faydalanacak yetiştiricilerin; işletmeleri ve sığırları, Türkvet ve e-ıslah veri tabanına, anaç mandaları ise Türkvet veri tabanına 31/12/2014 tarihinde kayıtlı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b) Anaç sığırlar kültür ırkı veya kültür ırkı melezi olmalıdır, işletmede bulunan anaç sığırların aynı ırktan olma şartı aranmaz.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c) Anaç sığırlar, 1/11/2013 ile 31/12/2014 tarihleri arasında ülkemizde suni tohumlama veya saf etçi ırklarda Bakanlıktan izin almış tabii tohumlama boğası ile tohumlama yapılmış ve 15/2/2015 tarihine kadar e-ıslaha kaydedilmiş olmalıdır. Ancak, 1/11/2013 ile 31/12/2013 tarihleri arasında yapılan suni tohumlama nedeniyle 2013 yılı anaç sığır desteğinden faydalanan sığırların, bu tohumlamadan buzağılarının olmaması durumunda, bu tohumlamalar 2014 yılı anaç sığır desteklemesi kapsamına alınmaz. Sığırlarda on dört aylık (420 gün) yaştan önce tohumlanan hayvanlar desteklemeden faydalanamaz.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Anaç sığırlar Türkvet ve e-ıslah kayıt sistemlerinde 31/12/2014 tarihi itibariyle aynı işletmede kayıtlı ve yaşıyor olmalıdır. Anaç sığırların Türkvet ve/veya e-ıslah kayıt sistemlerinde, anaç mandaların ise Türkvet kayıt sisteminde desteklemeye müracaat eden işletmeye geliş tarihi 1/10/2014 tarihinden önce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Anaç manda desteklemesinde, farklı illerde aynı yetiştiriciye ait işletmeleri bulunanlar için işletmelerin bulunduğu illerde yetiştiricinin müracaatı ile hayvanların Veteriner Sağlık Raporu ile sevki bulunması şartıyla, Türkvet kayıtlarına göre işletmeye geliş tarihi; nakli yapılan hayvanların bulunduğu işletmedeki tarih ile gittiği işletmedeki süre birleştirilerek belirlenir. Mevcut durum, işletme sahibinin dilekçesi dikkate alınarak il müdürlükleri arası yapılacak yazışmalar doğrultusunda karara bağlanır.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Yetiştiriciler, işletmelerindeki anaç mandalar ile ilgili desteklemeye esas kayıtlarının 31/12/2014 tarihine kadar Türkvet veri tabanında güncellenmesinden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 Anaç sığır desteklemesinde; işletmenin anaç sığır mevcudu ve hayvanların tanımlama bilgileri Türkvet ve e-ıslah, diğer bilgileri e-ıslah kayıt sistemlerinden alınır.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 Soykütüğü farkından faydalanacak yetiştirici, e-ıslah’ın soykütüğü bölümüne 1/10/2014 tarihinden önce kayıt edilmeli, müracaatını Damızlık Sığır Yetiştiricileri Birliği aracılığı ile yapmalı, 2014 yılında soykütüğünde ay olarak üyelik süresinin 2/3’ü kadar işletmesinde süt ölçümü yapmalı ve soykütüğü ve döl kontrolü çalışmaları ile ilgili talimatlara uymalıdır. Bu şartları sağlamayan ve talimatları uygulamayan üretici ile soykütüğüne 1/10/2014 tarihinden sonra üye olanlara soykütüğü için verilen fark ödenmez. Soykütüğü faaliyetlerinin ve desteklemesinin yürütülmesinden Türkiye Damızlık Sığır Yetiştiricileri Merkez Birliği ve il birlikleri sorumlu olup, gerekli tedbirleri almakla yükümlüdür. Saf etçi ırk anaç sığırlara soykütüğü farkı ödenmez.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ğ) Yetiştiriciler, işletmelerindeki anaç sığırlar ile desteklemeye esas kayıtlarının 31/12/2014 tarihine kadar Türkvet ve e-ıslah veri tabanında güncellenmesinden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(5) İcmallerin hazırlanması öncesinde il/ilçe müdürlüklerince yapılacak işlemler;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Anaç sığır desteklemesinde gerçek kişilerin T.C. kimlik numarası, doğum tarihi ve baba adının, tüzel kişilerin ise vergi numarasının e-ıslah veri tabanında kaydedilmesini sağlar.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Destekleme ile ilgili kayıtların düzenli olarak kayıt sistemlerine işlenmesini sağlar. Belgelerin düzenlenmesi, ilgili yerlere zamanında iletilmesi ve veri girişlerinin vaktinde yapılmasından görevli kişiler ve kuruluşlar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Anaç sığır desteklemesinde, e-ıslah veri tabanında, müracaatı olan yetiştiricinin ve yetiştirici/üretici örgütünün 15/1/2015 tarihine kadar belirtilmesi işlemini yapar. Başvuruların e-ıslaha tanımlanması işlemi, gerektiğinde Bakanlıkça 15/2/2015 tarihine kadar uzatılabilir.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Anaç sığır destekleme ödemesine esas çalışmalar;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Türkvet veri tabanının 31/12/2014 tarihli, e-ıslah veri tabanının ise 31/12/2014 ve 15/1/2015 tarihli verilerinden yararlanılarak, Tebliğde yer alan kriterler doğrultusunda HAYGEM tarafından icmal-1 (askı listesi) hazırlanır ve e-ıslah veri tabanından 20/1/2015 tarihine kadar yayınlanır. Yayını takiben icmal-1 il/ilçe müdürlüklerinde on gün süreyle askıya çıkarılır.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Askı başlangıç tarihi tatil gününe rastlarsa takip eden iş günü askıya çıkarılır. Askıya çıkarma tarihi ve saati ile askıdan indirme tarihi ve saati ilçe müdürlüğü ile yetiştirici/üretici örgütü temsilcilerince tutanağa bağlanır ve güncel tarihle imzalanması sağlanır. Askı süresince herhangi bir itiraz olmaz ise kamu aleyhine olan hâller hariç icmal-1’deki bilgiler doğru kabul edilir. Daha sonra yapılacak itirazlar değerlendirmeye alınmaz ve herhangi bir hak doğurmaz. Yapılan itirazlar il/ilçe müdürlüklerince değerlendirilerek e-ıslah’ta eksik olan bilgilerin 15/2/2015 tarihine kadar kaydedilmesi sağlanır. Hayvan mevcudu ile ilgili itiraz kabul edilmez.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İcmal-2’ler, e-ıslah veri tabanlarının 31/12/2014 ve 15/2/2015 tarihli verileri esas alınarak HAYGEM tarafından hazırlanır ve e-ıslah veri tabanında yayınlanır. Yayınlanan İcmal-2’ler ilçe müdürlüklerince onaylanır ve il müdürlüğüne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İlçelerden gelen onaylanmış icmal-2’ler ile merkez ilçenin icmal-2’si il müdürlükleri tarafından kontrol edilir, onaylanır ve ödemeye esas olmak üzere 2015 Mart ayı sonuna kadar HAYGEM’e gönderilir. Yetiştirici/üretici örgütü bazlı icmaller, aynı zamanda, üyelerine bildirilmek üzere yetiştirici/üretici örgütüne de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(7) Anaç manda destekleme ödemesine esas çalışmalar;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Müracaatı olan yetiştiricilerin, Türkvet verilerinden yararlanılarak bu Tebliğde yer alan kriterler doğrultusunda il/ilçe müdürlüklerince icmal-1 (askı listesi) hazırlanır ve 15/1/2015 tarihinden itibaren on gün süreyle askıya çıkarılır.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Askı başlangıç tarihi tatil gününe rastlarsa takip eden iş günü askıya çıkarılır. Askı bilgileri imza ile tutanağa bağlanır. Askı süresince herhangi bir itiraz olmaz ise kamu aleyhine olan hâller hariç icmal-1’deki bilgiler doğru kabul edilir. Daha sonra yapılacak itirazlar değerlendirmeye alınmaz ve herhangi bir hak doğurmaz. Yapılan itirazlar il/ilçe müdürlüklerince değerlendirilerek 1/2/2015 tarihine kadar Türkvet’te gerekli düzeltmelerin yapılması, eksikliklerin giderilmesi sağlanır.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İlçe müdürlüklerince icmal-1 ile itirazlar ve değerlendirmeler doğrultusunda icmal-2 hazırlanır, onaylanır ve il müdürlüğüne gönderilir. Merkez ilçelerde icmal-2 hazırlama il müdürlüklerince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İlçelerden gelen onaylanmış icmal-2’ler ile merkez ilçenin icmal-2’si il müdürlükleri tarafından kontrol edilir, tek icmal (icmal-2) halinde onaylanır ve ödemeye esas olmak üzere 27/2/2015 tarihine kadar HAYGEM’e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Anaç manda desteklemesinde birlikler aracılığıyla yapılacak ödemelerde birlikler, üyelerine ait hak edişe esas bilgilerini içeren listeleri (icmal-2) il/ilçe müdürlüklerinden alarak, bu Tebliğde belirtilen sürede Banka üzerinden üyelerine öder.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(8) Desteklemede kullanılacak başvuru dilekçeleri, üye listesi tablosu, icmal örnekleri e-ıslah üzerinden yayınlanır.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(9) Hastalıklardan arî işletme desteği alan işletmeler ve halk elinde manda ıslahı desteklemesi alan mandalar bu desteklemeden yararlandırılmaz. GAP, DAP, DOKAP ve KOP illerinde Besilik Materyal Üretim Desteği alan anaç sığırlar soykütüğü ilavesi hariç, bu desteklemeden yararlandırılmaz.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Buzağı desteklemesi</w:t>
      </w:r>
    </w:p>
    <w:p w:rsidR="00047C8C" w:rsidRPr="00B2334B" w:rsidRDefault="00047C8C" w:rsidP="004C520F">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6 –</w:t>
      </w:r>
      <w:r w:rsidRPr="00B2334B">
        <w:rPr>
          <w:rFonts w:ascii="Times New Roman" w:eastAsia="ヒラギノ明朝 Pro W3" w:hAnsi="Times New Roman"/>
          <w:sz w:val="24"/>
          <w:szCs w:val="24"/>
        </w:rPr>
        <w:t xml:space="preserve"> (1) Buzağı </w:t>
      </w:r>
      <w:r>
        <w:rPr>
          <w:rFonts w:ascii="Times New Roman" w:eastAsia="ヒラギノ明朝 Pro W3" w:hAnsi="Times New Roman"/>
          <w:sz w:val="24"/>
          <w:szCs w:val="24"/>
        </w:rPr>
        <w:t>d</w:t>
      </w:r>
      <w:r w:rsidRPr="00B2334B">
        <w:rPr>
          <w:rFonts w:ascii="Times New Roman" w:eastAsia="ヒラギノ明朝 Pro W3" w:hAnsi="Times New Roman"/>
          <w:sz w:val="24"/>
          <w:szCs w:val="24"/>
        </w:rPr>
        <w:t>esteklemesinden yararlanacak olanlar;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E-ıslah’a kayıtlı analardan, e-ıslah veri tabanına kayıtlı saf kültür ırkı veya melezi sığırların aynı kültür ırkı boğanın spermasıyla suni tohumlanma sonucu doğmuş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E-ıslah’a kayıtlı, yerli ırk ve melezi sığırlardan suni tohumlama sonucu doğan buzağılarda aynı ırktan olma şartı aranmaz.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E-ıslah’a kayıtlı, etçi ırk sığırlardan, aynı ırktan suni tohumlama veya Bakanlıktan izin almış tabii tohumlama boğası ile tohumlanması sonucu doğmuş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Tüm buzağılar 2014 yılı doğumlu ve Türkvet’te kayıtlı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Dişi buzağılara Brusella aşısı yapılmış ve aşı bilgileri Türkvet’e kaydedilmiş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İşletmenin e-ıslah’a kayıt tarihinden önce doğan buzağılar desteklemeden yararlandırılmaz.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 Her buzağı için bir kez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 İkiz veya üçüz doğan her buzağı için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ğ) Buzağının doğum bilgisi e-ıslah veri tabanından alınır ve destekleme buzağının doğduğu işletme sahibine ödenir. Doğum bilgileri ve doğduğu işletmesi e-ıslahta belirlenemeyen buzağılar için destekleme ödemesi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h) Suni veya tabii tohumlamanın, buzağının doğum tarihinden 210-295 gün öncesinde ülkemizde yapılmış ve tohumlama bilgisinin e-ıslah veri tabanında kaydedilmesi zorunludur.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ı) On dört aylık yaştan (420 gün) önce tohumlanan hayvanların buzağısı için destekleme ödemesi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i) Türkvet ve e-ıslah’a kaydedilmeden ölen, kesilen veya satılan buzağılar ile ölü doğan ve atık yavrular için destekleme ödemesi yapılmaz. E-ıslah’a ve Türkvet’e kaydedildikten sonra ölen, kesilen veya satılan buzağılar için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j) Buzağıların zamanında küpeletilmesi, Türkvet ve e-ıslah kayıt sistemlerine kaydettirilmesinden yetiştiriciler, belgelerin düzenlenmesi ve veri girişlerinin vaktinde yapılmasından ise görevli kişiler ve kuruluşlar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İşletmesi soy kütüğüne kayıtlı yetiştiriciler Damızlık Sığır Yetiştiricileri Birliği aracılığıyla, ön soy kütüğüne kayıtlı olanlar ise şahsen veya üyesi olduğu yetiştirici/üretici örgütleri aracılığıyla il/ilçe müdürlüklerine 1/10/2014 - 31/12/2014 tarihleri arasında dilekçe ile müracaatta bulunurlar.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İcmallerin hazırlanması öncesinde il/ilçe müdürlükleri, tohumlama, buzağı ve desteklemeye esas bilgilerin e-ıslah ve Türkvet kayıt sistemlerine, gerçek kişilerin T.C. kimlik numarası, doğum tarihi ve baba adının, tüzel kişiliklerde ise vergi numarasının e-ıslah veri tabanına zamanında kaydının yapılmasını sağlar. Desteklemeye müracaat eden yetiştiricinin 15/1/2015 tarihine kadar e-ıslah veri tabanında tanımlanmasını sağlar, gerektiğinde Bakanlıkça 15/2/2015 tarihine kadar uzatılabilir.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İcmallerin düzenlenmesi ve destekleme ödemesine esas çalışmalar;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Türkvet ve e-ıslah veri tabanlarının 15/1/2015 tarihli verilerinden, 25/1/2015 tarihine kadar bu Tebliğde yer alan kriterler doğrultusunda müracaatı olan yetiştiriciler için desteklemeye esas icmal-1 (askı listesi) e-ıslah veri tabanından hazırlanır ve il/ilçe müdürlüklerince on gün süreyle üreticilere duyurulacak şekilde askıya çıkarılır. Askı bilgileri imza ile tutanağa bağlanır. Askı süresince herhangi bir itiraz olmaz ise kamu aleyhine olan hâller hariç icmal-1 deki bilgiler doğru kabul edilir. Daha sonra yapılacak itirazlar icmal-3’ün hazırlanmasında değerlendirmeye alınır. Yapılan itirazlar doğrultusunda kayıt sistemlerinde düzeltmeler yapılır, eksiklikler giderilir.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15/2/2015 tarihli verilerden yararlanılarak e-ıslah’ta yayınlanan icmal-2’ler ilçe müdürlüklerince onaylanır ve il müdürlüğüne gönderilir. Merkez ilçeye ait icmal-2 il müdürlüğü tarafından onaylanır. İcmal-2’ler il müdürlükleri tarafından kontrol edilir, onaylanır ve ödemeye esas olmak üzere 2015 Mart ayı sonuna kadar HAYGEM’e gönderilir. Ödemeler HAYGEM tarafından gerçekleştirilir.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1/7/2015 tarihli e-ıslah ve Türkvet kayıtlarından 2015 Temmuz ayının ilk haftası tebliğde yer alan kriterler doğrultusunda müracaatı olan yetiştiriciler için icmal-2’deki buzağılar hariç olmak üzere desteklemeye esas icmal-3 (askı listesi) HAYGEM tarafından e-ıslah veri tabanından hazırlanır ve yayınlanır. İl/ilçe müdürlükleri tarafından e-ıslahtan alınan listeler, on gün süreyle üreticilere duyurulacak şekilde askıya çıkarılır. Askı bilgileri imza ile tutanağa bağlanır. Askı süresince herhangi bir itiraz olmaz ise kamu aleyhine olan hâller hariç icmal-3 deki bilgiler doğru kabul edilir. Daha sonra yapılacak itirazlar değerlendirmeye alınmaz ve herhangi bir hak doğurmaz. Yapılan itirazlar doğrultusunda kayıt sistemlerinde düzeltmeler yapılır, eksiklikler giderilir.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1/8/2015 tarihli verilerden yararlanılarak e-ıslah’tan yayınlanan icmal-4’ler ilçe müdürlüklerince onaylanır ve il müdürlüğüne gönderilir. Merkez ilçeye ait icmal-4 il müdürlüğü tarafından onaylanır. İcmal-4’ler il müdürlükleri tarafından kontrol edilir, onaylanır ve ödemeye esas olmak üzere 2015 Ağustos ayı sonuna kadar HAYGEM’e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İcmaller, e-ıslah ve Türkvet’ten uygulama esaslarındaki tüm kıstaslar doğrultusunda hazırlanır ve yayınlanır. Türkvet ile ilgili bilgiler, otomatik olarak sistemler arası ilişkilendirme ile alınır.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1/8/2015 tarihinden sonra e-ıslaha kaydedilen buzağılar için destekleme ödemesi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(5) Destekleme başvuru dilekçeleri, üye başvuru tablosu, icmal örnekleri e-ıslah veri tabanından yayınlanır.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GAP, DAP, DOKAP ve KOP illerinde Besilik Materyal Üretim Desteği alan buzağılar, bu desteklemeden yararlandırılmaz.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Besilik materyal üretim (anaç sığır) desteklemesi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7– </w:t>
      </w:r>
      <w:r w:rsidRPr="00B2334B">
        <w:rPr>
          <w:rFonts w:ascii="Times New Roman" w:eastAsia="ヒラギノ明朝 Pro W3" w:hAnsi="Times New Roman"/>
          <w:sz w:val="24"/>
          <w:szCs w:val="24"/>
        </w:rPr>
        <w:t>(1) GAP, DAP, DOKAP ve KOP illerinde anaç sığır yetiştiriciliği yapan, yetiştirici/üretici örgütü üyesi yetiştiriciler üyesi olduğu örgütü aracılığıyla, üye olmayan yetiştiriciler ise önsoykütüğü üzerinden il/ilçe müdürlüğüne müracaat ederler. Yetiştiriciler, bu desteklemeden hayvan başına yılda bir kez yararlandırılır.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Müracaat yeri, şekli ve zamanı;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Bu Tebliğin 5 inci maddesindeki anaç sığır desteklemesine başvurusu bulunan yetiştiriciler, bu desteklemeye de başvurmuş kabul edilir. Önsoykütüğüne kayıtlı yetiştirici/üretici örgütü üyesi olmayan yetiştiriciler, il/ilçe müdürlüklerine bu destekleme için 1/11/2014 - 31/12/2014 tarihleri arasında dilekçe ile müracaatta bulunurlar.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Desteklenecek anaç sığırlarda aranacak şartlar;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Bu desteklemeden faydalanacak yetiştiricilerin işletmeleri ve sığırları, Türkvet ve e-ıslah veri tabanına 31/12/2014 tarihinde kayıtlı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Anaç sığırlar, 1/11/2013 ile 31/12/2014 tarihleri arasında ülkemizde suni tohumlama veya Bakanlıktan izin almış tabii tohumlama boğası ile tohumlama yapılmış ve 15/2/2015 tarihine kadar e-ıslaha kaydedilmiş olmalıdır. Ancak, 1/11/2013 ile 31/12/2013 tarihleri arasında yapılan suni tohumlama nedeniyle 2013 yılı anaç sığır desteğinden faydalanan sığırların, bu tohumlamadan buzağılarının olmaması durumu</w:t>
      </w:r>
      <w:r>
        <w:rPr>
          <w:rFonts w:ascii="Times New Roman" w:eastAsia="ヒラギノ明朝 Pro W3" w:hAnsi="Times New Roman"/>
          <w:sz w:val="24"/>
          <w:szCs w:val="24"/>
        </w:rPr>
        <w:t>nda, bu tohumlamalar 2014 yılı Besilik Materyal Üretim D</w:t>
      </w:r>
      <w:r w:rsidRPr="00B2334B">
        <w:rPr>
          <w:rFonts w:ascii="Times New Roman" w:eastAsia="ヒラギノ明朝 Pro W3" w:hAnsi="Times New Roman"/>
          <w:sz w:val="24"/>
          <w:szCs w:val="24"/>
        </w:rPr>
        <w:t xml:space="preserve">esteklemesi kapsamına alınmaz. Sığırlarda on dört aylık (420 gün) yaştan önce tohumlanan hayvanlar desteklemeden faydalanamaz. Kombine ve etçi ırklar ile melezleri kendi ırkı ile, sütçü ırkların melezleri ile doğum tarihi 1/1/2009 ve öncesi olan saf sütçü ırklar ve yerli ırklar da kombine veya etçi ırklar ile tohumlama yapılmış olmalıdır. Bakanlıktan izinli tabii tohumlama boğası bulunan işletmelerdeki tabii tohumlama kayıtları, diğer şartları da sağlaması ve e-ıslaha kaydedilmiş olması şartıyla bu desteklemede kullanılır.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Anaç sığırlar Türkvet ve e-ıslah kayıt sistemlerinde 31/12/2014 tarihi itibariyle aynı işletmede kayıtlı ve yaşıyor olmalıdır. Anaç sığırların Türkvet ve/veya e-ıslah kayıt sistemlerinde, desteklemeye müracaat eden işletmeye geliş tarihi 1/10/2014 tarihinden önce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İşletmenin anaç sığır mevcudu ve hayvanların tanımlama bilgileri Türkvet ve e-ıslah, diğer bilgileri e-ıslah kayıt sistemlerinden alınır.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Yetiştiriciler, işletmelerindeki anaç sığırlar ile desteklemeye esas kayıtlarının 31/12/2014 tarihine kadar Türkvet ve e-ıslah veri tabanında güncellenmesinden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İcmallerin hazırlanması öncesinde il/ilçe müdürlüklerince yapılacak işlemler;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Gerçek kişilerin T.C. kimlik numarası, doğum tarihi ve baba adının, tüzel kişilerin ise vergi numarasının e-ıslah veri tabanında kaydedilmesini sağlar.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Destekleme ile ilgili kayıtların düzenli olarak kayıt sistemlerine işlenmesini sağlar. Belgelerin düzenlenmesi, ilgili yerlere zamanında iletilmesi ve veri girişlerinin vaktinde yapılmasından görevli kişiler ve kuruluşlar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 (5) Destekleme ödemesine esas çalışmalar;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Türkvet veri tabanının 31/12/2014 tarihli, e-ıslah veri tabanının ise 31/12/2014 ve 15/1/2015 tarihli verilerinden yararlanılarak, bu Tebliğde yer alan kriterler doğrultusunda HAYGEM tarafından icmal-1 (askı listesi) hazırlanır ve e-ıslah veri tabanından 20/1/2015 tarihine kadar yayınlanır. Yayını takiben icmal-1 il/ilçe müdürlüklerinde on gün süreyle askıya çıkarılır.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Askı başlangıç tarihi tatil gününe rastlarsa takip eden iş günü askıya çıkarılır. Askıya çıkarma tarihi ve saati ile askıdan indirme tarihi ve saati ilçe müdürlüğü ile yetiştirici/üretici örgütü temsilcilerince tutanağa bağlanır ve güncel tarihle imzalanması sağlanır. Askı süresince herhangi bir itiraz olmaz ise kamu aleyhine olan hâller hariç icmal-1’deki bilgiler doğru kabul edilir. Daha sonra yapılacak itirazlar değerlendirmeye alınmaz ve herhangi bir hak doğurmaz. Yapılan itirazlar il/ilçe müdürlüklerince değerlendirilerek e-ıslah’ta eksik olan bilgilerin 15/2/2015 tarihine kadar kaydedilmesi sağlanır. Hayvan mevcudu ile ilgili itiraz kabul edilmez.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İcmal-2’ler, e-ıslah veri tabanının 31/12/2014 ve 15/2/2015 tarihli verileri esas alınarak HAYGEM tarafından hazırlanır ve e-ıslah veri tabanında yayınlanır. Yayınlanan İcmal-2’ler ilçe müdürlüklerince onaylanır ve il müdürlüğüne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İlçelerden gelen onaylanmış icmal-2’ler ile merkez ilçenin icmal-2’si il müdürlükleri tarafından kontrol edilir, onaylanır ve ödemeye esas olmak üzere 2015 Mart ayı sonuna kadar HAYGEM’e gönderilir. Yetiştirici/üretici örgütü bazlı icmaller, aynı zamanda, üyelerine bildirilmek üzere yetiştirici/üretici örgütüne de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(6) Hastalıklardan arî işletme desteği alan işletmeler ve büyükbaş koruma desteği alan anaç sığırlar bu desteklemeden yararlandırılmaz.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(7) Tabii tohumlama boğası kullanma izni verilen işletmelerde, bu boğalar dışında hiçbir zaman bir yaşından büyük erkek hayvan bulundurulmaz. İzinli boğa dışında erkek</w:t>
      </w:r>
      <w:r>
        <w:rPr>
          <w:rFonts w:ascii="Times New Roman" w:eastAsia="ヒラギノ明朝 Pro W3" w:hAnsi="Times New Roman"/>
          <w:sz w:val="24"/>
          <w:szCs w:val="24"/>
        </w:rPr>
        <w:t xml:space="preserve"> hayvan bulunduran işletmelere Besilik Materyal Üretim (anaç sığır) D</w:t>
      </w:r>
      <w:r w:rsidRPr="00B2334B">
        <w:rPr>
          <w:rFonts w:ascii="Times New Roman" w:eastAsia="ヒラギノ明朝 Pro W3" w:hAnsi="Times New Roman"/>
          <w:sz w:val="24"/>
          <w:szCs w:val="24"/>
        </w:rPr>
        <w:t xml:space="preserve">estekleme ödemesi yapılmaz.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Besilik materyal üretim (buzağı) desteklemesi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8 –</w:t>
      </w:r>
      <w:r w:rsidRPr="00B2334B">
        <w:rPr>
          <w:rFonts w:ascii="Times New Roman" w:eastAsia="ヒラギノ明朝 Pro W3" w:hAnsi="Times New Roman"/>
          <w:sz w:val="24"/>
          <w:szCs w:val="24"/>
        </w:rPr>
        <w:t xml:space="preserve"> (1) Bu desteklemeden yararlanacak olanlar;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E-ıslah’a kayıtlı analardan, e-ıslah veri tabanına kayıtlı kombine, etçi ırk ve bunların melezi sığırların, aynı ırk boğanın spermasıyla suni tohumlama sonucu veya Bakanlıktan izin almış kombine veya etçi ırk tabii tohumlama boğasının tohumlamasından doğmuş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E-ıslah’a kayıtlı analardan, e-ıslah veri tabanına kayıtlı yerli ırk ve melezi sığırların, kombine veya etçi ırk bir boğanın spermasıyla suni tohumlama sonucu veya Bakanlıktan izin almış kombine veya etçi ırk tabii tohumlama boğasının tohumlamasından doğmuş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E-ıslah’a kayıtlı analardan, e-ıslah veri tabanına kayıtlı sütçü ırkların melezleri ile doğum tarihi 1/1/2009 ve öncesi olan saf sütçü ırk sığırların kombine veya etçi ırk boğanın spermasıyla suni tohumlama sonucu doğmuş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Tüm buzağılar 2014 yılı doğumlu ve Türkvet’te kayıtlı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Dişi buzağılara Brusella aşısı yapılmış ve aşı bilgileri Türkvet’e kaydedilmiş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İşletmenin e-ıslah’a kayıt tarihinden önce doğan buzağılar desteklemeden yararlandırılmaz.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 Her buzağı için bir kez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 İkiz veya üçüz doğan her buzağı için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ğ) Buzağının doğum bilgisi e-ıslah veri tabanından alınır ve destekleme, buzağının doğduğu işletme sahibine ödenir. Doğum bilgileri ve doğduğu işletmesi e-ıslahta belirlenemeyen buzağılar için destekleme ödemesi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h) Suni veya tabii tohumlamanın, buzağının doğum tarihinden 210-295 gün öncesinde ülkemizde yapılmış ve tohumlama bilgisinin e-ıslah veri tabanında kaydedilmiş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ı) On dört aylık yaştan (420 gün) önce tohumlanan hayvanların buzağısı için destekleme ödemesi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i) Türkvet ve e-ıslah’a kaydedilmeden ölen, kesilen veya satılan buzağılar ile ölü doğan ve atık yavrular için destekleme ödemesi yapılmaz. E-ıslah’a ve Türkvet’e kaydedildikten sonra ölen, kesilen veya satılan buzağılar için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j) Buzağıların zamanında küpeletilmesi, Türkvet ve e-ıslah kayıt sistemlerine kaydettirilmesinden yetiştiriciler, belgelerin düzenlenmesi ve veri girişlerinin vaktinde yapılmasından ise görevli kişiler ve kuruluşlar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highlight w:val="cyan"/>
        </w:rPr>
      </w:pPr>
      <w:r w:rsidRPr="00B2334B">
        <w:rPr>
          <w:rFonts w:ascii="Times New Roman" w:eastAsia="ヒラギノ明朝 Pro W3" w:hAnsi="Times New Roman"/>
          <w:sz w:val="24"/>
          <w:szCs w:val="24"/>
        </w:rPr>
        <w:t>(2) Bu Tebliğin 6 ncı maddesindeki buzağı desteklemesine başvurusu bulunan yetiştiriciler, bu desteklemeye de başvurmuş kabul edilir.</w:t>
      </w:r>
      <w:r w:rsidRPr="00B2334B">
        <w:rPr>
          <w:rFonts w:ascii="Times New Roman" w:eastAsia="ヒラギノ明朝 Pro W3" w:hAnsi="Times New Roman"/>
          <w:sz w:val="24"/>
          <w:szCs w:val="24"/>
          <w:highlight w:val="cyan"/>
        </w:rPr>
        <w:t xml:space="preserve">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(3) İcmallerin hazırlanması öncesinde il/ilçe müdürlükleri, tohumlama, buzağı ve desteklemeye esas bilgilerin e-ıslah ve Türkvet kayıt sistemlerine, gerçek kişilerin T.C. kimlik numarası, doğum tarihi ve baba adının, tüzel kişiliklerde ise vergi numarasının e-ıslah veri tabanına zamanında kaydının yapılmasını sağlar. Belgelerin düzenlenmesi, ilgili yerlere zamanında iletilmesi ve veri girişlerinin vaktinde yapılmasından görevli kişiler ve kuruluşlar sorumludur.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İcmallerin düzenlenmesi ve destekleme ödemesine esas çalışmalar;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Türkvet ve e-ıslah veri tabanlarının 15/1/2015 tarihli verilerinden, 25/1/2015 tarihine kadar bu Tebliğde yer alan kriterler doğrultusunda müracaatı olan yetiştiriciler için desteklemeye esas icmal-1 (askı listesi) e-ıslah veri tabanından hazırlanır ve il/ilçe müdürlüklerince on gün süreyle üreticilere duyurulacak şekilde askıya çıkarılır. Askı bilgileri imza ile tutanağa bağlanır. Askı süresince herhangi bir itiraz olmaz ise kamu ale</w:t>
      </w:r>
      <w:r>
        <w:rPr>
          <w:rFonts w:ascii="Times New Roman" w:eastAsia="ヒラギノ明朝 Pro W3" w:hAnsi="Times New Roman"/>
          <w:sz w:val="24"/>
          <w:szCs w:val="24"/>
        </w:rPr>
        <w:t>yhine olan hâller hariç icmal-1’</w:t>
      </w:r>
      <w:r w:rsidRPr="00B2334B">
        <w:rPr>
          <w:rFonts w:ascii="Times New Roman" w:eastAsia="ヒラギノ明朝 Pro W3" w:hAnsi="Times New Roman"/>
          <w:sz w:val="24"/>
          <w:szCs w:val="24"/>
        </w:rPr>
        <w:t>deki bilgiler doğru kabul edilir. Daha sonra yapılacak itirazlar icmal-3’ün hazırlanmasında değerlendirmeye alınır. Yapılan itirazlar doğrultusunda kayıt sistemlerinde düzeltmeler yapılır, eksiklikler giderilir.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b) 15/2/2015 tarihli verilerden yararlanılarak e-ıslah’ta yayınlanan icmal-2’ler ilçe müdürlüklerince onaylanır ve il müdürlüğüne gönderilir. Merkez ilçeye ait icmal-2 il müdürlüğü tarafından onaylanır. İcmal-2’ler il müdürlükleri tarafından kontrol edilir, onaylanır ve ödemeye esas olmak üzere 2015 Mart ayı sonuna kadar HAYGEM’e gönderilir.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1/7/2015 tarihli e-ıslah ve Türkvet kayıtlarından 2015 Temmuz ayının ilk haftası Tebliğde yer alan kriterler doğrultusunda müracaatı olan yetiştiriciler için icmal-2’deki buzağılar hariç olmak üzere desteklemeye esas icmal-3 (askı listesi) HAYGEM tarafından e-ıslah veri tabanından hazırlanır ve yayınlanır. İl/ilçe müdürlükleri tarafından e-ıslah</w:t>
      </w:r>
      <w:r>
        <w:rPr>
          <w:rFonts w:ascii="Times New Roman" w:eastAsia="ヒラギノ明朝 Pro W3" w:hAnsi="Times New Roman"/>
          <w:sz w:val="24"/>
          <w:szCs w:val="24"/>
        </w:rPr>
        <w:t>’</w:t>
      </w:r>
      <w:r w:rsidRPr="00B2334B">
        <w:rPr>
          <w:rFonts w:ascii="Times New Roman" w:eastAsia="ヒラギノ明朝 Pro W3" w:hAnsi="Times New Roman"/>
          <w:sz w:val="24"/>
          <w:szCs w:val="24"/>
        </w:rPr>
        <w:t>tan alınan listeler, on gün süreyle üreticilere duyurulacak şekilde askıya çıkarılır. Askı bilgileri imza ile tutanağa bağlanır. Askı süresince herhangi bir itiraz olmaz ise kamu ale</w:t>
      </w:r>
      <w:r>
        <w:rPr>
          <w:rFonts w:ascii="Times New Roman" w:eastAsia="ヒラギノ明朝 Pro W3" w:hAnsi="Times New Roman"/>
          <w:sz w:val="24"/>
          <w:szCs w:val="24"/>
        </w:rPr>
        <w:t>yhine olan hâller hariç icmal-3’</w:t>
      </w:r>
      <w:r w:rsidRPr="00B2334B">
        <w:rPr>
          <w:rFonts w:ascii="Times New Roman" w:eastAsia="ヒラギノ明朝 Pro W3" w:hAnsi="Times New Roman"/>
          <w:sz w:val="24"/>
          <w:szCs w:val="24"/>
        </w:rPr>
        <w:t>deki bilgiler doğru kabul edilir. Daha sonra yapılacak itirazlar değerlendirmeye alınmaz ve herhangi bir hak doğurmaz. Yapılan itirazlar doğrultusunda kayıt sistemlerinde düzeltmeler yapılır, eksiklikler giderilir.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1/8/2015 tarihli verilerden yararlanılarak e-ıslah’tan yayınlanan icmal-4’ler ilçe müdürlüklerince onaylanır ve il müdürlüğüne gönderilir. Merkez ilçeye ait icmal-4 il müdürlüğü tarafından onaylanır. İcmal-4’ler il müdürlükleri tarafından kontrol edilir, onaylanır ve ödemeye esas olmak üzere 2015 Ağustos ayı sonuna kadar HAYGEM’e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İcmaller, e-ıslah ve Türkvet’ten uygulama esaslarındaki tüm kıstaslar doğrultusunda hazırlanır ve yayınlanır. Türkvet ile ilgili bilgiler, otomatik olarak sistemler arası ilişkilendirme ile alınır.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1/8/2015 tarihinden sonra e-ıslaha kaydedilen buzağılar için destekleme ödemesi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(5) GAP, DAP, DOKAP ve KOP illerinde büyükbaş koruma desteği alan buzağılar bu desteklemeden yararlandırılmaz.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Tabii tohumlama boğası kullanma izni verilen işletmelerde, bu boğalar dışında hiçbir zaman bir yaşından büyük erkek hayvan bulundurulmaz. İzinli boğa dışında erkek hayvan bulunduran işletmelere besilik materyal üretim (buzağı) destekleme ödemesi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Anaç koyun ve keçi desteklemeleri</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b/>
          <w:sz w:val="24"/>
          <w:szCs w:val="24"/>
          <w:lang w:eastAsia="tr-TR"/>
        </w:rPr>
        <w:t>MADDE 9 –</w:t>
      </w:r>
      <w:r w:rsidRPr="00B2334B">
        <w:rPr>
          <w:rFonts w:ascii="Times New Roman" w:hAnsi="Times New Roman"/>
          <w:sz w:val="24"/>
          <w:szCs w:val="24"/>
          <w:lang w:eastAsia="tr-TR"/>
        </w:rPr>
        <w:t xml:space="preserve"> (1) Koyun ve keçi yetiştiriciliği yapan, damızlık koyun-keçi yetiştiricileri birliklerine üye, hayvanları Koyun Keçi Kayıt Sistemi (KKKS) ve Koyun-Keçi Bilgi Sistemine (KKBS) kayıtlı yetiştiriciler, anaç hayvan başına yılda bir kez olmak üzere desteklemeden yararlandırılırlar.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(2) Müracaat yeri, şekli ve zamanı;</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 xml:space="preserve">a) Desteklemeden yararlanmak isteyen yetiştiriciler, KKKS’de işletme ve hayvan bilgilerini güncellenmesini sağlayarak, güncellenmiş hayvanlarının kulak numaraları listesi bulunan dilekçeyi destekleme başvurusunda bulunmak üzere 1/9/2014 – 28/11/2014 tarihleri arasında üyesi olduğu birliğe verir. </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b) Birlikler, üyelerinin dilekçeleri ekindeki hayvan listesi ve işletme bilgilerinin kontrolünü 28/11/2014 tarihine kadar KKBS’de yapar, hatalı veya eksik kayıtların olması durumunda il/ilçe müdürlüklerine bildirerek, KKKS’de gerekli düzeltmelerin yapılmasını sağlar ve üyeleri adına destekleme başvurusunda bulunur.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 xml:space="preserve">c) Gerektiğinde başvurular Bakanlıkça 15/12/2014 tarihine kadar uzatılabilir. Bu sürede birlikler, 28/11/2014 tarihli KKKS’deki işletme ve hayvan bilgileri değişmemek şartıyla sadece üyelerine ait eksik evrakı tamamlar. </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ç) İl/ilçe müdürlükleri yetiştiricilerin güncelleme için başvurmaları durumunda işletmelere ait hayvan listelerini vermeden önce KKKS’de işletme ve hayvan bilgilerinin (kişi ve işletmenin aktif/pasif durumu, vergi no, T.C. No vb.) doğruluğunu kontrol eder ve yanlışlık varsa düzeltir.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d) Damızlık koyun ve keçi yetiştiricileri birlikleri, 1/9/2014-28/11/2014 tarihleri arasında yetiştiricilerin kişi, işletme ve hayvan bilgilerinin müracaatıyla uyumlu olup olmadığını KKBS’den kontrol ederek KKKS’den KKBS’ye kişi bilgilerini aktarır, üyelerinin başvurusunda belirttiği hayvan sayısını KKBS’ye kaydeder.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e) Birlikler, KKKS’den KKBS’ye aktarılmış olan 28/11/2014 tarihli verilere göre; 16/1/2015 tarihine kadar yetiştiricilerinin işletmesinde görülen hayvanları başvuru listesine aktarır, KKBS’den üyelerinin isim, hayvan sayısı ve küpe numaralarını içeren listeyi alarak dilekçe ekinde,  CD/DVD ortamında il/ilçe müdürlüklerine müracaat eder.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f) Farklı illerde işletmeleri ve hayvanları olan yetiştiriciler, (göçer hayvancılık yapanlar hariç) işletmelerinin bulunduğu il birliği aracılığıyla her işletme için ayrı ayrı müracaat eder.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(3) Müracaatta il/ilçe müdürlüklerince istenecek belgeler;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a) Yetiştirici birlikleri üyeleri adına hazırladıkları ve ekinde KKBS’deki bilgilerin (isim, hayvan sayıları ve küpe numaraları listesi) kayıtlı olduğu CD/DVD olan dilekçe.</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b) Damızlık Koyun ve Keçi Yetiştiricileri Merkez Birliği üyeliğine kabul belgesi.</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(4) Desteklenecek anaç koyun-keçilerde aranacak şartlar;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a) Anaç koyun-keçilerin aynı ırktan olma şartı aranmaz.</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b) Anaç koyun-keçiler 1/9/2013 tarihinde ve öncesinde doğmuş olmalıdır.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(5) İcmallerin hazırlanması öncesinde il/ilçe müdürlüklerince yapılacak işlemler;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a) İşletme ve hayvanlara ait bilgilerin kayıt sistemlerinden kontrollerini ve işletmelerdeki hayvan tespitlerini yapar.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 xml:space="preserve">b) Destekleme ödemesi anaç koyun-keçinin 28/11/2014 tarihinde KKKS ve KKBS’de aynı işletmede kayıtlı olması şartıyla işletme sahibine yapılır. Hayvanların 28/11/2014 tarihi  sonrasında il/ilçe müdürlüğünün yapacağı yerinde kontrol tarihine kadar geçen süre içerisinde aynı işletmede olması zorunludur. </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c)16/1/2015 tarihinden sonra yapılan il içi nakillerde, destekleme müracaatı yapılan il/ilçeden çıkış esnasındaki nakil belgesinin il/ilçe müdürlüklerince onaylanması halinde nakil belgesi, il dışı nakillerde ise il/ilçe müdürlüklerince düzenlenen veteriner sağlık raporu yerinde tespit olarak kabul edilir.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ç) İşletme tespitleri tamamlandıktan sonra, KKBS’de yetiştirici adına kayıtlı işletmede görülen hayvanları icmal listelerine aktarır, listeler yayınlanmadan önce gerekli kontrolleri yapar.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d) Birlikler tarafından il/ilçe müdürlüklerine teslim edilmiş olan müracaat listesinde bulunmayan yetiştiriciler desteklemeden faydalandırılmaz.</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(6) Destekleme ödemesine esas çalışmalar;</w:t>
      </w:r>
    </w:p>
    <w:p w:rsidR="00047C8C" w:rsidRPr="00B2334B" w:rsidRDefault="00047C8C" w:rsidP="007A0956">
      <w:pPr>
        <w:tabs>
          <w:tab w:val="left" w:pos="566"/>
        </w:tabs>
        <w:spacing w:after="0" w:line="240" w:lineRule="auto"/>
        <w:jc w:val="both"/>
        <w:rPr>
          <w:rFonts w:ascii="Times New Roman" w:hAnsi="Times New Roman"/>
          <w:sz w:val="24"/>
          <w:szCs w:val="24"/>
          <w:lang w:eastAsia="tr-TR"/>
        </w:rPr>
      </w:pPr>
      <w:r w:rsidRPr="00B2334B">
        <w:rPr>
          <w:rFonts w:ascii="Times New Roman" w:hAnsi="Times New Roman"/>
          <w:sz w:val="24"/>
          <w:szCs w:val="24"/>
          <w:lang w:eastAsia="tr-TR"/>
        </w:rPr>
        <w:tab/>
        <w:t>a) Bu Tebliğ’de yer alan şartlar doğrultusunda hazırlanan İcmal-1 (Askı listesi), il/ilçe müdürlükleri tarafından kontrol edilerek on gün süreyle askıya çıkarılır, itirazlar değerlendirilir.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 xml:space="preserve">b) Askı başlangıç tarihi tatil gününe rastlarsa takip eden iş günü askıya çıkarılır. Askıya çıkarma tarihi ve saati ile askıdan indirme tarihi ve saati ilçe müdürlüğü ile birlik temsilcilerince tutanağa bağlanır ve güncel tarihle imzalanır. </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(7) İtiraz etme ve itirazların değerlendirilmesi;</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a) Askı süresinde icmal-1 için yapılan itirazları, sürenin bitiminden itibaren en geç on gün içerisinde il/ilçe müdürlükleri değerlendirir. Bu süre içerisinde KKBS’ye aktarılmış ancak İcmal-1(Askı İcmali)’e aktarılmamış hayvanların destekleme ve tebliğ şartlarını taşıması halinde değerlendirme yapılır.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b) Askı süresince herhangi bir itiraz olmaz ise kamu aleyhine olan hâller hariç bilgiler doğru kabul edilir. Daha sonra yapılacak itirazlar değerlendirmeye alınmaz ve herhangi bir hak doğurmaz.</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c) Desteklemeler; desteklenecek hayvan sayısı, yetiştiricinin müracaatında beyan etmiş olduğu sayıdan fazla olmamak şartıyla il/ilçe müdürlüklerince yapılan tespitteki hayvan sayısı esas alınarak yapılır.</w:t>
      </w:r>
    </w:p>
    <w:p w:rsidR="00047C8C" w:rsidRPr="00B2334B" w:rsidRDefault="00047C8C" w:rsidP="007A0956">
      <w:pPr>
        <w:tabs>
          <w:tab w:val="left" w:pos="566"/>
        </w:tabs>
        <w:spacing w:after="0" w:line="240" w:lineRule="auto"/>
        <w:jc w:val="both"/>
        <w:rPr>
          <w:rFonts w:ascii="Times New Roman" w:hAnsi="Times New Roman"/>
          <w:sz w:val="24"/>
          <w:szCs w:val="24"/>
          <w:lang w:eastAsia="tr-TR"/>
        </w:rPr>
      </w:pPr>
      <w:r w:rsidRPr="00B2334B">
        <w:rPr>
          <w:rFonts w:ascii="Times New Roman" w:hAnsi="Times New Roman"/>
          <w:sz w:val="24"/>
          <w:szCs w:val="24"/>
          <w:lang w:eastAsia="tr-TR"/>
        </w:rPr>
        <w:tab/>
        <w:t>(8) İcmallerin gönderilmesi;</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a) KKBS’den alınan listeler İcmal-2 şeklinde düzenlenip iki iş gününde ilçe müdürlüklerince onaylanır ve en geç iki iş günü içinde de il müdürlüğüne gönderilir. Bu işlemler merkez ilçelerde il müdürlüklerince yapılır.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b) İlçelerden gelen onaylanmış icmal-2’ler, il müdürlükleri tarafından beş iş günü içinde KKBS’den kontrol edilip icmal-3 şeklinde düzenlenerek onaylanır ve beş iş günü içinde de ödemeye esas olmak üzere HAYGEM’e gönderilir.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(9) Göçer yetiştiricilerle ilgili destekleme işlemleri;</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a) Göçer yetiştiriciler; il içi nakillerinde nakil belgesi ile, il dışı nakillerinde ise veteriner sağlık raporu ile hayvanların bulunduğu yerin il/ilçe müdürlüklerine müracaat ederek hayvan tespitlerini yaptırtırlar.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b) Tespiti yapan il/ilçe müdürlüğü, hazırlanan tespit tutanaklarını işletmenin kayıtlı olduğu il/ilçe müdürlüğüne gönderir.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c) İşletmelerin kayıtlı olduğu il/ilçe müdürlükleri ise kendilerine gönderilen tespit tutanaklarını dikkate alarak desteklemeyle ilgili işlemleri yapar.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ç) İl dışı nakillerde veteriner sağlık raporu ile nakledilmeyen yetiştiricilerin hayvan tespitleri yapılmaz.</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d) Göçer yetiştiriciler, işletmenin kayıtlı olduğu ildeki il birliği dışındaki birliklere müracaat edemezler. Bu yetiştiricilerin destekleme müracaatları kayıtlı oldukları birlik vasıtasıyla yapılır.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e) Göçer yetiştiricilerin, 28/11/2014 tarihi ve öncesinde meralara yapılan sevk işlemlerinde KKKS’de hayvan sahibinin değişmesi halinde desteklemeden yararlandırılmaz.</w:t>
      </w:r>
    </w:p>
    <w:p w:rsidR="00047C8C" w:rsidRPr="00B2334B" w:rsidRDefault="00047C8C" w:rsidP="007A0956">
      <w:pPr>
        <w:tabs>
          <w:tab w:val="left" w:pos="566"/>
        </w:tabs>
        <w:spacing w:after="0" w:line="240" w:lineRule="auto"/>
        <w:jc w:val="both"/>
        <w:rPr>
          <w:rFonts w:ascii="Times New Roman" w:hAnsi="Times New Roman"/>
          <w:sz w:val="24"/>
          <w:szCs w:val="24"/>
          <w:lang w:eastAsia="tr-TR"/>
        </w:rPr>
      </w:pPr>
      <w:r w:rsidRPr="00B2334B">
        <w:rPr>
          <w:rFonts w:ascii="Times New Roman" w:hAnsi="Times New Roman"/>
          <w:sz w:val="24"/>
          <w:szCs w:val="24"/>
          <w:lang w:eastAsia="tr-TR"/>
        </w:rPr>
        <w:tab/>
        <w:t>(10) Diğer hususlar;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a) Desteklemeye esas bilgilerde KKKS kayıtları esas olup, bu sistemde hayvan ve işletme bilgilerinin güncellenmesinden (ölüm, kesim, satış vs.) ve kayıtlarının doğruluğunun takibinden yetiştirici sorumludur. 28/11/2014 tarihinden sonra KKKS’ye kaydedilen veya güncellenen işletme ve hayvanlar desteklemeden faydalandırılmaz.</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b) Destekleme ile ilgili kayıtların düzenli ve doğru olarak KKBS’ye aktarılmasından birlikler sorumludur.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c) Belgelerin düzenlenmesi, ilgili yerlere zamanında iletilmesi ve veri girişlerinin vaktinde yapılmasından görevli kişiler ve kuruluşlar sorumludur.</w:t>
      </w:r>
    </w:p>
    <w:p w:rsidR="00047C8C" w:rsidRPr="00B2334B" w:rsidRDefault="00047C8C" w:rsidP="007A0956">
      <w:pPr>
        <w:tabs>
          <w:tab w:val="left" w:pos="566"/>
        </w:tabs>
        <w:spacing w:after="0" w:line="240" w:lineRule="auto"/>
        <w:jc w:val="both"/>
        <w:rPr>
          <w:rFonts w:ascii="Times New Roman" w:hAnsi="Times New Roman"/>
          <w:sz w:val="24"/>
          <w:szCs w:val="24"/>
          <w:lang w:eastAsia="tr-TR"/>
        </w:rPr>
      </w:pPr>
      <w:r w:rsidRPr="00B2334B">
        <w:rPr>
          <w:rFonts w:ascii="Times New Roman" w:hAnsi="Times New Roman"/>
          <w:sz w:val="24"/>
          <w:szCs w:val="24"/>
          <w:lang w:eastAsia="tr-TR"/>
        </w:rPr>
        <w:tab/>
        <w:t>ç) Destekleme icmallerinin hazırlanması, askıya çıkartılması, gönderilmesi ve ödeme ile ilgili çalışma takvimi HAYGEM’ce belirlenir.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d) Desteklemede kullanılacak başvuru dilekçeleri, birlik başvuru listeleri ve icmal listeleri KKBS üzerinden yayınlanır.</w:t>
      </w:r>
    </w:p>
    <w:p w:rsidR="00047C8C" w:rsidRPr="00B2334B" w:rsidRDefault="00047C8C" w:rsidP="007A0956">
      <w:pPr>
        <w:tabs>
          <w:tab w:val="left" w:pos="566"/>
        </w:tabs>
        <w:spacing w:after="0" w:line="240" w:lineRule="auto"/>
        <w:ind w:firstLine="566"/>
        <w:jc w:val="both"/>
        <w:rPr>
          <w:rFonts w:ascii="Times New Roman" w:hAnsi="Times New Roman"/>
          <w:sz w:val="24"/>
          <w:szCs w:val="24"/>
          <w:lang w:eastAsia="tr-TR"/>
        </w:rPr>
      </w:pPr>
      <w:r w:rsidRPr="00B2334B">
        <w:rPr>
          <w:rFonts w:ascii="Times New Roman" w:hAnsi="Times New Roman"/>
          <w:sz w:val="24"/>
          <w:szCs w:val="24"/>
          <w:lang w:eastAsia="tr-TR"/>
        </w:rPr>
        <w:t xml:space="preserve">e) Çanakkale ili Gökçeada ilçesinde serbest küçükbaş hayvancılık yapılması nedeniyle hayvan tespitleri ve icmal çalışmaları ile ilgili takvim HAYGEM’ce ayrıca belirlenir.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Tiftik keçisi yetiştiriciliğinin ve tiftik üretiminin desteklenmesi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10 –</w:t>
      </w:r>
      <w:r w:rsidRPr="00B2334B">
        <w:rPr>
          <w:rFonts w:ascii="Times New Roman" w:eastAsia="ヒラギノ明朝 Pro W3" w:hAnsi="Times New Roman"/>
          <w:sz w:val="24"/>
          <w:szCs w:val="24"/>
        </w:rPr>
        <w:t xml:space="preserve"> (1) Tiftik keçisi yetiştiriciliğinin teşvik edilmesi ve tiftik üretiminin artırılması için üretmiş oldukları tiftiği, 1/6/2000 tarihli ve 4572 sayılı Tarım Satış Kooperatif ve Birlikleri Hakkında Kanuna göre kurulmuş Tiftik ve Yapağı Tarım Satış Kooperatifleri Birliği (Tiftik Birlik) ve/veya Kooperatiflerine satan üreticilere, ürettiği tiftiğin kilogramı başına destekleme primi ödenir.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Tiftik ve Yapağı Tarım Satış Kooperatifleri Birliğinin tiftik alımındaki görevleri ve yapacakları işlemler;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Birlik, kooperatiflerinin bulunmadığı tüm üretim yerlerinde, geçici alım yerleri ve merkezleri açar.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Tiftik üretiminin desteklenmesi ile ilgili uygulama esaslarını önceden üreticilere duyuracak tedbirleri alır.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İl ve/veya ilçe müdürlüklerince bildirilen üreticilerin ürününü satın alır.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Yılı ürünü olması kaydıyla kendisine getirilen tiftik ürününün tamamını, birliğin ürün alım talimatı ile ekspertiz usul ve esaslarına göre satın alır.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Kooperatifler ve/veya Birlikçe, alınan ürünler için, üreticinin açık kimliğini belirten müstahsil makbuzu düzenlenir ve bir nüshası üreticiye verilir. Bu makbuzda; tiftik keçisi sayısı, ürünün cinsi ve kalitesi, miktarı, alım tarihi, alım fiyatı, tutarı, yapılan kesintiler, TC kimlik numarası/vergi numarası ve üreticinin net alacağı tutar ile destek ödemesi tutarları gösterilir. Müstahsil makbuzu nüshasının üretici tarafından beş yıl saklanması zorunludur.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Müstahsil makbuzlarındaki bilgiler, günlük olarak alım bordrolarına (Ek-1) geçirilir.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Müracaat yeri ve şekli;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Geçici alım yerleri ve merkezlerinin açıldığı yerlerde üreticiler, kooperatifler ve/veya birliğe dilekçe (Ek-2) ile müracaat ederler.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Geçici alım yerleri ve merkezlerinin açılmadığı yerlerde üreticiler, il veya ilçe müdürlüklerine dilekçe (Ek-3) ile müracaat ederler. İl veya ilçe müdürlükleri bu müracaatları en yakın kooperatife veya birliğe bildirir.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Ödeme icmallerinin hazırlanması;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Kooperatifler ve/veya birlik aracılığı ile ödenecek desteklemeye esas olan icmaller ile üreticinin hesabına ödenecek alım bordrosu icmalleri ayrı ayrı Tiftik ve Yapağı Tarım Satış Kooperatifleri Birliği tarafından hazırlanır.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Tiftik ve Yapağı Tarım Satış Kooperatifleri Birliği Tiftik Desteklemeleri Hak Ediş Belgesini (Ek-4) düzenler. Hayvan sahibi, hayvan sayısı ve tiftik üretim miktarı ile ilgili bilgileri içeren alım bordrosu ile birlikte hakediş belgesini 2014 Temmuz ayı sonuna kadar il müdürlüğüne gönderir. İl müdürlüğünce desteklemeye esas tiftik miktarı ile tiftik keçisi sayısı yönünden kontrolleri yapılan listeler, onaylanarak 2014 Ağustos ayı sonuna kadar HAYGEM’e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Bakanlık, icmallerde bildirilen destekleme tutarını, üreticiye ödenmek üzere tiftik alımını gerçekleştiren kooperatif ve/veya birliğin Bankadaki hesabına gönderir.</w:t>
      </w:r>
    </w:p>
    <w:p w:rsidR="00047C8C" w:rsidRPr="00B2334B" w:rsidRDefault="00047C8C" w:rsidP="007A0956">
      <w:pPr>
        <w:pStyle w:val="AralkYok1"/>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Kooperatifler ve/veya birlikler, destekleme ödemelerini hak sahiplerine yedi gün içerisinde müstahsil makbuzu, çeki ve tesellüm makbuzu belgelerine istinaden yapar.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Çiğ süt üretiminin desteklenmesi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11 – </w:t>
      </w:r>
      <w:r w:rsidRPr="00B2334B">
        <w:rPr>
          <w:rFonts w:ascii="Times New Roman" w:eastAsia="ヒラギノ明朝 Pro W3" w:hAnsi="Times New Roman"/>
          <w:sz w:val="24"/>
          <w:szCs w:val="24"/>
        </w:rPr>
        <w:t>(1) Çiğ süt primi; üretmiş olduğu çiğ sütü, Gıda İşletmelerinin Kayıt ve Onay İşlemlerine Dair Yönetmelik kapsamında faaliyet gösteren süt işleme tesislerine, fatura/</w:t>
      </w:r>
      <w:r w:rsidRPr="00B2334B">
        <w:rPr>
          <w:rFonts w:ascii="Times New Roman" w:hAnsi="Times New Roman"/>
          <w:sz w:val="24"/>
          <w:szCs w:val="24"/>
        </w:rPr>
        <w:t>e-fatura</w:t>
      </w:r>
      <w:r w:rsidRPr="00B2334B">
        <w:rPr>
          <w:rFonts w:ascii="Times New Roman" w:eastAsia="ヒラギノ明朝 Pro W3" w:hAnsi="Times New Roman"/>
          <w:sz w:val="24"/>
          <w:szCs w:val="24"/>
        </w:rPr>
        <w:t xml:space="preserve"> ve/veya müstahsil makbuzları karşılığında kendisi, yetiştirici/üretici örgütü veya bunların %50’nin üzerinde paya sahip oldukları ortaklıkları vasıtasıyla satan, SKS veri tabanına altyapısı kurulan yerlerde anlık olarak, alt yapısı kurulmamış yerlerde aylık olarak kaydettiren, bu Tebliğin 3 üncü maddesinde belirtilen ve ulusal düzeyde üst örgütlenmesini tamamlamış bir yetiştirici/üretici örgütüne üye olan yetiştiricilere, hazırlanan ödeme icmalleri esas alınarak manda, koyun ve keçi sütü ile inek sütü için soğutulmuş süte farklı olmak üzere beher litre için destekleme ödemesi yapılır.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Müracaat yeri, şekli ve zamanı;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Desteklemeden yararlanmak isteyen üreticiler; üyesi bulunduğu yetiştirici/üretici örgütü aracılığı ile SKS’ye veri girişi için yetkilendirilmiş süt üretici birliklerinin olduğu yerlerde bu birliklere, olmayan yerlerde il/ilçe müdürlüklerine müracaat ederler.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Satılan çiğ süte ait fatura/</w:t>
      </w:r>
      <w:r w:rsidRPr="00B2334B">
        <w:rPr>
          <w:rFonts w:ascii="Times New Roman" w:hAnsi="Times New Roman"/>
          <w:sz w:val="24"/>
          <w:szCs w:val="24"/>
        </w:rPr>
        <w:t>e-fatura,</w:t>
      </w:r>
      <w:r w:rsidRPr="00B2334B">
        <w:rPr>
          <w:rFonts w:ascii="Times New Roman" w:eastAsia="ヒラギノ明朝 Pro W3" w:hAnsi="Times New Roman"/>
          <w:sz w:val="24"/>
          <w:szCs w:val="24"/>
        </w:rPr>
        <w:t xml:space="preserve"> veya müstahsil makbuzları, takip eden ayın en geç son iş gününe kadar üyelerinin icmal-1’ini hazırlayacak olan süt üretici birliklerine veya üyelerinin icmale esas tablosunu hazırlayacak olan kooperatif üst birlikleri ile yetiştirici birliklerine teslim edilir.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Kooperatif üst birlikleri ile yetiştirici birlikleri, kendilerine teslim edilen belgeleri, icmal-1’e esas tabloları ve eklerini, takip eden ayın beşinci iş günü sonuna kadar SKS’ye veri girişi yetkisi bulunan süt üretici birliklerinin bulunduğu yerlerde bu birliklere diğer yerlerde ise il/ilçe müdürlüklerine tutanak ile teslim ederler.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1/1/2014 tarihinden bu Tebliğin yayımlandığı tarihe kadar satılan çiğ sütlere ait fatura/</w:t>
      </w:r>
      <w:r w:rsidRPr="00B2334B">
        <w:rPr>
          <w:rFonts w:ascii="Times New Roman" w:hAnsi="Times New Roman"/>
          <w:sz w:val="24"/>
          <w:szCs w:val="24"/>
        </w:rPr>
        <w:t>e-fatura</w:t>
      </w:r>
      <w:r w:rsidRPr="00B2334B">
        <w:rPr>
          <w:rFonts w:ascii="Times New Roman" w:eastAsia="ヒラギノ明朝 Pro W3" w:hAnsi="Times New Roman"/>
          <w:sz w:val="24"/>
          <w:szCs w:val="24"/>
        </w:rPr>
        <w:t xml:space="preserve"> ve/veya müstahsil makbuzları, bu Tebliğin yayım tarihinden itibaren beş gün içerisinde yetiştirici/üretici örgütlerine teslim edilir.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Veri girişi yapacak il/ilçe müdürlükleri veya süt üretici birliklerince yetiştirici/üretici örgütlerinden istenilecek belgeler;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Yetiştirici/üretici örgütünce düzenlenmiş destekleme için başvuruda bulunan üyelerin listesi,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SKS veri tabanı üzerinden yayımlanan ve yetiştirici/üretici örgütünce düzenlenen çiğ süt destekleme icmaline esas tablo,</w:t>
      </w:r>
    </w:p>
    <w:p w:rsidR="00047C8C" w:rsidRPr="00B2334B" w:rsidRDefault="00047C8C" w:rsidP="007A0956">
      <w:pPr>
        <w:tabs>
          <w:tab w:val="left" w:pos="566"/>
        </w:tabs>
        <w:spacing w:after="0" w:line="240" w:lineRule="auto"/>
        <w:ind w:firstLine="566"/>
        <w:jc w:val="both"/>
        <w:rPr>
          <w:rFonts w:ascii="Times New Roman" w:hAnsi="Times New Roman"/>
          <w:sz w:val="24"/>
          <w:szCs w:val="24"/>
        </w:rPr>
      </w:pPr>
      <w:r w:rsidRPr="00B2334B">
        <w:rPr>
          <w:rFonts w:ascii="Times New Roman" w:hAnsi="Times New Roman"/>
          <w:sz w:val="24"/>
          <w:szCs w:val="24"/>
        </w:rPr>
        <w:t xml:space="preserve">c) Faturalar elektronik ortamda düzenlenmiş ise xml formatında, silinemez CD veya DVD’ye kayıtlı e-faturalar,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Satılan süt miktarının litre olarak gösterildiği fatura ve/veya müstahsil makbuzları.</w:t>
      </w:r>
    </w:p>
    <w:p w:rsidR="00047C8C" w:rsidRPr="00B2334B" w:rsidRDefault="00047C8C" w:rsidP="007A0956">
      <w:pPr>
        <w:pStyle w:val="NoSpacing"/>
        <w:ind w:firstLine="567"/>
        <w:jc w:val="both"/>
        <w:rPr>
          <w:rFonts w:ascii="Times New Roman" w:hAnsi="Times New Roman"/>
          <w:sz w:val="24"/>
          <w:szCs w:val="24"/>
        </w:rPr>
      </w:pPr>
      <w:r w:rsidRPr="00B2334B">
        <w:rPr>
          <w:rFonts w:ascii="Times New Roman" w:hAnsi="Times New Roman"/>
          <w:sz w:val="24"/>
          <w:szCs w:val="24"/>
        </w:rPr>
        <w:t>(4) Destekleme icmallerinin hazırlanması döneminde uyulacak esaslar;</w:t>
      </w:r>
    </w:p>
    <w:p w:rsidR="00047C8C" w:rsidRPr="00B2334B" w:rsidRDefault="00047C8C" w:rsidP="007A0956">
      <w:pPr>
        <w:pStyle w:val="NoSpacing"/>
        <w:ind w:firstLine="567"/>
        <w:jc w:val="both"/>
        <w:rPr>
          <w:rFonts w:ascii="Times New Roman" w:hAnsi="Times New Roman"/>
          <w:sz w:val="24"/>
          <w:szCs w:val="24"/>
        </w:rPr>
      </w:pPr>
      <w:r w:rsidRPr="00B2334B">
        <w:rPr>
          <w:rFonts w:ascii="Times New Roman" w:hAnsi="Times New Roman"/>
          <w:sz w:val="24"/>
          <w:szCs w:val="24"/>
        </w:rPr>
        <w:t>a) Yürürlükteki mevzuata uygun, aylık olarak düzenlenen müstahsil makbuzu ve/veya faturaların asılları veya nüshaları destekleme için esas alınır. Her ne suretle olursa olsun bunların fotokopileri veya onaylı suretleri kesinlikle dikkate alınmaz. Müstahsil makbuzu ve/veya faturalarda/e-faturalarda,  süt teşvik kod numarası veya işletme onay belge numarası, süt işleme tesisinin adı, adresi, üreticinin adı, soyadı, adresi ve teslim edilen sütün türü, litre olarak miktarı, litre fiyatı ve tutarı ile soğutma tankı üzerinden pazarlanmış ise “soğutulmuş çiğ süt” ibaresi, süt soğutma tankı sahibi, sorumlusu veya yetkilisinin adı soyadı, imzası ve süt soğutma tankı kod numarası, süt işleme tesisi yetkilisinin imzası ve kaşesi bulunmalıdır.</w:t>
      </w:r>
    </w:p>
    <w:p w:rsidR="00047C8C" w:rsidRPr="00B2334B" w:rsidRDefault="00047C8C" w:rsidP="007A0956">
      <w:pPr>
        <w:pStyle w:val="NoSpacing"/>
        <w:ind w:firstLine="567"/>
        <w:jc w:val="both"/>
        <w:rPr>
          <w:rFonts w:ascii="Times New Roman" w:hAnsi="Times New Roman"/>
          <w:sz w:val="24"/>
          <w:szCs w:val="24"/>
        </w:rPr>
      </w:pPr>
      <w:r w:rsidRPr="00B2334B">
        <w:rPr>
          <w:rFonts w:ascii="Times New Roman" w:hAnsi="Times New Roman"/>
          <w:sz w:val="24"/>
          <w:szCs w:val="24"/>
        </w:rPr>
        <w:t>b) Gıda İşletmelerinin Kayıt ve Onay İşlemlerine Dair Yönetmelik kapsamındaki süt işleme tesisleri ile ilgili bilgilerin SKS’ye girilmesi ve güncellenmesinden, kayıt ve onay işlemlerini yürüten il müdürlükleri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Türkiye Süt Üreticileri Merkez Birliği, HAYGEM’in uygun gördüğü birliklere SKS’ye veri giriş yetkisi verir. HAYGEM, veri giriş yetkisi verilmesini uygun gördüğü bu birlikleri SKS üzerinden yayınlar.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(5) Destekleme icmallerinin hazırlanması;</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Veri giriş yetkisi almış süt üretici birliklerinin bulunduğu yerlerde; üreticilerin icmal-1’e esas tabloları yetiştirici/üretici örgütlerince aylar bazında hazırlanır ve SKS’ye girilmesi için yetkilendirilmiş süt üretici birliklerine teslim edilir. İcmal-1 listelerinin SKS’ye girişleri bu birliklerce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i/>
          <w:sz w:val="24"/>
          <w:szCs w:val="24"/>
        </w:rPr>
      </w:pPr>
      <w:r w:rsidRPr="00B2334B">
        <w:rPr>
          <w:rFonts w:ascii="Times New Roman" w:eastAsia="ヒラギノ明朝 Pro W3" w:hAnsi="Times New Roman"/>
          <w:sz w:val="24"/>
          <w:szCs w:val="24"/>
        </w:rPr>
        <w:t>b) Veri giriş yetkisi almış süt üretici birliklerinin bulunmadığı yerlerde; üreticinin icmal-1’e esas tabloları yetiştirici/üretici örgütlerince aylar bazında hazırlanır ve SKS’ye girilmesi için il/ilçe müdürlüklerine teslim edilir. İcmal-1 listelerinin SKS’ye veri girişleri il/ilçe müdürlüklerince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SKS’ye süt girişlerinin, üreticilerin üretimde bulundukları ilçeden yapılması esastır.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İl merkezinde kurulan süt üreticileri birlikleri, yetkilendirilmediği ilçelerde sadece üyelerinin veri girişini yapar.</w:t>
      </w:r>
    </w:p>
    <w:p w:rsidR="00047C8C" w:rsidRPr="00B2334B" w:rsidRDefault="00047C8C" w:rsidP="007A0956">
      <w:pPr>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Destekleme icmallerinin il/ilçe müdürlüklerince incelenmesi;</w:t>
      </w:r>
    </w:p>
    <w:p w:rsidR="00047C8C" w:rsidRPr="00B2334B" w:rsidRDefault="00047C8C" w:rsidP="007A0956">
      <w:pPr>
        <w:pStyle w:val="NoSpacing"/>
        <w:ind w:firstLine="567"/>
        <w:jc w:val="both"/>
        <w:rPr>
          <w:rFonts w:ascii="Times New Roman" w:hAnsi="Times New Roman"/>
          <w:sz w:val="24"/>
          <w:szCs w:val="24"/>
        </w:rPr>
      </w:pPr>
      <w:r w:rsidRPr="00B2334B">
        <w:rPr>
          <w:rFonts w:ascii="Times New Roman" w:hAnsi="Times New Roman"/>
          <w:sz w:val="24"/>
          <w:szCs w:val="24"/>
        </w:rPr>
        <w:t xml:space="preserve">a) Süt icmallerinin incelenmesinde; üreticilere ait fatura/e-fatura ve/veya müstahsil makbuzlarının uygunluğu, bunların SKS veri tabanına doğru girilip girilmediği, hayvan sayısı ile satılan süt miktarının uyumlu olup olmadığı, süt soğutma tanklarının kapasitesinin üzerinde kullanılıp kullanılmadığı dikkate alınır. Uygun olmayan hatalı belgeler, girişler ve hayvan sayısı ile süt miktarında uyumsuzluk olanlar ile soğutma tanklarının kapasitesinin üzerinde pazarlanan sütler icmal listesinden çıkartılır. </w:t>
      </w:r>
    </w:p>
    <w:p w:rsidR="00047C8C" w:rsidRPr="00B2334B" w:rsidRDefault="00047C8C" w:rsidP="004C520F">
      <w:pPr>
        <w:pStyle w:val="NoSpacing"/>
        <w:ind w:firstLine="567"/>
        <w:jc w:val="both"/>
        <w:rPr>
          <w:rFonts w:ascii="Times New Roman" w:hAnsi="Times New Roman"/>
          <w:sz w:val="24"/>
          <w:szCs w:val="24"/>
        </w:rPr>
      </w:pPr>
      <w:r w:rsidRPr="00B2334B">
        <w:rPr>
          <w:rFonts w:ascii="Times New Roman" w:hAnsi="Times New Roman"/>
          <w:sz w:val="24"/>
          <w:szCs w:val="24"/>
        </w:rPr>
        <w:t xml:space="preserve">b) Elektronik ortamda alınan e-faturalar </w:t>
      </w:r>
      <w:hyperlink r:id="rId7" w:history="1">
        <w:r w:rsidRPr="00B2334B">
          <w:rPr>
            <w:rFonts w:ascii="Times New Roman" w:hAnsi="Times New Roman"/>
            <w:sz w:val="24"/>
            <w:szCs w:val="24"/>
          </w:rPr>
          <w:t>www.efatura.gov.tr</w:t>
        </w:r>
      </w:hyperlink>
      <w:r w:rsidRPr="00B2334B">
        <w:rPr>
          <w:rFonts w:ascii="Times New Roman" w:hAnsi="Times New Roman"/>
          <w:sz w:val="24"/>
          <w:szCs w:val="24"/>
        </w:rPr>
        <w:t xml:space="preserve"> internet adresinde bulunan e-fatura görüntüleyici ile açılarak, mali mühür bulunup bulunmadığı ve alınan e-fatura çıktısı ile uyumlu olup olmadığı kontrol edilir. Yapılan kontrolde uygun bulunmayanlar icmal listesinden çıkartılır. </w:t>
      </w:r>
      <w:r>
        <w:rPr>
          <w:rFonts w:ascii="Times New Roman" w:hAnsi="Times New Roman"/>
          <w:sz w:val="24"/>
          <w:szCs w:val="24"/>
        </w:rPr>
        <w:t>e</w:t>
      </w:r>
      <w:r w:rsidRPr="00B2334B">
        <w:rPr>
          <w:rFonts w:ascii="Times New Roman" w:hAnsi="Times New Roman"/>
          <w:sz w:val="24"/>
          <w:szCs w:val="24"/>
        </w:rPr>
        <w:t xml:space="preserve">-fatura çıktısı, kontrolü yapan il/ilçe müdürlüğü SKS sorumlu personeli tarafından imzalanır.  </w:t>
      </w:r>
    </w:p>
    <w:p w:rsidR="00047C8C" w:rsidRPr="00B2334B" w:rsidRDefault="00047C8C" w:rsidP="007A0956">
      <w:pPr>
        <w:pStyle w:val="NoSpacing"/>
        <w:ind w:firstLine="567"/>
        <w:jc w:val="both"/>
        <w:rPr>
          <w:rFonts w:ascii="Times New Roman" w:hAnsi="Times New Roman"/>
          <w:sz w:val="24"/>
          <w:szCs w:val="24"/>
        </w:rPr>
      </w:pPr>
      <w:r w:rsidRPr="00B2334B">
        <w:rPr>
          <w:rFonts w:ascii="Times New Roman" w:hAnsi="Times New Roman"/>
          <w:sz w:val="24"/>
          <w:szCs w:val="24"/>
        </w:rPr>
        <w:t>c) İnceleme sonrasında fatura/e-fatura ve/veya müstahsil makbuzları, yazı ile icmal-1’i veya icmale esas tabloyu hazırlayan yetiştirici/üretici örgütüne iade edilir.</w:t>
      </w:r>
    </w:p>
    <w:p w:rsidR="00047C8C" w:rsidRPr="00B2334B" w:rsidRDefault="00047C8C" w:rsidP="007A0956">
      <w:pPr>
        <w:pStyle w:val="NoSpacing"/>
        <w:ind w:firstLine="567"/>
        <w:jc w:val="both"/>
        <w:rPr>
          <w:rFonts w:ascii="Times New Roman" w:hAnsi="Times New Roman"/>
          <w:sz w:val="24"/>
          <w:szCs w:val="24"/>
        </w:rPr>
      </w:pPr>
      <w:r w:rsidRPr="00B2334B">
        <w:rPr>
          <w:rFonts w:ascii="Times New Roman" w:hAnsi="Times New Roman"/>
          <w:sz w:val="24"/>
          <w:szCs w:val="24"/>
        </w:rPr>
        <w:t>(7) Destekleme icmallerinin askıya çıkarılması;</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Aylar bazında SKS veri tabanına kaydedilen icmal-1 listeleri, veri giriş dönemi bittikten sonra, il/ilçe müdürlüklerince askıya çıkartılmak üzere SKS veri tabanından icmal-2 listeleri şeklinde alınır.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İcmal-2 listeleri il/ilçe müdürlüklerinde, yetiştirici/üretici örgütlerine ve üreticilere duyurulacak şekilde askıya çıkarılır.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Askıya çıkarma tarihi ve saati ile askıdan indirme tarihi ve saati il/ilçe müdürlüğü ile yetiştirici/üretici örgütü temsilcilerince tutanağa bağlanır ve güncel tarihle imzalanması sağlanır.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Askı süresince herhangi bir itiraz olmaz ise listelerdeki bilgiler doğru kabul edilir. Daha sonra yapılacak itirazlar değerlendirmeye alınmaz ve herhangi bir hak doğurmaz.</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Askı süresinde icmal-2 listelerine yapılan itirazlar, il/ilçe müdürlüğünce değerlendirilir.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(8) Destekleme icmallerinin gönderilmesi ve ödeme;</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İtirazların değerlendirilmesinden sonra kesinleşmiş icmal-2 listeleri ilçe müdürlüklerince onaylanarak il müdürlüğüne gönderilir.</w:t>
      </w:r>
    </w:p>
    <w:p w:rsidR="00047C8C" w:rsidRPr="00B2334B" w:rsidRDefault="00047C8C" w:rsidP="007A0956">
      <w:pPr>
        <w:tabs>
          <w:tab w:val="left" w:pos="-3261"/>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İl müdürlükleri, ilçelerden gelen onaylanmış icmal-2 listelerinin en az % 20’sini hayvan sayıları ile satılan süt miktarlarının uyumlu olup olmadığı yönünden kon</w:t>
      </w:r>
      <w:r>
        <w:rPr>
          <w:rFonts w:ascii="Times New Roman" w:eastAsia="ヒラギノ明朝 Pro W3" w:hAnsi="Times New Roman"/>
          <w:sz w:val="24"/>
          <w:szCs w:val="24"/>
        </w:rPr>
        <w:t>trol eder. Kontrol edilen icmal-</w:t>
      </w:r>
      <w:r w:rsidRPr="00B2334B">
        <w:rPr>
          <w:rFonts w:ascii="Times New Roman" w:eastAsia="ヒラギノ明朝 Pro W3" w:hAnsi="Times New Roman"/>
          <w:sz w:val="24"/>
          <w:szCs w:val="24"/>
        </w:rPr>
        <w:t>2 listeleri tutanak altına alınır, uyumsuz</w:t>
      </w:r>
      <w:r>
        <w:rPr>
          <w:rFonts w:ascii="Times New Roman" w:eastAsia="ヒラギノ明朝 Pro W3" w:hAnsi="Times New Roman"/>
          <w:sz w:val="24"/>
          <w:szCs w:val="24"/>
        </w:rPr>
        <w:t>luğu tespit edilen varsa, icmal-</w:t>
      </w:r>
      <w:r w:rsidRPr="00B2334B">
        <w:rPr>
          <w:rFonts w:ascii="Times New Roman" w:eastAsia="ヒラギノ明朝 Pro W3" w:hAnsi="Times New Roman"/>
          <w:sz w:val="24"/>
          <w:szCs w:val="24"/>
        </w:rPr>
        <w:t>2 listeleri yeniden düzenlenir. Kontrolleri tamamlanan icmal-2 listeleri SKS veri tabanında ödemeye esas olan icmal-3 listesi şeklinde düzenlenir. Düzenlenen icmal-3 listeleri il müdürleri tarafından onaylanarak HAYGEM’e gönderilir.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HAYGEM, gelen icmal-3 listeleri ile SKS’den alınan icmal-3 listelerinin uyumlu olmasını kontrol eder.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Ödeme listelerinin Bakanlıkça bankaya gönderilmesinden sonra kesinleşmiş icmal-2 listeleri, yetiştirici/üretici örgütleri bazında SKS’den il/ilçe müdürlüklerince alınarak ilgili yetiştirici/üretici örgütlerine gönderilir.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(9) Diğer hususlar;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Süt soğutma tanklarının ve süt toplama merkezlerinin yürürlükteki mevzuata uygunluğunun tespiti il/ilçe müdürlüklerince yapılarak SKS veri tabanına girişi sağlanır.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Süt işleme tesislerindeki soğutma tankları SKS veri tabanına girilmez. Süt işletme tesislerindeki soğutma tanklarından, SKS’de daha önceden kayıtlı olanlar sistemde pasif duruma getirilir.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İl/ilçe müdürlüklerince kontrol edilerek usulüne uygun çalıştırılmadığı tespit edilen süt soğutma tankları üzerinden pazarlanan sütler soğutulmuş olarak değerlendirilmez.</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Çiğ sütün; yetiştirici/üretici örgütleri veya bunların %50’nin üzerinde paya sahip oldukları Türk Ticaret Kanununa tabi ortaklıkları üzerinden pazarlanması durumunda, üretici adına düzenlenmiş müstahsil makbuzları ile süt işleme tesisleri adına düzenlenmiş faturaların uyumlu olması zorunludur.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Destekleme icmallerinin hazırlanması, askıya çıkartılması, gönderilmesi ve ödeme ile ilgili çalışma takvimi HAYGEM tarafından belirlenir.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Bu Tebliğde belirtilen icmallerin ve diğer eklerin örnekleri SKS üzerinden yayınlanır.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 İl/ilçe müdürlükleri ve süt üretici birlikleri, çiğ süt desteği için gerekli belgelerle yapılan başvuruları zamanında sisteme girmekle sorumludur. Süt üretici birlikleri başvuruları zamanında sisteme girmedikleri takdirde veri giriş yetkileri iptal edilir.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 SKS’de görev yapacak Bakanlık personelinin sistem şifrelerinin tahsisi Bakanlıkça, birlik personelinin şifre tahsisi ise Türkiye Süt Üreticileri Merkez Birliğince yapılır. Personelin eğitimi ile konuya ilişkin diğer tedbirler Bakanlık ve Türkiye Süt Üreticileri Merkez Birliği tarafından alınır.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ğ) Birden çok yetiştirici/üretici örgütüne üyeliği bulunan üreticinin iş ve işlemleri, fatura/e-fatura ve/veya müstahsil makbuzunu teslim ettiği yetiştirici/üretici örgütü üzerinden yapılır.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h) Çiğ süt desteklemesi ve SKS ile ilgili olarak yapılacak çalışma ve uygulama esasları HAYGEM tarafından belirlenir.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ı) Anlık SKS ile ilgili çalışma ve uygulama esasları HAYGEM tarafından talimatla belirlenir.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i) Çiğ süt destekleme ödemelerinden, idarî hata sonucu düzenlenen belgelerle yapılan ödemeler hariç, haksız yere yararlandığı tespit edilen ve beş yıl süreyle hiçbir destekleme programından yararlandırılmayacak gerçek veya tüzel kişilerin ceza süreleri bitene kadar SKS’de yasaklılar listesine alınmasından il/ilçe müdürlükleri sorumludur.</w:t>
      </w:r>
    </w:p>
    <w:p w:rsidR="00047C8C" w:rsidRPr="00B2334B" w:rsidRDefault="00047C8C" w:rsidP="007A0956">
      <w:pPr>
        <w:tabs>
          <w:tab w:val="left" w:pos="566"/>
        </w:tabs>
        <w:spacing w:after="0" w:line="240" w:lineRule="auto"/>
        <w:ind w:firstLine="567"/>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j) Destekleme ödemeleri ile ilgili olarak haklarında idari ve adli işlem başlatılan yetiştirici/üretici örgütleri, haklarındaki inceleme tamamlanıncaya kadar, il sistem sorumlularınca SKS’de ödeme engelli yetiştirici/üretici örgütü olarak işaretlenir.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k) İdari hata sonucu veya haksız ödendiği tespit edilerek geri tahsil edilen çiğ süt desteklemelerine ait bilgiler SKS’ye il/ilçe müdürlükleri tarafından girilir. Geri ödeme belgeleri il/ilçe müdürlüklerinde muhafaza edilir.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Islah amaçlı süt içeriğinin tespiti</w:t>
      </w:r>
      <w:r>
        <w:rPr>
          <w:rFonts w:ascii="Times New Roman" w:eastAsia="ヒラギノ明朝 Pro W3" w:hAnsi="Times New Roman"/>
          <w:b/>
          <w:sz w:val="24"/>
          <w:szCs w:val="24"/>
        </w:rPr>
        <w:t>,</w:t>
      </w:r>
      <w:r w:rsidRPr="00B2334B">
        <w:rPr>
          <w:rFonts w:ascii="Times New Roman" w:eastAsia="ヒラギノ明朝 Pro W3" w:hAnsi="Times New Roman"/>
          <w:b/>
          <w:sz w:val="24"/>
          <w:szCs w:val="24"/>
        </w:rPr>
        <w:t xml:space="preserve"> desteklemesi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12 –</w:t>
      </w:r>
      <w:r w:rsidRPr="00B2334B">
        <w:rPr>
          <w:rFonts w:ascii="Times New Roman" w:eastAsia="ヒラギノ明朝 Pro W3" w:hAnsi="Times New Roman"/>
          <w:sz w:val="24"/>
          <w:szCs w:val="24"/>
        </w:rPr>
        <w:t xml:space="preserve"> (1) Islah amaçlı süt kalitesinin belirlenmesi desteği; soy kütüğü sistemine 31/12/2014 tarihinde kayıtlı ve etçi ırklar hariç en az on baş saf ırk ineğe sahip veya bu destekleme kapsamında analiz şartlarını yerine getiren en az on baş saf ırk inek kaydı bulunan, soy kütüğüne üyelik tarihi 1/10/2014 öncesi olan Ankara, İzmir, Balıkesir, Bursa ve Tekirdağ illerindeki işletmelere uygulanır.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Anaç sığır desteklemesine Islah Amaçlı Yetiştirici Birlikleri aracılığıyla başvurusu olan yetiştirici, ıslah amaçlı süt içeriğinin tespiti desteklemesine de müracaat etmiş kabul edilir. Anaç sığır desteklemesi başvurusu bulunmayan işletmeler, 1/12/2014 ile 31/12/2014 tarihleri arasında Islah Amaçlı Yetiştirici Birlikleri aracılığıyla il/ilçe müdürlüklerine müracaat eder.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Destekleme kapsamındaki sığır, saf ırk ve 31/12/2014 tarihinde Türkvet ve e-ıslahta kayıtlı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Desteklenecek işletmedeki sığırların, son buzağılaması 1/6/2014 tarihi ve öncesinde olanlarda en az üç, sonra olanlarda en az 2 olmak üzere süt içerik analizinin (yağ, protein, somatik hücre) yaptırılmış ve 15/2/2015 tarihine kadar e-ıslaha kaydedilmiş olması gerekir. Analizlerde; yağ ve protein için % 2,5-5,5 arasında olan değerler, somatik hücre sayısında ise en fazla 400.000 somatik hücre/ml değeri destekleme kapsamına alınır.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(5) İki analiz arasındaki süre 30 (otuz) günden az olamaz. Süreye uymayan analizler destekleme kapsamında kullanılmaz.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Destekleme amaçlı süt analizleri, Bakanlık il kontrol laboratuarlarında, ıslah amaçlı süt kalitesinin desteklenmesi projesi kapsamında kurulan cihazlarda yapılmalıdır.</w:t>
      </w:r>
    </w:p>
    <w:p w:rsidR="00047C8C" w:rsidRPr="00B2334B" w:rsidRDefault="00047C8C" w:rsidP="007A0956">
      <w:pPr>
        <w:tabs>
          <w:tab w:val="left" w:pos="566"/>
        </w:tabs>
        <w:spacing w:after="0" w:line="240" w:lineRule="auto"/>
        <w:ind w:firstLine="566"/>
        <w:jc w:val="both"/>
        <w:rPr>
          <w:rFonts w:ascii="Times New Roman" w:hAnsi="Times New Roman"/>
          <w:sz w:val="24"/>
          <w:szCs w:val="24"/>
        </w:rPr>
      </w:pPr>
      <w:r w:rsidRPr="00B2334B">
        <w:rPr>
          <w:rFonts w:ascii="Times New Roman" w:eastAsia="ヒラギノ明朝 Pro W3" w:hAnsi="Times New Roman"/>
          <w:sz w:val="24"/>
          <w:szCs w:val="24"/>
        </w:rPr>
        <w:t xml:space="preserve">(7) </w:t>
      </w:r>
      <w:r w:rsidRPr="00B2334B">
        <w:rPr>
          <w:rFonts w:ascii="Times New Roman" w:hAnsi="Times New Roman"/>
          <w:sz w:val="24"/>
          <w:szCs w:val="24"/>
        </w:rPr>
        <w:t>Süt analizi sonuçları, analiz yapılan cihazdan müdahale olmadan, on-line olarak e-ıslah veri tabanına aktarılmış olmalıdır.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hAnsi="Times New Roman"/>
          <w:sz w:val="24"/>
          <w:szCs w:val="24"/>
        </w:rPr>
        <w:t>(8) Bir işletmedeki sığırların analiz yapılan tarihteki sonuçlarının (% yağ ve/veya % protein) aynı olması veya büyük oranda benzerlik göstermesi durumunda bu analizler geçersiz sayılacaktır.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(9) 2014 yılı içerisinde ölen veya kesilen sığırlar, analiz şartını yerine getirmesi halinde desteklemeden yararlandırılır.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(10) Destekleme, her sığır için yılda bir kez yapılır ve son analizinin yapıldığı işletmeye ödenir.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(11) Islah amaçlı süt analizi çalışmaları ile analiz sonuçlarının e-ıslaha kaydından, Islah Amaçlı Yetiştirici Birlikleri ile merkez birliği sorumludur.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(12) Askı listeleri, e-ıslah üzerinden 15/1/2015 tarihli e-ıslah verilerine dayalı olarak 2015 yılı Ocak ayının ikinci yarısında yayınlanır. Yayını takiben icmal-1 il/ilçe müdürlüklerinde on gün süreyle askıya çıkarılır.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(13) Askı başlangıç tarihi tatil gününe rastlarsa takip eden iş günü askıya çıkarılır. Askıya çıkarma tarihi ve saati ile askıdan indirme tarihi ve saati il/ilçe müdürlüğü ile Damızlık Sığır Yetiştiricileri Birliği temsilcilerince tutanağa bağlanır ve güncel tarihle imzalanması sağlanır. Askı süresince herhangi bir itiraz olmaz ise kamu aleyhine olan hâller hariç icmal-1’deki bilgiler doğru kabul edilir. Daha sonra yapılacak itirazlar değerlendirmeye alınmaz ve herhangi bir hak doğurmaz. Yapılan itirazlar değerlendirilerek e-ıslahta eksik olan bilgilerin 15/2/2015 tarihine kadar kaydedilmesi sağlanır.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(14) E-ıslah veri tabanının 15/2/2015 tarihli verileri esas alınarak icmal-2’ler HAYGEM tarafından hazırlanır ve e-ıslah veri tabanından yayınlanır. İcmal-2’ler ilçe müdürlüklerince onaylanır ve il müdürlüğüne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(15) İlçelerden gelen onaylanmış icmal-2’ler ile merkez ilçenin icmal-2’si il müdürlükleri tarafından kontrol edilir, onaylanır ve ödemeye esas olmak üzere 2015 Mart ayı sonuna kadar HAYGEM’e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Arılı kovan desteklemesi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13 – </w:t>
      </w:r>
      <w:r w:rsidRPr="00B2334B">
        <w:rPr>
          <w:rFonts w:ascii="Times New Roman" w:eastAsia="ヒラギノ明朝 Pro W3" w:hAnsi="Times New Roman"/>
          <w:sz w:val="24"/>
          <w:szCs w:val="24"/>
        </w:rPr>
        <w:t>(1) Arıcılık kayıt sistemine (AKS) kayıtlı, en az 30, en fazla 1000 adet arılı kovana sahip yetiştirici/üretici örgütü üyesi arıcılara, aşağıda belirtilen esaslar çerçevesinde arılı kovan başına destekleme ödemesi yapılır.</w:t>
      </w:r>
    </w:p>
    <w:p w:rsidR="00047C8C" w:rsidRPr="00B2334B" w:rsidRDefault="00047C8C" w:rsidP="007A0956">
      <w:pPr>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 (2) AKS bilgilerini güncelleyen arıcı, destekleme ödemesinden yararlanmak için, arılığın bulunduğu ilin</w:t>
      </w:r>
      <w:r>
        <w:rPr>
          <w:rFonts w:ascii="Times New Roman" w:eastAsia="ヒラギノ明朝 Pro W3" w:hAnsi="Times New Roman"/>
          <w:sz w:val="24"/>
          <w:szCs w:val="24"/>
        </w:rPr>
        <w:t xml:space="preserve"> il/ilçe müdürlüğüne 9/6/2014-</w:t>
      </w:r>
      <w:r w:rsidRPr="00B2334B">
        <w:rPr>
          <w:rFonts w:ascii="Times New Roman" w:eastAsia="ヒラギノ明朝 Pro W3" w:hAnsi="Times New Roman"/>
          <w:sz w:val="24"/>
          <w:szCs w:val="24"/>
        </w:rPr>
        <w:t>25/7/2014 tarihleri arasında aşağıda belirtilen belgelerle şahsen veya üyesi olduğu yetiştirici/üretici örgütü aracılığı ile başvuruda bulunur;</w:t>
      </w:r>
    </w:p>
    <w:p w:rsidR="00047C8C" w:rsidRPr="00B2334B" w:rsidRDefault="00047C8C" w:rsidP="007A0956">
      <w:pPr>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a) Dilekçe (Ek-5)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Arıcı kayıtlı olduğu il/ilçe dışında müracaat ediyorsa arı konaklama belgesi ve veteriner sağlık raporu.</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Desteklemeden faydalanacak arıcının, işletmesinin Türkvet’e kayıtlı olduğu ilde kurulmuş yetiştirici/üretici örgütü üyesi olması zorunludur. Ancak, kayıtlı olduğu ilde kurulmuş herhangi bir yetiştirici/üretici örgütü olmaması durumunda komşu ildeki yetiştirici/üretici örgütüne kayıt olması gerekmektedir.</w:t>
      </w:r>
    </w:p>
    <w:p w:rsidR="00047C8C" w:rsidRPr="00B2334B" w:rsidRDefault="00047C8C" w:rsidP="007A0956">
      <w:pPr>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Arıcı, kovan tespitlerini dilekçe verdiği il/ilçe müdürlüğüne süresi içinde yaptırmak zorundadır.</w:t>
      </w:r>
    </w:p>
    <w:p w:rsidR="00047C8C" w:rsidRPr="00B2334B" w:rsidRDefault="00047C8C" w:rsidP="007A0956">
      <w:pPr>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(5) Desteklenecek arılı kovanlar plakalı ve AKS’ye kayıtlı olmalıdır.</w:t>
      </w:r>
    </w:p>
    <w:p w:rsidR="00047C8C" w:rsidRPr="00B2334B" w:rsidRDefault="00047C8C" w:rsidP="007A0956">
      <w:pPr>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İl/ilçe müdürlükleri, destekleme talebinde bulunan üreticilerin işletmelerini 9/6/2014-17/10/2014 tarihleri arasında arılıkta inceleyerek Arılık ve Arılı Kovan Tespit Tutanağını (Ek-6) düzenler. Dilekçede (Ek-5) beyan edilen arılı kovan sayısını geçmemek üzere, arılıkta yapılan tespitteki kovan sayısı üzerinden değerlendirme yapılır. Tespit sırasında 30’dan az arılı kovana sahip olan arıcılar desteklemeden yararlanamaz. Bağlı bulunduğu ili dışında başvuruda bulunan gezginci arıcılar için tespit tarihi bitimi 12/9/2014’tür. İl/ilçe müdürlükleri, gezginci arıcıların desteklemeye konu olan belgelerinin (Dilekçe, Arılık ve Arılı Kovan Tespit Tutanağı, Arı Konaklama Belgesi ve Yurt İçi Hayvan Sevklerine Mahsus Veteriner Sağlık Raporu) asılları veya onaylı suretlerini üreticinin işletmesinin kayıtlı olduğu il/ilçe müdürlüğüne 26/9/2014 tarihine kadar gönderir.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(7) İl sistem sorumlusu tarafından AKS’den ilçeler bazında alınacak Arılı Kovan Hak Ediş İcmali (Ek-7) kontrol amacı ve askı için ilgili ilçe müdürlüklerine en geç 31/10/2014 tarihine kadar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Pr>
          <w:rFonts w:ascii="Times New Roman" w:eastAsia="ヒラギノ明朝 Pro W3" w:hAnsi="Times New Roman"/>
          <w:sz w:val="24"/>
          <w:szCs w:val="24"/>
        </w:rPr>
        <w:t>(8) AKS’</w:t>
      </w:r>
      <w:r w:rsidRPr="00B2334B">
        <w:rPr>
          <w:rFonts w:ascii="Times New Roman" w:eastAsia="ヒラギノ明朝 Pro W3" w:hAnsi="Times New Roman"/>
          <w:sz w:val="24"/>
          <w:szCs w:val="24"/>
        </w:rPr>
        <w:t>de birliklere göre düzenlenen arılı kovan</w:t>
      </w:r>
      <w:r>
        <w:rPr>
          <w:rFonts w:ascii="Times New Roman" w:eastAsia="ヒラギノ明朝 Pro W3" w:hAnsi="Times New Roman"/>
          <w:sz w:val="24"/>
          <w:szCs w:val="24"/>
        </w:rPr>
        <w:t xml:space="preserve"> hak ediş icmalleri 3/11/2014-</w:t>
      </w:r>
      <w:r w:rsidRPr="00B2334B">
        <w:rPr>
          <w:rFonts w:ascii="Times New Roman" w:eastAsia="ヒラギノ明朝 Pro W3" w:hAnsi="Times New Roman"/>
          <w:sz w:val="24"/>
          <w:szCs w:val="24"/>
        </w:rPr>
        <w:t>14/11/2014 tarihleri arasında on iş günü süre ile arıcının kayıtlı olduğu il/ilçe müdürlükleri ve bilgi amaçlı olarak birliklerde, tutanaklı olarak askıya çıkarılır ve itirazlar il/ilçe müdürlüklerince</w:t>
      </w:r>
      <w:r>
        <w:rPr>
          <w:rFonts w:ascii="Times New Roman" w:eastAsia="ヒラギノ明朝 Pro W3" w:hAnsi="Times New Roman"/>
          <w:sz w:val="24"/>
          <w:szCs w:val="24"/>
        </w:rPr>
        <w:t xml:space="preserve"> alınır. Askı süresi bitiminde </w:t>
      </w:r>
      <w:r w:rsidRPr="00B2334B">
        <w:rPr>
          <w:rFonts w:ascii="Times New Roman" w:eastAsia="ヒラギノ明朝 Pro W3" w:hAnsi="Times New Roman"/>
          <w:sz w:val="24"/>
          <w:szCs w:val="24"/>
        </w:rPr>
        <w:t>17/11/2014-21/11/2014 tarihleri arasında 5 iş gününde itirazlar değerlendirilerek sonuçlandırılır. Askı süresince herh</w:t>
      </w:r>
      <w:r>
        <w:rPr>
          <w:rFonts w:ascii="Times New Roman" w:eastAsia="ヒラギノ明朝 Pro W3" w:hAnsi="Times New Roman"/>
          <w:sz w:val="24"/>
          <w:szCs w:val="24"/>
        </w:rPr>
        <w:t>angi bir itiraz olmaz ise, Ek-7’</w:t>
      </w:r>
      <w:r w:rsidRPr="00B2334B">
        <w:rPr>
          <w:rFonts w:ascii="Times New Roman" w:eastAsia="ヒラギノ明朝 Pro W3" w:hAnsi="Times New Roman"/>
          <w:sz w:val="24"/>
          <w:szCs w:val="24"/>
        </w:rPr>
        <w:t>deki bilgiler doğru kabul edilir. Askı süresinden sonra yapılacak itirazlar değerlendirmeye alınmaz ve herhangi bir hak doğurmaz.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(9) İlçe müdürlükleri tarafından askı sonrası onaylanan arılı kovan hak ediş icmalleri 28/11/2014 tarihine kadar il müdürlüğüne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(10) İl müdürlüğünce AKS’den alınan Arılı Kovan Destekleme İcmali (Ek-8)’nin onaylı bir sureti </w:t>
      </w:r>
      <w:r>
        <w:rPr>
          <w:rFonts w:ascii="Times New Roman" w:eastAsia="ヒラギノ明朝 Pro W3" w:hAnsi="Times New Roman"/>
          <w:sz w:val="24"/>
          <w:szCs w:val="24"/>
        </w:rPr>
        <w:t>5/12/2014 tarihine kadar HAYGEM’</w:t>
      </w:r>
      <w:r w:rsidRPr="00B2334B">
        <w:rPr>
          <w:rFonts w:ascii="Times New Roman" w:eastAsia="ヒラギノ明朝 Pro W3" w:hAnsi="Times New Roman"/>
          <w:sz w:val="24"/>
          <w:szCs w:val="24"/>
        </w:rPr>
        <w:t>e ve elektronik ortamda aricilik@tarim.gov.tr adresine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Bombus arısı kullanımı desteklemesi</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14 –</w:t>
      </w:r>
      <w:r w:rsidRPr="00B2334B">
        <w:rPr>
          <w:rFonts w:ascii="Times New Roman" w:eastAsia="ヒラギノ明朝 Pro W3" w:hAnsi="Times New Roman"/>
          <w:sz w:val="24"/>
          <w:szCs w:val="24"/>
        </w:rPr>
        <w:t xml:space="preserve"> (1) Seralarda polinasyon amaçlı bombus arısı kullanan üreticilere aşağıdaki esaslara göre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a) Örtüaltı Üretiminin Kayıt Altına Alınması Hakkında Yönetmelik hükümleri kapsamında Örtüaltı Kayıt Sistemine (ÖKS) kayıtlı üreticilere, Bakanlıkça bombus arısı üretim izni verilmiş işletmelerden veya bu işletmelerin bayilerinden, o yıla ait üretim sezonu boyunca polinasyon maksatlı bombus arı kolonisi satın alarak kullanmaları halinde, koloni başına destekleme ödemesi yapılır.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b) 2014 yılı içerisinde seralarda bombus arısı kullanan ve 31/12/2014 tarihine kadar il/ilçe müdürlüklerine dilekçe (Ek-9) ve koloni alımını belgeleyen fatura ile başvuruda bulunan sera üreticileri desteklemeden faydalandırılır.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c) ÖKS’deki “Bombus Arısı Destekleme” bölümüne il/ilçe müdürlükleri tarafından fatura bilgileri kaydedilir.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ç) Desteklemeye esas Bombus arısı koloni veri girişleri, ÖKS il/ilçe veri giriş elemanları tarafından sisteme 30/1/2015 tarihine kadar kaydedilir.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d) ÖKS’den alınan İcmal-1 listeleri 2/2/2015-13/2/2015 tarihleri arasında on iş günü süre ile tutanaklı olarak askıya çıkarılır ve itirazlar il/ilçe müdürlüklerince alınıp değerlendirilerek sonuçlandırılır. Askı süresince herhangi bir itiraz olmaz ise, İcmal-1’deki bilgiler doğru kabul edilir. Askı süresinden sonra yapılacak itirazlar değerlendirmeye alınmaz ve herhangi bir hak doğurmaz.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e) İlçe müdürlükleri ÖKS’den aldıkları Bombus Arısı</w:t>
      </w:r>
      <w:r>
        <w:rPr>
          <w:rFonts w:ascii="Times New Roman" w:eastAsia="ヒラギノ明朝 Pro W3" w:hAnsi="Times New Roman"/>
          <w:sz w:val="24"/>
          <w:szCs w:val="24"/>
        </w:rPr>
        <w:t xml:space="preserve"> Desteklemesi (İcmal-1) (Ek-10)’</w:t>
      </w:r>
      <w:r w:rsidRPr="00B2334B">
        <w:rPr>
          <w:rFonts w:ascii="Times New Roman" w:eastAsia="ヒラギノ明朝 Pro W3" w:hAnsi="Times New Roman"/>
          <w:sz w:val="24"/>
          <w:szCs w:val="24"/>
        </w:rPr>
        <w:t>u onaylayarak 20/2/2015 tarihine kadar il müdürlüğüne gönderir.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f) İcmal-1 listeleri il müdürlükleri tarafından kontrol edildikten sonra ÖKS’den alınacak Bombus Arısı Desteklemesi (İcmal-2) (Ek-11) listeleri onaylanarak 27/2/2015 tarihine kadar HAYGEM’e ve elektronik ortamda aricilik@tarim.gov.tr adresine gönderilir.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g) Yılı içerisinde bir dekar sera alanı için iki koloniden fazlasına ödeme yapılmaz.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ğ) Sahte belge düzenleyerek haksız destekleme ödemesi yapılmasına sebep olan bombus arı kolonisi üreticisinin üretim izni iptal edilir. Üretici ve/veya bayi için bu Tebliğin 24 üncü maddesinde yer alan cezai hükümler uygulanır.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h) Aynı kişi ve/veya kuruluşa ait işletmeler arasında yapılacak alım ve satım işlemleri için destekleme ödemesi yapılmaz.</w:t>
      </w:r>
    </w:p>
    <w:p w:rsidR="00047C8C" w:rsidRPr="00B2334B" w:rsidRDefault="00047C8C" w:rsidP="007A0956">
      <w:pPr>
        <w:pStyle w:val="3-NormalYaz"/>
        <w:ind w:firstLine="566"/>
        <w:rPr>
          <w:rFonts w:hAnsi="Times New Roman"/>
          <w:sz w:val="24"/>
          <w:szCs w:val="24"/>
        </w:rPr>
      </w:pPr>
      <w:r w:rsidRPr="00B2334B">
        <w:rPr>
          <w:rFonts w:hAnsi="Times New Roman"/>
          <w:b/>
          <w:bCs/>
          <w:sz w:val="24"/>
          <w:szCs w:val="24"/>
        </w:rPr>
        <w:t>İpekböceği yetiştiriciliğinin desteklenmesi</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b/>
          <w:sz w:val="24"/>
          <w:szCs w:val="24"/>
        </w:rPr>
        <w:t>MADDE 15 –</w:t>
      </w:r>
      <w:r w:rsidRPr="00B2334B">
        <w:rPr>
          <w:rFonts w:hAnsi="Times New Roman"/>
          <w:sz w:val="24"/>
          <w:szCs w:val="24"/>
        </w:rPr>
        <w:t xml:space="preserve"> (1) İpekböceği yetiştiriciliğinin teşvik edilmesi ve üretiminin arttırılması için yaş ipekböceği kozası üreticilerine ücretsiz dağıtılacak ipekböceği tohumunu sağlayan Bursa Koza Tarım Satış Koop</w:t>
      </w:r>
      <w:r>
        <w:rPr>
          <w:rFonts w:hAnsi="Times New Roman"/>
          <w:sz w:val="24"/>
          <w:szCs w:val="24"/>
        </w:rPr>
        <w:t>eratifleri Birliği (Kozabirlik)’</w:t>
      </w:r>
      <w:r w:rsidRPr="00B2334B">
        <w:rPr>
          <w:rFonts w:hAnsi="Times New Roman"/>
          <w:sz w:val="24"/>
          <w:szCs w:val="24"/>
        </w:rPr>
        <w:t>ne tohum bedeli için kutu başına, ürettiği yaş ipekböceği kozasını Kozabirlik/kooperatifleri veya faaliyet alanı kozadan flatürle ipek çekimi ve işleme olan tüzel kişilik vasıflarına haiz işletmelere satan yetiştiricilere ise kilogram başına ödeme yapılır.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(2) Bursa Koza Tarım Satış Kooperatifleri Birliği (Kozabirlik) tarafından yaş ipekböceği kozası üreticilerine ücretsiz dağıtılacak ipekböceği tohumu bedelleri için yapılacak destekleme ödemeleri ve tohum dağıtım esasları:</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a) İpekböceği tohumunun temini ve dağıtımı Kozabirlik tarafından yapılır.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b) Üreticiler ipekböceği tohumu talebini, il/ilçe müdürlükleri veya kooperatiflere bildirir.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c) İl/ilçe müdürlükleri veya kooperatifler hazırladıkları talep listelerini Kozabirliğe gönderir.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ç) Kozabirlik; alınan talepleri önceki yıllardaki üretim miktarlarını da dikkate alarak kendi ürettiği tohum miktarına uygun olmak kaydıyla sıraya koyar, tohum dağıtım listelerini (Ek-12) düzenler ve dağıtımı gerçekleştirir.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d) Kozabirlik, ipekböceği tohumu için üretim yılı içinde, kutu başına destekleme birim fiyatı üzerinden, dağıtım listelerinde yer alan tüm kooperatiflerin ayrı ayrı gösterildiği, İpekböceği Tohumu Dağıtım İcmal ve Hak Ediş Belgesini (Ek-13) düzenler ve yazı ekinde il müdürlüğüne gönderir.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e) İl müdürlüğü İpekböceği Tohumu Dağıtım İcmal ve Hak Ediş Belgesini onaylar ve HAYGEM’e gönderir.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f) İcmallerde bildirilen destekleme tutarı, ipekböceği tohumu dağıtımını gerçekleştiren, Kozabirliğe ödenmek üzere Bankaya gönderilir.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(3) Ürünlerini Kozabirlik/kooperatifleri veya faaliyet alanı kozadan flatürle ipek çekimi ve işleme olan tüzel kişilik vasıflarına haiz işletmelere satan yaş koza üreticilerine yapılacak destekleme ödemeleri uygulama usul ve esasları:</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a) Ürününü Kozabirlik/kooperatifleri veya faaliyet alanı kozadan flatürle ipek çekimi ve işleme olan tüzel kişilik vasıflarına haiz işletmelere satan üreticiler desteklemeden faydalandırılır.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b) Yaş koza destekleme ödemesinden faydalanmak isteyen üreticiler  ilgili kooperatif veya işletmelere yazılı olarak başvurur.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c) Kooperatif veya işletmeler, alınacak yaş kozanın dağıtılan tohum kutu adedi ile üretim miktarı uyumunu kontrol eder ve aldıkları ürün için, üretim yılı içinde destekleme birim fiyatı üzerinden, müstahsil makbuzu düzenler, bir nüshasını üreticiye verir.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ç) Kooperatif veya işletmeler, alınan ürün için Ürün Alım Bordrosu (Ek-14) düzenler ve onaylı bir nüshasını, hak ediş düzenlenmek üzere Kooperatif veya işletmelerin bulunduğu il/ilçe müdürlüğüne yazı ekinde gönderir.</w:t>
      </w:r>
    </w:p>
    <w:p w:rsidR="00047C8C" w:rsidRPr="00B2334B" w:rsidRDefault="00047C8C" w:rsidP="007A0956">
      <w:pPr>
        <w:pStyle w:val="3-NormalYaz"/>
        <w:shd w:val="clear" w:color="auto" w:fill="FFFFFF"/>
        <w:ind w:firstLine="566"/>
        <w:rPr>
          <w:rFonts w:hAnsi="Times New Roman"/>
          <w:sz w:val="24"/>
          <w:szCs w:val="24"/>
        </w:rPr>
      </w:pPr>
      <w:r w:rsidRPr="00B2334B">
        <w:rPr>
          <w:rFonts w:hAnsi="Times New Roman"/>
          <w:sz w:val="24"/>
          <w:szCs w:val="24"/>
        </w:rPr>
        <w:t>d) İl/ilçe müdürlüğü Yaş Koza Desteklemesi Hak Ediş Belgesi (Ek-15) icmallerini düzenler ve HAYGEM’e gönderir.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e) İcmallerde bildirilen destekleme tutarı, yaş koza alımını gerçekleştiren kooperatif ve/veya işletmelere ödenmek üzere, Bankaya gönderilir.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f) Kooperatif veya işletmeler destekleme ödemesini hak sahiplerine herhangi bir ad altında kesinti yapmadan yedi gün içerisinde yapar.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(4) Kozabirlik/kooperatifleri ve/veya tüzel kişilik vasıflarına haiz işletmeler yaş ipekböceği kozası yetiştiriciliği yapılan bölgelerde kooperatifler veya işletmeler vasıtasıyla, içinde bulunulan yılın ürünü ve dağıtılan tohumla uyumlu olması kaydıyla ürün alım talimatı ile ekspertiz usul ve esaslarına göre satın almakla ve destekleme ödemelerine esas olacak tüm belgelerin istenmesi halinde ibraz edilmesinden, düzenlenmesinden, teyidinden sorumludur ve beş yıl süreyle muhafaza etmekle yükümlüdür.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Besilik erkek sığır desteklemesi</w:t>
      </w:r>
    </w:p>
    <w:p w:rsidR="00047C8C" w:rsidRPr="00B2334B" w:rsidRDefault="00047C8C" w:rsidP="007A0956">
      <w:pPr>
        <w:pStyle w:val="3-NormalYaz"/>
        <w:ind w:firstLine="566"/>
        <w:rPr>
          <w:rFonts w:hAnsi="Times New Roman"/>
          <w:sz w:val="24"/>
          <w:szCs w:val="24"/>
        </w:rPr>
      </w:pPr>
      <w:r w:rsidRPr="00B2334B">
        <w:rPr>
          <w:rFonts w:hAnsi="Times New Roman"/>
          <w:b/>
          <w:sz w:val="24"/>
          <w:szCs w:val="24"/>
        </w:rPr>
        <w:t>MADDE 16 –</w:t>
      </w:r>
      <w:r w:rsidRPr="00B2334B">
        <w:rPr>
          <w:rFonts w:hAnsi="Times New Roman"/>
          <w:sz w:val="24"/>
          <w:szCs w:val="24"/>
        </w:rPr>
        <w:t xml:space="preserve"> (1) Kesim tarihi itibariyle, besi süresinin son 90 gününü müracaatçının veya eşinin işletmelerinde tamamlamış, Bakanlık Hayvan Kayıt Sistemine (Türkvet’e) kayıtlı, en az 12 aylık yaşı tamamlamış erkek sığırlarını (manda dahil) Gıda İşletmelerinin Kayıt ve Onay İşlemlerine Dair Yönetmelik kapsamında Bakanlıktan şartlı onay/onay belgesi almış veya geçiş süresinden yararlanan kesimhanelerde kestiren ve kesim bilgilerini KES veri tabanına kaydettiren üreticilere, belirlenen dönemlerde hayvan başına destekleme ödemesi yapılır.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(2) Müracaat şartları, yeri, şekli ve zamanı;</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Yıllık altı baş ve üzeri sayıda, destekleme şartlarını taşıyan erkek sığır kesimi yaptıranların, kırmızı et üretici birliklerinin bulunduğu yerlerde bu birliğe üye olmaları zorunludur. Yıl içinde daha az sayıda kesim yaptıran üreticiler ise birliğe üye olmasa da desteklemeden yararlandırılır.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Kesimi yapılan besilik erkek sığırlar 2/12/2011 tarihli ve 28130 sayılı Resmî Gazete’de yayımlanan Sığır Cinsi Hayvanların Tanımlanması, Tescili ve İzlenmesi Yönetmeliğine göre Türkvet’e kayıtlı olmalıdır.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6/3/2013 tarihli ve 28579 sayılı Resmî Gazete’de yayımlanan Hayvan Hastalıklarında Tazminat Yönetmeliği hükümlerine göre mecburi kesime sevk edilmiş erkek sığırlar ile kesim sonrası muayenesinde karkasın imhasına karar verilen erkek sığırlar için destekleme ödemesi yapılmaz.</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Üreticiler, Kırmızı Et Üretici Birliğinin olduğu yerlerde birliğe, Kırmızı Et Üretici Birliğinin olmadığı yerlerde ise il/ilçe müdürlüklerine yazılı olarak müracaat eder.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d) Yılı içinde yapılan kesimlerin son başvuru tarihi 31/1/2015’tir.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(3) Üreticiden istenecek belgeler;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Dilekçe,</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Aşağıdaki belgelerden herhangi biri;</w:t>
      </w:r>
    </w:p>
    <w:p w:rsidR="00047C8C" w:rsidRPr="00B2334B" w:rsidRDefault="00047C8C" w:rsidP="007A0956">
      <w:pPr>
        <w:pStyle w:val="3-NormalYaz"/>
        <w:tabs>
          <w:tab w:val="clear" w:pos="566"/>
        </w:tabs>
        <w:ind w:firstLine="566"/>
        <w:rPr>
          <w:rFonts w:hAnsi="Times New Roman"/>
          <w:sz w:val="24"/>
          <w:szCs w:val="24"/>
        </w:rPr>
      </w:pPr>
      <w:r w:rsidRPr="00B2334B">
        <w:rPr>
          <w:rFonts w:hAnsi="Times New Roman"/>
          <w:sz w:val="24"/>
          <w:szCs w:val="24"/>
        </w:rPr>
        <w:t>1) Kesimhane kesim ücreti faturası veya alındı makbuzunun aslı,</w:t>
      </w:r>
    </w:p>
    <w:p w:rsidR="00047C8C" w:rsidRPr="00B2334B" w:rsidRDefault="00047C8C" w:rsidP="007A0956">
      <w:pPr>
        <w:pStyle w:val="3-NormalYaz"/>
        <w:tabs>
          <w:tab w:val="clear" w:pos="566"/>
        </w:tabs>
        <w:ind w:firstLine="566"/>
        <w:rPr>
          <w:rFonts w:hAnsi="Times New Roman"/>
          <w:strike/>
          <w:sz w:val="24"/>
          <w:szCs w:val="24"/>
        </w:rPr>
      </w:pPr>
      <w:r w:rsidRPr="00B2334B">
        <w:rPr>
          <w:rFonts w:hAnsi="Times New Roman"/>
          <w:sz w:val="24"/>
          <w:szCs w:val="24"/>
        </w:rPr>
        <w:t>2) Kesilecek hayvanın veya karkasının alım satımına ilişkin fatura/müstahsil makbuzunun aslı veya il/ilçe müdürlüğü onaylı dip koçanı fotokopisi.</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İşletme Tescil Belgesi,</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Hayvan Pasaportu ve/veya hayvanın kesim için naklinin yapılacağı yere göre, Veteriner Sağlık Raporu,</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d) Kesimi yapılan hayvanların Türkvet veri tabanından düşümünü gösteren belge,</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e) Kesimhane resmi veteriner hekimince veya yetkilendirilmiş veteriner hekimce onaylanmış kesim cetveli.</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(4) İcmal döneminde kırmızı et üreticileri birliği bulunan yerlerde il/ilçe müdürlüklerince birliklerden istenecek belgeler;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Ekinde, adına destekleme müracaatı yapılan yetiştirici ve birlik üye listesi bulunan dilekçe,</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KES veri tabanından alınan İcmal-1,</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Türkiye Kırmızı Et Üreticileri Merkez Birliğine üye olduğuna dair belge,</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Bu maddenin 3 üncü fıkrasında istenilen belgeler.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(5) Başvuruların KES veri tabanına kaydında uyulacak esaslar;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Destekleme için yapılan aylık müracaatlar 15 iş gününde il/ilçe müdürlüğü/kırmızı et üretici birliklerince sisteme girilir.</w:t>
      </w:r>
    </w:p>
    <w:p w:rsidR="00047C8C" w:rsidRPr="00B2334B" w:rsidRDefault="00047C8C" w:rsidP="004C520F">
      <w:pPr>
        <w:pStyle w:val="3-NormalYaz"/>
        <w:ind w:firstLine="566"/>
        <w:rPr>
          <w:rFonts w:hAnsi="Times New Roman"/>
          <w:sz w:val="24"/>
          <w:szCs w:val="24"/>
        </w:rPr>
      </w:pPr>
      <w:r w:rsidRPr="00B2334B">
        <w:rPr>
          <w:rFonts w:hAnsi="Times New Roman"/>
          <w:sz w:val="24"/>
          <w:szCs w:val="24"/>
        </w:rPr>
        <w:t>b) Destekleme için 4/1/1961 tarihli ve 213 sayılı Vergi Usul Kanununa uygun şekilde düzenlenmiş fatura ve/veya müstahsil makbuzu veya kesimhane kesim ücreti faturası veya alındı makbuzunun aslı esas alınır. Fatura ve/veya müstahsil makbuzu veya kesimhane kesim ücreti faturası, alındı makbuzu ekinde, kesimhane tarafından düzenlenen kesim cetveli bulunur. Kesim cetvelinde tesisin adı, adresi, kesimhane yetkilisinin ve resmi veteriner hekim veya yetkilendirilmiş veteriner hekimin imzası ve kaşesi, hayvan kulak numarası, kg olarak karkas ağırlığı, üreticinin adı ve soyadı, telefon numarası, adresi ve kesilen hayvan sayısı bulunmalıdır. Kesim cetvelleri ile fatura/müstahsil makbuzu, kesim ücreti faturası veya alındı makbuzu uyumlu olmalıdır.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Kesimhanelerle ilgili bilgilerinin KES veri tabanına girilmesi ve güncellenmesinden il müdürlükleri sorumludur.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Türkiye Kırmızı Et Üreticileri Merkez Birliği, Bakanlıktan uygun görüş almak koşulu ile üye birliklerine KES veri tabanına veri girişi için yetki verir. Veri girişi yetkisi alan birlikler, KES veri tabanı üzerinden yayınlanır.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(6) Destekleme icmallerinin hazırlanması;</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Destekleme icmallerinin hazırlanması, askıya çıkartılması, gönderilmesi ve ödeme ile ilgili çalışma takvimi HAYGEM tarafından belirlenir.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İcmal-1’e esas tablolar, veri giriş yetkisi almış kırmızı et üretici birliklerinin bulunduğu yerlerde bu birliklerce, bulunmayan yerlerde il/ilçe müdürlüklerince hazırlanır.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KES veri tabanına veri girişleri, işletmenin kayıtlı olduğu il/ilçeden yapılır.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Kuruluşu il genelini kapsayan kırmızı et üretici birlikleri, merkez birliğince yetkilendirildikleri ilçelerde veri girişini yapabilir. Yetkilendirilmediği ilçelerde sadece üyelerinin icmale esas olan tablolarını hazırlayarak veri girişi için il/ilçe müdürlüğüne gönderir.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(7) Destekleme icmallerinin il/ilçe müdürlüklerince kontrolü;</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Hayvan kesimi ile canlı hayvan/karkas alım satımına ilişkin belgeler ve hayvan pasaportu aynı isme düzenlenmiş olmalıdır.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Fatura ve/veya müstahsil makbuzu usulüne göre düzenlenmeli ve KES veri tabanına kaydedilmelidir.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Karkas ağırlığı en az 200 kg/baş olmalıdır.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Kesimi yapılan sığırlar, kesim tarihi itibariyle geriye dönük 90 günlük besi süresini Türkvet kayıtlarına göre müracaatçının veya eşinin işletmelerinde tamamlamış olmalıdır. Bu süre;</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1) Türkvet’e ilk tanımlandığı işletmeden kesime sevk edilen sığırlarda, kesim ile Türkvet’e kayıt tarihi arasıdır.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2) 5996 sayılı Veteriner Hizmetleri, Bitki Sağlığı, Gıda ve Yem Kanununun 36 ncı maddesi hükümlerine göre idari para cezası sonucunda işletmeye kayıt edilen ve bu işletmeden kesime gönderilen sığırlarda, kesim ile Türkvet’e kayıt tarihi arasıdır.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3) Satış yoluyla 2 nci, 3 üncü işletmelere nakil edildikten sonra kesime sevk edilen sığırlarda, kesim ile Türkvet’teki işletmeye geliş tarihi arasıdır.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4) Destekleme şartlarını taşıyan kurbanlık hayvanlarda, geçici kurban satış yerinde geçen sürede 90 günlük besi süresine dahil edilir.</w:t>
      </w:r>
    </w:p>
    <w:p w:rsidR="00047C8C" w:rsidRPr="00B2334B" w:rsidRDefault="00047C8C" w:rsidP="004C520F">
      <w:pPr>
        <w:pStyle w:val="3-NormalYaz"/>
        <w:ind w:firstLine="566"/>
        <w:rPr>
          <w:rFonts w:hAnsi="Times New Roman"/>
          <w:sz w:val="24"/>
          <w:szCs w:val="24"/>
        </w:rPr>
      </w:pPr>
      <w:r w:rsidRPr="00B2334B">
        <w:rPr>
          <w:rFonts w:hAnsi="Times New Roman"/>
          <w:sz w:val="24"/>
          <w:szCs w:val="24"/>
        </w:rPr>
        <w:t>5) 2/12/2011 tarih</w:t>
      </w:r>
      <w:r>
        <w:rPr>
          <w:rFonts w:hAnsi="Times New Roman"/>
          <w:sz w:val="24"/>
          <w:szCs w:val="24"/>
        </w:rPr>
        <w:t>li</w:t>
      </w:r>
      <w:r w:rsidRPr="00B2334B">
        <w:rPr>
          <w:rFonts w:hAnsi="Times New Roman"/>
          <w:sz w:val="24"/>
          <w:szCs w:val="24"/>
        </w:rPr>
        <w:t xml:space="preserve"> ve 28130 sayılı Resm</w:t>
      </w:r>
      <w:r>
        <w:rPr>
          <w:rFonts w:hAnsi="Times New Roman"/>
          <w:sz w:val="24"/>
          <w:szCs w:val="24"/>
        </w:rPr>
        <w:t>î</w:t>
      </w:r>
      <w:r w:rsidRPr="00B2334B">
        <w:rPr>
          <w:rFonts w:hAnsi="Times New Roman"/>
          <w:sz w:val="24"/>
          <w:szCs w:val="24"/>
        </w:rPr>
        <w:t xml:space="preserve"> Gazete’de yayımlanan Sığır Cinsi Hayvanların Tanımlanması, Tescili ve İzlenmesi Yönetmeliğinin değişik geçici birinci maddesi gereği küpelenen ve kayıt edilen hayvanlarda kesim tarihi ile Türkvet’e kayıt tarihi arasıdır.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d) Eksik ve hatalı belgeler ile yapılan girişler ve hayvan sayısı ile karkas miktarında uyumsuzluk olan müracaatlar icmal listesinden çıkartılır.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e) İnceleme sonrasında müracaat dosyaları tutanak ile ilgili birliğe iade edilir.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(8) Destekleme icmallerinin askıya çıkarılması;</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KES veri tabanına kaydedilen icmal-1 listeleri, veri giriş dönemi bittikten sonra, il/ilçe müdürlüğünce veri tabanından icmal-2 listeleri şeklinde alınır.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İcmal-2 listeleri il/ilçe müdürlüklerinde, üreticilere ve yetiştirici/üretici birliklerine duyurulmak üzere HAYGEM tarafından belirlenen icmal takvimi süresince tutanaklı olarak askıya çıkarılır.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Askı süresince herhangi bir itiraz olmaz ise listelerdeki bilgiler doğru kabul edilir. Daha sonra yapılacak itirazlar değerlendirmeye alınmaz ve herhangi bir hak doğurmaz.</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Askı süresinde icmal-2 listelerine yapılan itirazlar, il/ilçe müdürlüklerince değerlendirilerek sonuçlandırılır.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(9) Destekleme icmallerinin gönderilmesi ve ödeme;</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İtirazların değerlendirilmesinden sonra kesinleşmiş icmal-2 listeleri ilçe müdürlüklerince onaylanarak il müdürlüğüne gönderilir. Bu işlemler, merkez ilçelerde il müdürlüklerince yapılır.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İlçelerden gelen onaylanmış icmal-2 listeleri il müdürlükleri tarafından incelenir ve KES veri tabanında ödemeye esas olan icmal-3 listesi şeklinde düzenlenir, onaylanarak HAYGEM’e gönderilir.</w:t>
      </w:r>
    </w:p>
    <w:p w:rsidR="00047C8C" w:rsidRPr="00B2334B" w:rsidRDefault="00047C8C" w:rsidP="004C520F">
      <w:pPr>
        <w:pStyle w:val="3-NormalYaz"/>
        <w:ind w:firstLine="566"/>
        <w:rPr>
          <w:rFonts w:hAnsi="Times New Roman"/>
          <w:sz w:val="24"/>
          <w:szCs w:val="24"/>
        </w:rPr>
      </w:pPr>
      <w:r w:rsidRPr="00B2334B">
        <w:rPr>
          <w:rFonts w:hAnsi="Times New Roman"/>
          <w:sz w:val="24"/>
          <w:szCs w:val="24"/>
        </w:rPr>
        <w:t>c) HAYGEM, gelen icmal-3 listeleri ile KES’</w:t>
      </w:r>
      <w:r>
        <w:rPr>
          <w:rFonts w:hAnsi="Times New Roman"/>
          <w:sz w:val="24"/>
          <w:szCs w:val="24"/>
        </w:rPr>
        <w:t>t</w:t>
      </w:r>
      <w:r w:rsidRPr="00B2334B">
        <w:rPr>
          <w:rFonts w:hAnsi="Times New Roman"/>
          <w:sz w:val="24"/>
          <w:szCs w:val="24"/>
        </w:rPr>
        <w:t>en alınan icmal-3 listelerini kontrol eder.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Ödeme listelerinin Bakanlıkça Bankaya gönderilmesinden sonra kesinleşmiş icmal-2 listeleri, il/ilçe müdürlüklerince alınarak ilgili kırmızı et üretici birliğine gönderilir.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(10) Diğer hususlar;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Besilik erkek sığır desteklemeleri ile ilgili icmaller ve desteklemeye ilişkin duyurular KES veri tabanı üzerinden yayınlanır.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İl/ilçe müdürlükleri ve kırmızı et üretici birlikleri, yapılan destekleme başvurularını zamanında KES veri tabanına kaydetmekle sorumludur.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KES veri tabanıyla ilgili çalışma usul ve esasları HAYGEM’ce belirlenir ve görev yapacak Bakanlık personelinin sistem şifrelerinin tahsisi Bakanlıkça, birlik personelinin şifre tahsisi ise Türkiye Kırmızı Et Üreticileri Merkez Birliğince yapılır. Personelin eğitimi ile konuya ilişkin diğer tedbirler Bakanlık ve Türkiye Kırmızı Et Üreticileri Merkez Birliği tarafından alınır.</w:t>
      </w:r>
    </w:p>
    <w:p w:rsidR="00047C8C" w:rsidRPr="00B2334B" w:rsidRDefault="00047C8C" w:rsidP="007A0956">
      <w:pPr>
        <w:pStyle w:val="3-NormalYaz"/>
        <w:ind w:firstLine="566"/>
        <w:rPr>
          <w:rFonts w:hAnsi="Times New Roman"/>
          <w:b/>
          <w:sz w:val="24"/>
          <w:szCs w:val="24"/>
        </w:rPr>
      </w:pPr>
      <w:r w:rsidRPr="00B2334B">
        <w:rPr>
          <w:rFonts w:hAnsi="Times New Roman"/>
          <w:b/>
          <w:sz w:val="24"/>
          <w:szCs w:val="24"/>
        </w:rPr>
        <w:t>Sürü yöneticisi istihdam desteği</w:t>
      </w:r>
    </w:p>
    <w:p w:rsidR="00047C8C" w:rsidRPr="00B2334B" w:rsidRDefault="00047C8C" w:rsidP="007A0956">
      <w:pPr>
        <w:pStyle w:val="3-NormalYaz"/>
        <w:ind w:firstLine="566"/>
        <w:rPr>
          <w:rFonts w:hAnsi="Times New Roman"/>
          <w:sz w:val="24"/>
          <w:szCs w:val="24"/>
        </w:rPr>
      </w:pPr>
      <w:r w:rsidRPr="00B2334B">
        <w:rPr>
          <w:rFonts w:hAnsi="Times New Roman"/>
          <w:b/>
          <w:sz w:val="24"/>
          <w:szCs w:val="24"/>
        </w:rPr>
        <w:t>MADDE 17 –</w:t>
      </w:r>
      <w:r w:rsidRPr="00B2334B">
        <w:rPr>
          <w:rFonts w:hAnsi="Times New Roman"/>
          <w:sz w:val="24"/>
          <w:szCs w:val="24"/>
        </w:rPr>
        <w:t xml:space="preserve"> (1) Sürü yöneticisi istihdamı desteği, 500 ve üzeri küçükbaş hayvan varlığına sahip işletmelere ödenir. </w:t>
      </w:r>
    </w:p>
    <w:p w:rsidR="00047C8C" w:rsidRPr="00B2334B" w:rsidRDefault="00047C8C" w:rsidP="004C520F">
      <w:pPr>
        <w:pStyle w:val="3-NormalYaz"/>
        <w:ind w:firstLine="566"/>
        <w:rPr>
          <w:rFonts w:hAnsi="Times New Roman"/>
          <w:sz w:val="24"/>
          <w:szCs w:val="24"/>
        </w:rPr>
      </w:pPr>
      <w:r w:rsidRPr="00B2334B">
        <w:rPr>
          <w:rFonts w:hAnsi="Times New Roman"/>
          <w:sz w:val="24"/>
          <w:szCs w:val="24"/>
        </w:rPr>
        <w:t xml:space="preserve">(2) Müracaat </w:t>
      </w:r>
      <w:r>
        <w:rPr>
          <w:rFonts w:hAnsi="Times New Roman"/>
          <w:sz w:val="24"/>
          <w:szCs w:val="24"/>
        </w:rPr>
        <w:t>ş</w:t>
      </w:r>
      <w:r w:rsidRPr="00B2334B">
        <w:rPr>
          <w:rFonts w:hAnsi="Times New Roman"/>
          <w:sz w:val="24"/>
          <w:szCs w:val="24"/>
        </w:rPr>
        <w:t>artları;</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İşletmede, sürü yöneticisi çalışmalıdır.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Desteklemeden faydalanmak isteyen işletme en az 500 küçükbaş hayvandan oluşan sürü ya da kasaplık güç oranı düşüldükten sonra kalan anaç koyun-keçi varlığına sahip olmalıdır.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Sürü yöneticisine ait SGK primlerinin yıl içerisinde kesintisiz olarak en az 5 ay yatırılmış olması gereklidir.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(3) Müracaat zamanı ve il/ilçe müdürlüklerince istenecek belgeler;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a) Müracaatlar işletmenin kayıtlı olduğu il/ilçe müdürlüklerine, bu Tebliğin yayım tarihi itibari ile başlar ve 31/12/2014 tarihinde sona erer.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b) İşletme sahibinin dilekçesi (Ek-16),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c) İşletme Sahibinin Nüfus Cüzdanı fotokopisi,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En az 500 küçükbaş hayvandan oluşan sürü ya da sürüde kasaplık güç oranı düşüldükten sonra kalan anaç koyun-keçi varlığını gösteren KKKS’den alınmış güncel kulak numarası listesi,</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d) Sürü yöneticisi aynı zamanda işletme sahibi, işletme sahibinin birinci dereceden akrabası veya eşi ise, sertifika/kurs katılım belgesinin il/ilçe müdürlüklerince onaylanmış fotokopisi, taahhütname (Ek-17) ve sürü yöneticisine ait nüfus cüzdanı fotokopisi,</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e) İşletmede sürü yöneticisi istihdam ediliyor ise, istihdam edilen kişiye ait sürü yöneticisi sertifika/kurs katılım belgesinin ve iş sözleşmesinin (Ek-18) il/ilçe müdürlüklerinden onaylı örneği ve nüfus cüzdanı fotokopisi,</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f) Sürü yöneticisine ait SGK primlerinin yıl içerisinde kesintisiz olarak en az 5 ay yatırıldığına dair SGK il/ilçe müdürlüklerinden alınan, onaylı Sigortalılık Hizmet Döküm Belgesi.</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g) Başvuru sırasında sürü yöneticisi sertifikası/katılım belgesi ve/veya SGK primlerinin yatırıldığına dair belgenin eksik olması halinde de müracaat kabul edilir. Eksik olan belgeler 31/12/2014 tarihine kadar tamamlanmalıdır.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ğ) Birden fazla işletmesi olup, desteklemeden yararlanmak isteyen yetiştirici, her bir işletmesi için müracaat şartlarını taşımalıdır.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h) 18 yaşından küçük olanlar ve emekliler sürü yöneticisi olarak değerlendirilmez.</w:t>
      </w:r>
    </w:p>
    <w:p w:rsidR="00047C8C" w:rsidRPr="00B2334B" w:rsidRDefault="00047C8C" w:rsidP="004C520F">
      <w:pPr>
        <w:pStyle w:val="3-NormalYaz"/>
        <w:ind w:firstLine="566"/>
        <w:rPr>
          <w:rFonts w:hAnsi="Times New Roman"/>
          <w:sz w:val="24"/>
          <w:szCs w:val="24"/>
        </w:rPr>
      </w:pPr>
      <w:r w:rsidRPr="00B2334B">
        <w:rPr>
          <w:rFonts w:hAnsi="Times New Roman"/>
          <w:sz w:val="24"/>
          <w:szCs w:val="24"/>
        </w:rPr>
        <w:t>ı) Sürüdeki küçükbaş hayvan sayısında meydana gelecek eksilmeler kasaplık güç oranını geçemez. Kasaplık güç oranı düşüldükten sonra sürüde kalacak anaç koyun-keçiler başka bir işletmeye devredilerek aynı konuda desteklemeden faydalanamaz.</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(4)  İl/ilçe müdürlüklerince yapılacak işlemler;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İşletmenin KKKS’ne göre beyan etmiş olduğu en az 500 küçükbaş hayvan varlığı ya da sürüde kasaplık güç oranı düşüldükten sonra kalan anaç koyun-keçi varlığı yerinde tespit edilerek tutanağa (Ek-19) bağlanır. Tespit işlemi müracaatı izleyen 15 iş günü içerisinde yapılır.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 b) Göçer hayvancılık yapan işletme sahiplerine ait sürü tespit işlemleri, sürünün bulunduğu il/ilçe müdürlüklerince yapılır ve tespit tutanağı (Ek-19) işletmenin kayıtlı bulunduğu İl/İlçe Müdürlüklerine tespitin yapılmasını takip eden ilk iş gününde gönderilir.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Hayvanlarının kayıtlı olduğu il/ilçe müdürlükleri kendilerine gönderilen tespit tutanaklarını KKKS üzerinden kontrol ederek desteklemeyle ilgili iş ve işlemleri yerine getirir.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Veteriner Sağlık Raporu ve Nakil Belgesi ile nakledilmeyen yetiştiricilere ait hayvanların tespitleri yapılmaz.</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d) Desteklemeye esas bilgilerde, KKKS kayıtları geçerli olup, bu sistemde hayvan ve işletme bilgilerinin güncellenmesinden ve kayıtlarının doğruluğunun takibinden yetiştirici sorumludur.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(5) İcmallerin hazırlanması aşamasında il/ilçe müdürlüklerince yapılacak işlemler;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31/12/2014 tarihine kadar eksik belgelerin tamamlanmaması halinde belgelerin tamamlanması için 15/1/2015 tarihine kadar ek süre verilir. 15/1/2015 tarihine kadar belgelerini tamamlamayan yetiştiricilere destekleme müracaatlarının kabul edilmediği gerekçeli olarak bildirilir.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İşletmenin sahip olduğu küçükbaş hayvan varlığı KKKS üzerinden kontrol edilerek, kasaplık güç oranı düşüldükten sonra sürüde kalan küçükbaş hayvanların işletmede bulunduğu teyit edilir.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c) Desteklemeye hak kazananlar ile ilgili hazırlanan icmaller (Ek-20) 26/1/2015- 13/2/2015 tarihleri arasında askıya çıkarılır. 16/2/2015 – 23/2/2015 tarihleri arasında il/ilçe müdürlükleri tarafından itirazlar değerlendirilir.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ç) Kesinleşen ilçe icmalleri (Ek-20) 27/2/2015 tarihine kadar il müdürlüklerine gönderilir.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d)  İl müdürlükleri,  İl Sürü Yöneticisi Destekleme İcmalini (Ek-22)  hazırlar.  Hazırlanan  bu icmal (Ek-22), İl Sürü Yöneticisi Desteği Hakediş İcmali (Ek-21) ve excel formatında kaydedilmiş CD ile en geç 13/3/2015 tarihine kadar  HAYGEM’e gönderir. </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Hayvan hastalığı tazminatı desteklemeleri</w:t>
      </w:r>
    </w:p>
    <w:p w:rsidR="00047C8C" w:rsidRPr="00B2334B" w:rsidRDefault="00047C8C" w:rsidP="007A0956">
      <w:pPr>
        <w:pStyle w:val="3-normalyaz0"/>
        <w:ind w:firstLine="567"/>
        <w:jc w:val="both"/>
      </w:pPr>
      <w:r w:rsidRPr="00B2334B">
        <w:rPr>
          <w:rFonts w:eastAsia="ヒラギノ明朝 Pro W3"/>
          <w:b/>
        </w:rPr>
        <w:t>MADDE 18 –</w:t>
      </w:r>
      <w:r w:rsidRPr="00B2334B">
        <w:rPr>
          <w:rFonts w:eastAsia="ヒラギノ明朝 Pro W3"/>
        </w:rPr>
        <w:t xml:space="preserve"> </w:t>
      </w:r>
      <w:r w:rsidRPr="00B2334B">
        <w:t>(1) 5996 sayılı Veteriner Hizmetleri, Bitki Sağlığı, Gıda ve Yem Kanunu gereği yayımlanan Hayvan Hastalıklarında Tazminat Yönetmeliği ile belirlenmiş tazminatlı hastalıkların tespit edilmesi sonucu, resmi veteriner hekim veya yetkilendirilmiş veteriner hekim gözetiminde mecburi kesime tâbi tutulan veya itlaf edilen hayvanlar ile mezbahalarda tespit edilen tazminatlı hastalık nedeniyle imha edilen hayvanların bedelleri, hayvan sahiplerine hayvan hastalığı tazminatı desteği olarak aşağıdaki esaslara göre yapılır.</w:t>
      </w:r>
    </w:p>
    <w:p w:rsidR="00047C8C" w:rsidRPr="00B2334B" w:rsidRDefault="00047C8C" w:rsidP="007A0956">
      <w:pPr>
        <w:pStyle w:val="3-normalyaz0"/>
        <w:ind w:firstLine="567"/>
        <w:jc w:val="both"/>
      </w:pPr>
      <w:r w:rsidRPr="00B2334B">
        <w:t>a) Sığır tüberkülozu hastalığında; hastalık tespit edilen hayvanın ait olduğu işletmede bulunan sığırlara tüberkülin uygulaması</w:t>
      </w:r>
      <w:r w:rsidRPr="00B2334B">
        <w:rPr>
          <w:rStyle w:val="apple-converted-space"/>
        </w:rPr>
        <w:t> </w:t>
      </w:r>
      <w:r w:rsidRPr="00B2334B">
        <w:t>yapılır. Tüberkülin Teamül Cetveli 2 nüsha halinde tanzim edilir ve Hayvan Sağlığı, Yetiştiriciliği ve Su</w:t>
      </w:r>
      <w:r w:rsidRPr="00B2334B">
        <w:rPr>
          <w:rStyle w:val="apple-converted-space"/>
        </w:rPr>
        <w:t> </w:t>
      </w:r>
      <w:r w:rsidRPr="00B2334B">
        <w:t>Ürünleri</w:t>
      </w:r>
      <w:r w:rsidRPr="00B2334B">
        <w:rPr>
          <w:rStyle w:val="apple-converted-space"/>
        </w:rPr>
        <w:t> </w:t>
      </w:r>
      <w:r w:rsidRPr="00B2334B">
        <w:t>Şube Müdürünce imzalanıp onaylanır. Tüberkülin testi uygulanması sonunda sığır tüberkülozu hastalığına yakalandıkları tespit edilen sığırlar ile test sonucu şüpheli ya da menfi çıkan ve karantina sürecinde ölen ya da ölüm öncesi kesime tabi tutulan ve sığır tüberkülozu tespit edilen sığırların  kıymet takdirleri Bakanlığın belirlediği esaslar dâhilinde yapılarak,</w:t>
      </w:r>
      <w:r w:rsidRPr="00B2334B">
        <w:rPr>
          <w:rStyle w:val="apple-converted-space"/>
        </w:rPr>
        <w:t> </w:t>
      </w:r>
      <w:r w:rsidRPr="00B2334B">
        <w:t>şarta tabi kesimleri ya da itlafı</w:t>
      </w:r>
      <w:r w:rsidRPr="00B2334B">
        <w:rPr>
          <w:rStyle w:val="apple-converted-space"/>
        </w:rPr>
        <w:t> </w:t>
      </w:r>
      <w:r w:rsidRPr="00B2334B">
        <w:t>gerçekleştirilir. Hayvan Hastalıklarında Tazminat Yönetmeliği ile Bakanlığın belirlediği esaslar dâhilinde Hayvan</w:t>
      </w:r>
      <w:r w:rsidRPr="00B2334B">
        <w:rPr>
          <w:rStyle w:val="apple-converted-space"/>
        </w:rPr>
        <w:t> </w:t>
      </w:r>
      <w:r w:rsidRPr="00B2334B">
        <w:t>İtlaf ve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b) Mezbahada ya da Kurban Bayramı süresince Kurban Hizmetleri Komisyonu tarafından kurbanlık hayvanlar için belirlenen kesim yerlerinde, kesim sonrası</w:t>
      </w:r>
      <w:r w:rsidRPr="00B2334B">
        <w:rPr>
          <w:rStyle w:val="apple-converted-space"/>
        </w:rPr>
        <w:t> </w:t>
      </w:r>
      <w:r w:rsidRPr="00B2334B">
        <w:t>sığır tüberkülozu tespit edildiğinde, kesimin yapıldığı mahalde bulunan İl/İlçe Müdürlüğünde görevli resmi veteriner hekim hastalık raporu düzenler. Hayvan Hastalıklarında Tazminat Yönetmeliğine göre karkas bedeli üzerinden kıymet takdirleri yapılır. Kesimin yapıldığı mahalde bulunan İl/İlçe Müdürlüğü tarafından Hayvan Hastalıklarında Tazminat Yönetmeliği ile Bakanlığın belirlediği esaslar dâhilinde Hayvan İtlaf ve Tazminat Mazbatası tanzim edilir.</w:t>
      </w:r>
    </w:p>
    <w:p w:rsidR="00047C8C" w:rsidRPr="00B2334B" w:rsidRDefault="00047C8C" w:rsidP="007A0956">
      <w:pPr>
        <w:pStyle w:val="3-normalyaz0"/>
        <w:ind w:firstLine="567"/>
        <w:jc w:val="both"/>
      </w:pPr>
      <w:r w:rsidRPr="00B2334B">
        <w:t>c) Sığır brusellozu hastalığında; işletmede bulunan sığırlardan alınan marazi maddede Bakanlık enstitüsü müdürlüğünce bakteriyolojik olarak sığır brusellozu hastalığı</w:t>
      </w:r>
      <w:r w:rsidRPr="00B2334B">
        <w:rPr>
          <w:rStyle w:val="apple-converted-space"/>
        </w:rPr>
        <w:t> </w:t>
      </w:r>
      <w:r w:rsidRPr="00B2334B">
        <w:t>tespit edildiğinde kıymet takdirleri Bakanlığın belirlediği esaslar dâhilinde yapılarak, itlafı</w:t>
      </w:r>
      <w:r w:rsidRPr="00B2334B">
        <w:rPr>
          <w:rStyle w:val="apple-converted-space"/>
        </w:rPr>
        <w:t> </w:t>
      </w:r>
      <w:r w:rsidRPr="00B2334B">
        <w:t>veya</w:t>
      </w:r>
      <w:r w:rsidRPr="00B2334B">
        <w:rPr>
          <w:rStyle w:val="apple-converted-space"/>
        </w:rPr>
        <w:t> </w:t>
      </w:r>
      <w:r w:rsidRPr="00B2334B">
        <w:t>şarta tabi kesimleri gerçekleştirilir. Hayvan Hastalıklarında Tazminat Yönetmeliği ile Bakanlığın belirlediği esaslar dâhilinde Hayvan</w:t>
      </w:r>
      <w:r w:rsidRPr="00B2334B">
        <w:rPr>
          <w:rStyle w:val="apple-converted-space"/>
        </w:rPr>
        <w:t> </w:t>
      </w:r>
      <w:r w:rsidRPr="00B2334B">
        <w:t>İtlaf ve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ç) Ruam hastalığında; Resmi veteriner hekim tarafından uygulanan Mallein testi sonucunda veya Bakanlık enstitü</w:t>
      </w:r>
      <w:r w:rsidRPr="00B2334B">
        <w:rPr>
          <w:rStyle w:val="apple-converted-space"/>
        </w:rPr>
        <w:t> </w:t>
      </w:r>
      <w:r w:rsidRPr="00B2334B">
        <w:t>müdürlüğünce yapılan bakteriyolojik ve serolojik muayenede Ruam hastalığı</w:t>
      </w:r>
      <w:r w:rsidRPr="00B2334B">
        <w:rPr>
          <w:rStyle w:val="apple-converted-space"/>
        </w:rPr>
        <w:t> </w:t>
      </w:r>
      <w:r w:rsidRPr="00B2334B">
        <w:t>tespit edildiğinde, hasta hayvanların kıymet takdirleri Bakanlığın belirlediği esaslar dâhilinde yapılarak itlaf edilir. Mallein uygulamasına yönelik olarak Bakanlığın belirlediği esaslar</w:t>
      </w:r>
      <w:r w:rsidRPr="00B2334B">
        <w:rPr>
          <w:rStyle w:val="apple-converted-space"/>
        </w:rPr>
        <w:t> </w:t>
      </w:r>
      <w:r w:rsidRPr="00B2334B">
        <w:t>çerçevesinde 2 nüsha Ruam Teamül Cetveli tanzim edilir ve Hayvan Sağlığı, Yetiştiriciliği ve Su</w:t>
      </w:r>
      <w:r w:rsidRPr="00B2334B">
        <w:rPr>
          <w:rStyle w:val="apple-converted-space"/>
        </w:rPr>
        <w:t> </w:t>
      </w:r>
      <w:r w:rsidRPr="00B2334B">
        <w:t>Ürünleri</w:t>
      </w:r>
      <w:r w:rsidRPr="00B2334B">
        <w:rPr>
          <w:rStyle w:val="apple-converted-space"/>
        </w:rPr>
        <w:t> </w:t>
      </w:r>
      <w:r w:rsidRPr="00B2334B">
        <w:t>Şube Müdürünce imzalanıp mühürlenerek tasdiklenir. Hayvan Hastalıklarında Tazminat Yönetmeliği ile Bakanlığın belirlediği esaslar dâhilinde Hayvan</w:t>
      </w:r>
      <w:r w:rsidRPr="00B2334B">
        <w:rPr>
          <w:rStyle w:val="apple-converted-space"/>
        </w:rPr>
        <w:t> </w:t>
      </w:r>
      <w:r w:rsidRPr="00B2334B">
        <w:t>İtlaf ve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d) Koyun keçi brusellozu hastalığında; işletmede bulunan küçükbaş</w:t>
      </w:r>
      <w:r w:rsidRPr="00B2334B">
        <w:rPr>
          <w:rStyle w:val="apple-converted-space"/>
        </w:rPr>
        <w:t> </w:t>
      </w:r>
      <w:r w:rsidRPr="00B2334B">
        <w:t>hayvanlardan alınan marazi maddede Bakanlık enstitüsü</w:t>
      </w:r>
      <w:r w:rsidRPr="00B2334B">
        <w:rPr>
          <w:rStyle w:val="apple-converted-space"/>
        </w:rPr>
        <w:t> </w:t>
      </w:r>
      <w:r w:rsidRPr="00B2334B">
        <w:t>müdürlüğünce bakteriyolojik olarak koyun keçi brusellozu hastalığı</w:t>
      </w:r>
      <w:r w:rsidRPr="00B2334B">
        <w:rPr>
          <w:rStyle w:val="apple-converted-space"/>
        </w:rPr>
        <w:t> </w:t>
      </w:r>
      <w:r w:rsidRPr="00B2334B">
        <w:t>tespit edildiğinde, kıymet takdirleri Bakanlığın belirlediği esaslar dâhilinde yapılarak, itlafı</w:t>
      </w:r>
      <w:r w:rsidRPr="00B2334B">
        <w:rPr>
          <w:rStyle w:val="apple-converted-space"/>
        </w:rPr>
        <w:t> </w:t>
      </w:r>
      <w:r w:rsidRPr="00B2334B">
        <w:t>veya</w:t>
      </w:r>
      <w:r w:rsidRPr="00B2334B">
        <w:rPr>
          <w:rStyle w:val="apple-converted-space"/>
        </w:rPr>
        <w:t> </w:t>
      </w:r>
      <w:r w:rsidRPr="00B2334B">
        <w:t>şarta tabi kesimleri gerçekleştirilir. Hayvan Hastalıklarında Tazminat Yönetmeliği ile Bakanlığın belirlediği esaslar dâhilinde Hayvan</w:t>
      </w:r>
      <w:r w:rsidRPr="00B2334B">
        <w:rPr>
          <w:rStyle w:val="apple-converted-space"/>
        </w:rPr>
        <w:t> </w:t>
      </w:r>
      <w:r w:rsidRPr="00B2334B">
        <w:t>İtlaf ve Tazminat Mazbatası tanzim edilir.</w:t>
      </w:r>
    </w:p>
    <w:p w:rsidR="00047C8C" w:rsidRPr="00B2334B" w:rsidRDefault="00047C8C" w:rsidP="007A0956">
      <w:pPr>
        <w:pStyle w:val="3-normalyaz0"/>
        <w:ind w:firstLine="567"/>
        <w:jc w:val="both"/>
      </w:pPr>
      <w:r w:rsidRPr="00B2334B">
        <w:t>e) Afrika at vebası</w:t>
      </w:r>
      <w:r w:rsidRPr="00B2334B">
        <w:rPr>
          <w:rStyle w:val="apple-converted-space"/>
        </w:rPr>
        <w:t> </w:t>
      </w:r>
      <w:r w:rsidRPr="00B2334B">
        <w:t>ve sığır vebası</w:t>
      </w:r>
      <w:r w:rsidRPr="00B2334B">
        <w:rPr>
          <w:rStyle w:val="apple-converted-space"/>
        </w:rPr>
        <w:t> </w:t>
      </w:r>
      <w:r w:rsidRPr="00B2334B">
        <w:t>hastalığında; işletmede bulunan hayvanlardan alınan marazi maddede Bakanlık enstitüsü</w:t>
      </w:r>
      <w:r w:rsidRPr="00B2334B">
        <w:rPr>
          <w:rStyle w:val="apple-converted-space"/>
        </w:rPr>
        <w:t> </w:t>
      </w:r>
      <w:r w:rsidRPr="00B2334B">
        <w:t>müdürlüğünce Afrika at vebası</w:t>
      </w:r>
      <w:r w:rsidRPr="00B2334B">
        <w:rPr>
          <w:rStyle w:val="apple-converted-space"/>
        </w:rPr>
        <w:t> </w:t>
      </w:r>
      <w:r w:rsidRPr="00B2334B">
        <w:t>veya sığır vebası</w:t>
      </w:r>
      <w:r w:rsidRPr="00B2334B">
        <w:rPr>
          <w:rStyle w:val="apple-converted-space"/>
        </w:rPr>
        <w:t> </w:t>
      </w:r>
      <w:r w:rsidRPr="00B2334B">
        <w:t>hastalığı</w:t>
      </w:r>
      <w:r w:rsidRPr="00B2334B">
        <w:rPr>
          <w:rStyle w:val="apple-converted-space"/>
        </w:rPr>
        <w:t> </w:t>
      </w:r>
      <w:r w:rsidRPr="00B2334B">
        <w:t>tespit edildiğinde ya da hastalıkların açık belirtilerini gösteren hayvanlar tespit edildiğinde kıymet takdirleri Bakanlığın belirlediği esaslar dâhilinde yapılarak itlaf edilir. Hayvan Hastalıklarında Tazminat Yönetmeliği ile Bakanlığın belirlediği esaslar dâhilinde Hayvan</w:t>
      </w:r>
      <w:r w:rsidRPr="00B2334B">
        <w:rPr>
          <w:rStyle w:val="apple-converted-space"/>
        </w:rPr>
        <w:t> </w:t>
      </w:r>
      <w:r w:rsidRPr="00B2334B">
        <w:t>İtlaf ve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f) Kuş</w:t>
      </w:r>
      <w:r w:rsidRPr="00B2334B">
        <w:rPr>
          <w:rStyle w:val="apple-converted-space"/>
        </w:rPr>
        <w:t> </w:t>
      </w:r>
      <w:r w:rsidRPr="00B2334B">
        <w:t>gribi hastalığında; hastalıktan</w:t>
      </w:r>
      <w:r w:rsidRPr="00B2334B">
        <w:rPr>
          <w:rStyle w:val="apple-converted-space"/>
        </w:rPr>
        <w:t> </w:t>
      </w:r>
      <w:r w:rsidRPr="00B2334B">
        <w:t>şüphe edilmesi sebebiyle veya laboratuvarda hastalığın varlığı</w:t>
      </w:r>
      <w:r w:rsidRPr="00B2334B">
        <w:rPr>
          <w:rStyle w:val="apple-converted-space"/>
        </w:rPr>
        <w:t> </w:t>
      </w:r>
      <w:r w:rsidRPr="00B2334B">
        <w:t>tespit edildiğinde</w:t>
      </w:r>
      <w:r w:rsidRPr="00B2334B">
        <w:rPr>
          <w:rStyle w:val="apple-converted-space"/>
        </w:rPr>
        <w:t> </w:t>
      </w:r>
      <w:r w:rsidRPr="00B2334B">
        <w:t>öldürülen hayvanların kıymet takdirleri Bakanlığın belirlediği esaslar dâhilinde yapılır. Hayvan Hastalıklarında Tazminat Yönetmeliği ile Bakanlığın belirlediği esaslar dâhilinde Hayvan</w:t>
      </w:r>
      <w:r w:rsidRPr="00B2334B">
        <w:rPr>
          <w:rStyle w:val="apple-converted-space"/>
        </w:rPr>
        <w:t> </w:t>
      </w:r>
      <w:r w:rsidRPr="00B2334B">
        <w:t>İtlaf ve Tazminat Mazbatası tanzim edilir.</w:t>
      </w:r>
    </w:p>
    <w:p w:rsidR="00047C8C" w:rsidRPr="00B2334B" w:rsidRDefault="00047C8C" w:rsidP="007A0956">
      <w:pPr>
        <w:pStyle w:val="3-normalyaz0"/>
        <w:ind w:firstLine="567"/>
        <w:jc w:val="both"/>
      </w:pPr>
      <w:r w:rsidRPr="00B2334B">
        <w:t>g) Kuduz hastalığında, Bakanlık enstitü</w:t>
      </w:r>
      <w:r w:rsidRPr="00B2334B">
        <w:rPr>
          <w:rStyle w:val="apple-converted-space"/>
        </w:rPr>
        <w:t> </w:t>
      </w:r>
      <w:r w:rsidRPr="00B2334B">
        <w:t>müdürlüğünce kuduz hastalığı</w:t>
      </w:r>
      <w:r w:rsidRPr="00B2334B">
        <w:rPr>
          <w:rStyle w:val="apple-converted-space"/>
        </w:rPr>
        <w:t> </w:t>
      </w:r>
      <w:r w:rsidRPr="00B2334B">
        <w:t>tespit edilen sığır, koyun ve keçiler ile kuduz olduğu tespit edilen hayvan tarafından</w:t>
      </w:r>
      <w:r w:rsidRPr="00B2334B">
        <w:rPr>
          <w:rStyle w:val="apple-converted-space"/>
        </w:rPr>
        <w:t> </w:t>
      </w:r>
      <w:r w:rsidRPr="00B2334B">
        <w:t>ısırıldığı</w:t>
      </w:r>
      <w:r w:rsidRPr="00B2334B">
        <w:rPr>
          <w:rStyle w:val="apple-converted-space"/>
        </w:rPr>
        <w:t> </w:t>
      </w:r>
      <w:r w:rsidRPr="00B2334B">
        <w:t>için</w:t>
      </w:r>
      <w:r w:rsidRPr="00B2334B">
        <w:rPr>
          <w:rStyle w:val="apple-converted-space"/>
        </w:rPr>
        <w:t> </w:t>
      </w:r>
      <w:r w:rsidRPr="00B2334B">
        <w:t>öldürülen sığır, koyun ve keçilerin kıymet takdirleri Bakanlığın belirlediği esaslar dâhilinde yapılır. Hayvan Hastalıklarında Tazminat Yönetmeliği ile Bakanlığın belirlediği esaslar dâhilinde Hayvan</w:t>
      </w:r>
      <w:r w:rsidRPr="00B2334B">
        <w:rPr>
          <w:rStyle w:val="apple-converted-space"/>
        </w:rPr>
        <w:t> </w:t>
      </w:r>
      <w:r w:rsidRPr="00B2334B">
        <w:t>İtlaf ve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ğ) Sığırların nodüler ekzantemi hastalığında, laboratuvar muayenesi ile sığırların nodüler ekzantemi hastalığına yakalandığı tespit edilen sığırlar ile hastalık tespit edildikten sonra oluşturulan koruma ve gözetim bölgelerinde hastalığın açık belirtisini gösteren sığırların kıymet takdirleri Bakanlığın belirlediği esaslar dâhilinde yapılarak, itlafı</w:t>
      </w:r>
      <w:r w:rsidRPr="00B2334B">
        <w:rPr>
          <w:rStyle w:val="apple-converted-space"/>
        </w:rPr>
        <w:t> </w:t>
      </w:r>
      <w:r w:rsidRPr="00B2334B">
        <w:t>veya</w:t>
      </w:r>
      <w:r w:rsidRPr="00B2334B">
        <w:rPr>
          <w:rStyle w:val="apple-converted-space"/>
        </w:rPr>
        <w:t> </w:t>
      </w:r>
      <w:r w:rsidRPr="00B2334B">
        <w:t>şarta tabi kesimleri gerçekleştirilir.  Hayvan Hastalıklarında Tazminat Yönetmeliği ile Bakanlığın belirlediği esaslar dâhilinde Hayvan İtlaf ve Tazminat Mazbatası tanzim edilir.</w:t>
      </w:r>
    </w:p>
    <w:p w:rsidR="00047C8C" w:rsidRPr="00B2334B" w:rsidRDefault="00047C8C" w:rsidP="007A0956">
      <w:pPr>
        <w:pStyle w:val="3-normalyaz0"/>
        <w:ind w:firstLine="567"/>
        <w:jc w:val="both"/>
      </w:pPr>
      <w:r w:rsidRPr="00B2334B">
        <w:t>h)</w:t>
      </w:r>
      <w:r w:rsidRPr="00B2334B">
        <w:rPr>
          <w:rStyle w:val="apple-converted-space"/>
        </w:rPr>
        <w:t> </w:t>
      </w:r>
      <w:r w:rsidRPr="00B2334B">
        <w:t>Şap hastalığında, Bakanlıkça her yıl tespit ve ilan edilen mücadele bölgelerinde, hastalığın açık belirtisini göstermesi veya laboratuvarlarca hastalığın varlığı</w:t>
      </w:r>
      <w:r w:rsidRPr="00B2334B">
        <w:rPr>
          <w:rStyle w:val="apple-converted-space"/>
        </w:rPr>
        <w:t> </w:t>
      </w:r>
      <w:r w:rsidRPr="00B2334B">
        <w:t>ve tipi tespit edildikten sonra</w:t>
      </w:r>
      <w:r w:rsidRPr="00B2334B">
        <w:rPr>
          <w:rStyle w:val="apple-converted-space"/>
        </w:rPr>
        <w:t> </w:t>
      </w:r>
      <w:r w:rsidRPr="00B2334B">
        <w:t>öldürülen veya kestirilen hayvanların kıymet takdiri Bakanlığın belirlediği esaslar dâhilinde yapılır. Hayvan Hastalıklarında Tazminat Yönetmeliği ile Bakanlığın belirlediği esaslar dâhilinde Hayvan</w:t>
      </w:r>
      <w:r w:rsidRPr="00B2334B">
        <w:rPr>
          <w:rStyle w:val="apple-converted-space"/>
        </w:rPr>
        <w:t> </w:t>
      </w:r>
      <w:r w:rsidRPr="00B2334B">
        <w:t>İtlaf ve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(2) Hayvansal</w:t>
      </w:r>
      <w:r w:rsidRPr="00B2334B">
        <w:rPr>
          <w:rStyle w:val="apple-converted-space"/>
        </w:rPr>
        <w:t> </w:t>
      </w:r>
      <w:r w:rsidRPr="00B2334B">
        <w:t>ürün, yem, madde ve malzemelerin bedelleri ile bunların imha, nakliye ve dezenfeksiyon masraflarının tamamı, yerel kıymet takdir komisyonu tarafından belirlenen miktarlar</w:t>
      </w:r>
      <w:r w:rsidRPr="00B2334B">
        <w:rPr>
          <w:rStyle w:val="apple-converted-space"/>
        </w:rPr>
        <w:t> </w:t>
      </w:r>
      <w:r w:rsidRPr="00B2334B">
        <w:t>üzerinden, hayvan sahiplerine hayvan hastalığı</w:t>
      </w:r>
      <w:r w:rsidRPr="00B2334B">
        <w:rPr>
          <w:rStyle w:val="apple-converted-space"/>
        </w:rPr>
        <w:t> </w:t>
      </w:r>
      <w:r w:rsidRPr="00B2334B">
        <w:t>tazminatı</w:t>
      </w:r>
      <w:r w:rsidRPr="00B2334B">
        <w:rPr>
          <w:rStyle w:val="apple-converted-space"/>
        </w:rPr>
        <w:t> </w:t>
      </w:r>
      <w:r w:rsidRPr="00B2334B">
        <w:t>desteği olarak aşağıdaki esaslara göre yapılır.</w:t>
      </w:r>
    </w:p>
    <w:p w:rsidR="00047C8C" w:rsidRPr="00B2334B" w:rsidRDefault="00047C8C" w:rsidP="007A0956">
      <w:pPr>
        <w:pStyle w:val="3-normalyaz0"/>
        <w:ind w:firstLine="567"/>
        <w:jc w:val="both"/>
      </w:pPr>
      <w:r w:rsidRPr="00B2334B">
        <w:t>a) Ruam, sığır vebası, Afrika at vebası, kuş</w:t>
      </w:r>
      <w:r w:rsidRPr="00B2334B">
        <w:rPr>
          <w:rStyle w:val="apple-converted-space"/>
        </w:rPr>
        <w:t> </w:t>
      </w:r>
      <w:r w:rsidRPr="00B2334B">
        <w:t>gribi hastalıkları</w:t>
      </w:r>
      <w:r w:rsidRPr="00B2334B">
        <w:rPr>
          <w:rStyle w:val="apple-converted-space"/>
        </w:rPr>
        <w:t> </w:t>
      </w:r>
      <w:r w:rsidRPr="00B2334B">
        <w:t>nedeniyle imha edilen hayvansal</w:t>
      </w:r>
      <w:r w:rsidRPr="00B2334B">
        <w:rPr>
          <w:rStyle w:val="apple-converted-space"/>
        </w:rPr>
        <w:t> </w:t>
      </w:r>
      <w:r w:rsidRPr="00B2334B">
        <w:t>ürünlerin, yem, madde ve malzemelerin bedelleri ile imha, nakliye ve dezenfeksiyon masraflarının kıymet takdiri yapılır. Hayvan Hastalıklarında Tazminat Yönetmeliği ile Bakanlığın belirlediği esaslar dâhilinde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b)</w:t>
      </w:r>
      <w:r w:rsidRPr="00B2334B">
        <w:rPr>
          <w:rStyle w:val="apple-converted-space"/>
        </w:rPr>
        <w:t> </w:t>
      </w:r>
      <w:r w:rsidRPr="00B2334B">
        <w:t>Şap, sığır tüberkülozu, sığırların nodüler ekzantemi, sığır brusellozu, koyun ve keçi brusellozu hastalıklarında süt hariç, imha edilen diğer hayvansal</w:t>
      </w:r>
      <w:r w:rsidRPr="00B2334B">
        <w:rPr>
          <w:rStyle w:val="apple-converted-space"/>
        </w:rPr>
        <w:t> </w:t>
      </w:r>
      <w:r w:rsidRPr="00B2334B">
        <w:t>ürünlerin yem, madde ve malzemelerin bedelleri ile imha, nakliye ve dezenfeksiyon masraflarının kıymet takdiri yapılır. Hayvan Hastalıklarında Tazminat Yönetmeliği ile Bakanlığın belirlediği esaslar dâhilinde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c) Kuduz hastalığında, imha edilen yem, madde ve malzemelerin bedelleri ile imha, nakliye ve dezenfeksiyon masraflarının kıymet takdiri yapılır. Hayvan Hastalıklarında Tazminat Yönetmeliği ile Bakanlığın belirlediği esaslar dâhilinde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ç) Kuduz hastalığında, hayvanların sahipleri</w:t>
      </w:r>
      <w:r w:rsidRPr="00B2334B">
        <w:rPr>
          <w:rStyle w:val="apple-converted-space"/>
        </w:rPr>
        <w:t> </w:t>
      </w:r>
      <w:r w:rsidRPr="00B2334B">
        <w:t>öldürülmelerine rıza göstermez ise karantina süresi içerisinde elde edilecek hayvansal</w:t>
      </w:r>
      <w:r w:rsidRPr="00B2334B">
        <w:rPr>
          <w:rStyle w:val="apple-converted-space"/>
        </w:rPr>
        <w:t> </w:t>
      </w:r>
      <w:r w:rsidRPr="00B2334B">
        <w:t>ürünler imha edilir ve tazminat</w:t>
      </w:r>
      <w:r w:rsidRPr="00B2334B">
        <w:rPr>
          <w:rStyle w:val="apple-converted-space"/>
        </w:rPr>
        <w:t> </w:t>
      </w:r>
      <w:r w:rsidRPr="00B2334B">
        <w:t>ödenmez.</w:t>
      </w:r>
    </w:p>
    <w:p w:rsidR="00047C8C" w:rsidRPr="00B2334B" w:rsidRDefault="00047C8C" w:rsidP="007A0956">
      <w:pPr>
        <w:pStyle w:val="3-normalyaz0"/>
        <w:ind w:firstLine="567"/>
        <w:jc w:val="both"/>
      </w:pPr>
      <w:r w:rsidRPr="00B2334B">
        <w:t>d) Tazminatlı hayvan hastalıklarından dolayı mahallinde itlaf ve imhasına karar verilen hayvanların, imha, nakliye ve dezenfeksiyon masraflarının kıymet takdiri yapılır. Hayvan Hastalıklarında Tazminat Yönetmeliği ile Bakanlığın belirlediği esaslar dâhilinde tazminat mazbatası</w:t>
      </w:r>
      <w:r w:rsidRPr="00B2334B">
        <w:rPr>
          <w:rStyle w:val="apple-converted-space"/>
        </w:rPr>
        <w:t> </w:t>
      </w:r>
      <w:r w:rsidRPr="00B2334B">
        <w:t>tanzim edilir.</w:t>
      </w:r>
    </w:p>
    <w:p w:rsidR="00047C8C" w:rsidRPr="00B2334B" w:rsidRDefault="00047C8C" w:rsidP="007A0956">
      <w:pPr>
        <w:pStyle w:val="3-normalyaz0"/>
        <w:ind w:firstLine="567"/>
        <w:jc w:val="both"/>
      </w:pPr>
      <w:r w:rsidRPr="00B2334B">
        <w:t xml:space="preserve"> (3) İhbarı mecburi bir hastalığa karşı koruma sağlamak amacıyla yapılan aşı ve serum uygulaması nedeniyle hayvanlarda oluşan kayıplar için hayvan sahiplerine aşağıdaki esaslara göre hayvan hastalığı tazminatı desteği ödemesi yapılır.</w:t>
      </w:r>
    </w:p>
    <w:p w:rsidR="00047C8C" w:rsidRPr="00B2334B" w:rsidRDefault="00047C8C" w:rsidP="007A0956">
      <w:pPr>
        <w:pStyle w:val="3-normalyaz0"/>
        <w:ind w:firstLine="567"/>
        <w:jc w:val="both"/>
      </w:pPr>
      <w:r w:rsidRPr="00B2334B">
        <w:t>a) İhbarı mecburi bir hastalığa karşı koruma sağlamak amacıyla, resmî veteriner hekim veya sorumluluğundaki yardımcı sağlık personeli ile yetkilendirilmiş veteriner hekim tarafından yapılan aşı ve serum uygulaması nedeniyle öldüğü veya ölüm öncesi kesime tabi tutulduğu resmî veteriner hekim raporu ile tespit edilen hayvanların kıymet takdirleri Bakanlığın belirlediği esaslar dâhilinde yapılır. Hayvan Hastalıklarında Tazminat Yönetmeliği ile Bakanlığın belirlediği esaslar dâhilinde Hayvan İtlaf ve Tazminat Mazbatası tanzim edilir.</w:t>
      </w:r>
    </w:p>
    <w:p w:rsidR="00047C8C" w:rsidRPr="00B2334B" w:rsidRDefault="00047C8C" w:rsidP="007A0956">
      <w:pPr>
        <w:pStyle w:val="3-normalyaz0"/>
        <w:ind w:firstLine="567"/>
        <w:jc w:val="both"/>
      </w:pPr>
      <w:r w:rsidRPr="00B2334B">
        <w:t>b) Konjuktival brusella aşısı uygulanan gebe küçükbaş hayvanlarda oluşan atıkların, aşı etkisi ile oluştuğu Pendik Veteriner Kontrol Enstitü Müdürlüğü tarafından tespit edildiğinde, bu atıkların tespit edildiği epidemiyolojik ünitede bulunan ve aşı uygulanan tüm küçükbaş hayvanlarda görülen atıklar için hayvan sahiplerine atık yapan hayvan başına 100 Türk Lirası hayvan hastalığı tazminatı desteği ödemesi yapılır. Ödeme yapılacak hayvanların ve yapılan aşılamaların veri tabanına kayıtlarının yapılmış olması şarttır. Ödemeler için Tazminat Mazbatası ve Hak Ediş Belgesi düzenlenir.</w:t>
      </w:r>
    </w:p>
    <w:p w:rsidR="00047C8C" w:rsidRPr="00B2334B" w:rsidRDefault="00047C8C" w:rsidP="007A0956">
      <w:pPr>
        <w:pStyle w:val="3-normalyaz0"/>
        <w:ind w:firstLine="567"/>
        <w:jc w:val="both"/>
      </w:pPr>
      <w:r w:rsidRPr="00B2334B">
        <w:t>(4) Bakanlığın belirlediği esaslar dâhilinde düzenlenen Tazminat Mazbatası</w:t>
      </w:r>
      <w:r w:rsidRPr="00B2334B">
        <w:rPr>
          <w:rStyle w:val="apple-converted-space"/>
        </w:rPr>
        <w:t> </w:t>
      </w:r>
      <w:r w:rsidRPr="00B2334B">
        <w:t>çerçevesinde, Hayvan Hastalıkları Tazminat Desteği Hak Ediş</w:t>
      </w:r>
      <w:r w:rsidRPr="00B2334B">
        <w:rPr>
          <w:rStyle w:val="apple-converted-space"/>
        </w:rPr>
        <w:t> </w:t>
      </w:r>
      <w:r w:rsidRPr="00B2334B">
        <w:t>Belgesi (Ek-23) iki nüsha olarak tanzim edilir. Hak Ediş</w:t>
      </w:r>
      <w:r w:rsidRPr="00B2334B">
        <w:rPr>
          <w:rStyle w:val="apple-converted-space"/>
        </w:rPr>
        <w:t> </w:t>
      </w:r>
      <w:r w:rsidRPr="00B2334B">
        <w:t>Belgesinin bir nüshası</w:t>
      </w:r>
      <w:r w:rsidRPr="00B2334B">
        <w:rPr>
          <w:rStyle w:val="apple-converted-space"/>
        </w:rPr>
        <w:t> </w:t>
      </w:r>
      <w:r w:rsidRPr="00B2334B">
        <w:t>ve Tazminat Mazbatası</w:t>
      </w:r>
      <w:r w:rsidRPr="00B2334B">
        <w:rPr>
          <w:rStyle w:val="apple-converted-space"/>
        </w:rPr>
        <w:t> </w:t>
      </w:r>
      <w:r w:rsidRPr="00B2334B">
        <w:t>GKGM’ne gönderilir, bir nüshası</w:t>
      </w:r>
      <w:r w:rsidRPr="00B2334B">
        <w:rPr>
          <w:rStyle w:val="apple-converted-space"/>
        </w:rPr>
        <w:t> </w:t>
      </w:r>
      <w:r w:rsidRPr="00B2334B">
        <w:t>da il/ilçe müdürlüğünde muhafaza edilir.</w:t>
      </w:r>
    </w:p>
    <w:p w:rsidR="00047C8C" w:rsidRPr="00B2334B" w:rsidRDefault="00047C8C" w:rsidP="007A0956">
      <w:pPr>
        <w:pStyle w:val="3-normalyaz0"/>
        <w:ind w:firstLine="567"/>
        <w:jc w:val="both"/>
      </w:pPr>
      <w:r w:rsidRPr="00B2334B">
        <w:t>(5)</w:t>
      </w:r>
      <w:r w:rsidRPr="00B2334B">
        <w:rPr>
          <w:rStyle w:val="apple-converted-space"/>
        </w:rPr>
        <w:t> </w:t>
      </w:r>
      <w:r w:rsidRPr="00B2334B">
        <w:t>Hayvan hastalığı</w:t>
      </w:r>
      <w:r w:rsidRPr="00B2334B">
        <w:rPr>
          <w:rStyle w:val="apple-converted-space"/>
        </w:rPr>
        <w:t> </w:t>
      </w:r>
      <w:r w:rsidRPr="00B2334B">
        <w:t>tazminat desteği</w:t>
      </w:r>
      <w:r w:rsidRPr="00B2334B">
        <w:rPr>
          <w:rStyle w:val="apple-converted-space"/>
        </w:rPr>
        <w:t> </w:t>
      </w:r>
      <w:r w:rsidRPr="00B2334B">
        <w:t>ödemesi, bütçe imkanları çerçevesinde Bakanlıkça belirlenen tarihte ilgili banka</w:t>
      </w:r>
      <w:r w:rsidRPr="00B2334B">
        <w:rPr>
          <w:rStyle w:val="apple-converted-space"/>
        </w:rPr>
        <w:t> </w:t>
      </w:r>
      <w:r w:rsidRPr="00B2334B">
        <w:t xml:space="preserve">şubesince, hayvan sahibine doğrudan yapılır. </w:t>
      </w:r>
    </w:p>
    <w:p w:rsidR="00047C8C" w:rsidRPr="00B2334B" w:rsidRDefault="00047C8C" w:rsidP="007A0956">
      <w:pPr>
        <w:pStyle w:val="3-normalyaz0"/>
        <w:ind w:firstLine="567"/>
        <w:jc w:val="both"/>
      </w:pPr>
      <w:r w:rsidRPr="00B2334B">
        <w:t>(6) Resmi kuruluşlara ve belediyelere ait hayvanlar için, sahipleri tarafından hasta oldukları</w:t>
      </w:r>
      <w:r w:rsidRPr="00B2334B">
        <w:rPr>
          <w:rStyle w:val="apple-converted-space"/>
        </w:rPr>
        <w:t xml:space="preserve"> </w:t>
      </w:r>
      <w:r w:rsidRPr="00B2334B">
        <w:t>Bakanlıkça belirlenen usullere göre bildirilmeyen veya hastalıklı</w:t>
      </w:r>
      <w:r w:rsidRPr="00B2334B">
        <w:rPr>
          <w:rStyle w:val="apple-converted-space"/>
        </w:rPr>
        <w:t> </w:t>
      </w:r>
      <w:r w:rsidRPr="00B2334B">
        <w:t>oldukları</w:t>
      </w:r>
      <w:r w:rsidRPr="00B2334B">
        <w:rPr>
          <w:rStyle w:val="apple-converted-space"/>
        </w:rPr>
        <w:t> </w:t>
      </w:r>
      <w:r w:rsidRPr="00B2334B">
        <w:t>bilinerek satın alınmış</w:t>
      </w:r>
      <w:r w:rsidRPr="00B2334B">
        <w:rPr>
          <w:rStyle w:val="apple-converted-space"/>
        </w:rPr>
        <w:t> </w:t>
      </w:r>
      <w:r w:rsidRPr="00B2334B">
        <w:t>olanlar ile Bakanlıkça belirlenen belgeler bulunmaksızın sevk olunan veya resmi veteriner hekime muayene ettirilmeden</w:t>
      </w:r>
      <w:r w:rsidRPr="00B2334B">
        <w:rPr>
          <w:rStyle w:val="apple-converted-space"/>
        </w:rPr>
        <w:t> </w:t>
      </w:r>
      <w:r w:rsidRPr="00B2334B">
        <w:t>ölen hayvanlar için, ihbarı zorunlu hastalıklara karşı</w:t>
      </w:r>
      <w:r w:rsidRPr="00B2334B">
        <w:rPr>
          <w:rStyle w:val="apple-converted-space"/>
        </w:rPr>
        <w:t> </w:t>
      </w:r>
      <w:r w:rsidRPr="00B2334B">
        <w:t>yapılan aşı, serum, ilaç</w:t>
      </w:r>
      <w:r w:rsidRPr="00B2334B">
        <w:rPr>
          <w:rStyle w:val="apple-converted-space"/>
        </w:rPr>
        <w:t> </w:t>
      </w:r>
      <w:r w:rsidRPr="00B2334B">
        <w:t>uygulamaları</w:t>
      </w:r>
      <w:r w:rsidRPr="00B2334B">
        <w:rPr>
          <w:rStyle w:val="apple-converted-space"/>
        </w:rPr>
        <w:t> </w:t>
      </w:r>
      <w:r w:rsidRPr="00B2334B">
        <w:t>nedeniyle oluşan verim kayıpları</w:t>
      </w:r>
      <w:r w:rsidRPr="00B2334B">
        <w:rPr>
          <w:rStyle w:val="apple-converted-space"/>
        </w:rPr>
        <w:t> </w:t>
      </w:r>
      <w:r w:rsidRPr="00B2334B">
        <w:t>için ve ihbarı</w:t>
      </w:r>
      <w:r w:rsidRPr="00B2334B">
        <w:rPr>
          <w:rStyle w:val="apple-converted-space"/>
        </w:rPr>
        <w:t> </w:t>
      </w:r>
      <w:r w:rsidRPr="00B2334B">
        <w:t>zorunlu hastalık</w:t>
      </w:r>
      <w:r w:rsidRPr="00B2334B">
        <w:rPr>
          <w:rStyle w:val="apple-converted-space"/>
        </w:rPr>
        <w:t> </w:t>
      </w:r>
      <w:r w:rsidRPr="00B2334B">
        <w:t>çıkışının Bakanlık tarafından açıklanması</w:t>
      </w:r>
      <w:r w:rsidRPr="00B2334B">
        <w:rPr>
          <w:rStyle w:val="apple-converted-space"/>
        </w:rPr>
        <w:t> </w:t>
      </w:r>
      <w:r w:rsidRPr="00B2334B">
        <w:t>ve aşılama, ilaçlama veya test uygulanmasına karar verildiği halde, hayvanlarına bu uygulamaları</w:t>
      </w:r>
      <w:r w:rsidRPr="00B2334B">
        <w:rPr>
          <w:rStyle w:val="apple-converted-space"/>
        </w:rPr>
        <w:t> </w:t>
      </w:r>
      <w:r w:rsidRPr="00B2334B">
        <w:t>yaptırmayan hayvan sahiplerine tazminat</w:t>
      </w:r>
      <w:r w:rsidRPr="00B2334B">
        <w:rPr>
          <w:rStyle w:val="apple-converted-space"/>
        </w:rPr>
        <w:t> </w:t>
      </w:r>
      <w:r w:rsidRPr="00B2334B">
        <w:t>ödenmez.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Hastalıktan ari işletme desteklemeleri</w:t>
      </w:r>
    </w:p>
    <w:p w:rsidR="00047C8C" w:rsidRPr="00B2334B" w:rsidRDefault="00047C8C" w:rsidP="007A0956">
      <w:pPr>
        <w:pStyle w:val="3-NormalYaz"/>
        <w:ind w:firstLine="566"/>
        <w:rPr>
          <w:rFonts w:hAnsi="Times New Roman"/>
          <w:sz w:val="24"/>
          <w:szCs w:val="24"/>
        </w:rPr>
      </w:pPr>
      <w:r w:rsidRPr="00B2334B">
        <w:rPr>
          <w:rFonts w:hAnsi="Times New Roman"/>
          <w:b/>
          <w:sz w:val="24"/>
          <w:szCs w:val="24"/>
        </w:rPr>
        <w:t xml:space="preserve">MADDE 19 – </w:t>
      </w:r>
      <w:r w:rsidRPr="00B2334B">
        <w:rPr>
          <w:rFonts w:hAnsi="Times New Roman"/>
          <w:sz w:val="24"/>
          <w:szCs w:val="24"/>
        </w:rPr>
        <w:t>(1) Hastalıklardan ari işletmeler için sağlık sertifikasına sahip olan süt sığırı işletmelerinde bulunan, damızlık boğalar dışındaki, altı ay yaşın üzerindeki erkek hayvanlar hariç, tüm sığırlar için aşağıdaki esaslar dâhilinde hayvan başına doğrudan destekleme ödemesi yapılır. Ari sığır başına ödeme birim miktarları 500 başa kadar tam olarak, 501 baş ve üzeri için ise % 50’sine karşılık gelen tutarın ödenmesi suretiyle uygulanır.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a) Desteklemeden yararlanmak üzere müracaat eden işletmeler için il/ilçe müdürlüğünce İşletme Tespit ve İnceleme Tutanağı düzenlenir. (Ek-24)</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İşletme asgari teknik ve hijyenik açıdan yeterli olmalı, işletmedeki tüm sığırlar ise, Bakanlık programına uygun olarak küpelenmiş, pasaportu verilmiş ve veri tabanına kayıt edilmiş olmalıdır.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Bakanlık tarafından yılı içinde uygulanan programlı şap aşıları yaptırılmış olmalıdır.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İşletmede, yeni gelen hayvanlar için karantina ve gözetim işlevi görecek ayrı bir ünite bulunmalıdır.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d) Hayvan hastalık ve zararlıları ile mücadele kapsamında, işletmedeki hayvanlarda kullanılan ilaç, aşı ve benzeri kayıtların işletmede bulundurulması, kayıt defterine işlenmiş olması, doğum, ölüm ve mecburi kesim tarihlerinin tutulması ve bu kayıtların il/ilçe müdürlüklerince periyodik olarak kontrol edilerek tasdik edilmesi sağlanmalıdır.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e) İşletmede bulunan sığırlar, Sığır Tüberkülozu Yönetmeliği ve Bruselloz ile Mücadele Yönetmeliği hükümleri gereğince, tüberküloz ve bruselloz hastalıkları yönünden il/ilçe müdürlüklerince taramadan geçirilir. Her iki hastalıktan menfi bulunan işletmeler için il müdürlüklerince Hastalıktan Ari İşletmeler İçin Sağlık Sertifikası düzenlenir.</w:t>
      </w:r>
    </w:p>
    <w:p w:rsidR="00047C8C" w:rsidRPr="00B2334B" w:rsidRDefault="00047C8C" w:rsidP="007A0956">
      <w:pPr>
        <w:pStyle w:val="3-NormalYaz"/>
        <w:rPr>
          <w:rFonts w:hAnsi="Times New Roman"/>
          <w:sz w:val="24"/>
          <w:szCs w:val="24"/>
        </w:rPr>
      </w:pPr>
      <w:r w:rsidRPr="00B2334B">
        <w:rPr>
          <w:rFonts w:hAnsi="Times New Roman"/>
          <w:sz w:val="24"/>
          <w:szCs w:val="24"/>
        </w:rPr>
        <w:tab/>
        <w:t>f) İşletmenin arilik statüsünün devam etmesi için işletmede bulunan hayvanların ilgili yönetmeliklerde belirtilen zamana göre teste tabi tutulması gereklidir.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g) İşletmeye dahil edilecek hayvanların karantina ve gözetim şartlarının il/ilçe müdürlüklerince tespiti ve kontrolü yapılır. Hastalıktan ari işletmelerden gelen hayvanlar için ilgili yönetmeliklerde belirtilen süreye dikkat edilerek testler yapılır ve ari işletmeye katılımı sağlanır.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ğ) Karantina ve gözetim altında tutulmadan veya bu süre içerisinde tarama sonucunu beklemeden hastalıktan ari işletmelere hayvan dahil edilmesi durumunda, işletme desteklemeden yararlandırılmaz. Desteklemeden yararlandırılmış ise, destekleme ödemesi iptal edilir. Tebliğin ilgili hükmü gereğince, ilgiliden ya da ilgililerden tahsil edilmek üzere ilgili vergi dairesine intikal ettirilir ve ari işletme sertifikası geri alınır.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h) Destekleme ödemesine esas Hak Ediş Belgesi iki nüsha olarak hazırlanır ve bir nüshası Hastalıktan Ari İşletme Sertifikası ile birlikte GKGM’ne, bir nüshası da il/ilçe müdürlüğünde, tüberkülin teamül cetvelleri ve brusella laboratuvar raporları ile birlikte muhafaza edilir. </w:t>
      </w:r>
    </w:p>
    <w:p w:rsidR="00047C8C" w:rsidRPr="00B2334B" w:rsidRDefault="00047C8C" w:rsidP="004C520F">
      <w:pPr>
        <w:pStyle w:val="3-NormalYaz"/>
        <w:ind w:firstLine="566"/>
        <w:rPr>
          <w:rFonts w:hAnsi="Times New Roman"/>
          <w:sz w:val="24"/>
          <w:szCs w:val="24"/>
        </w:rPr>
      </w:pPr>
      <w:r w:rsidRPr="00B2334B">
        <w:rPr>
          <w:rFonts w:hAnsi="Times New Roman"/>
          <w:sz w:val="24"/>
          <w:szCs w:val="24"/>
        </w:rPr>
        <w:t xml:space="preserve">ı) Sertifika tanziminden sonra 31/12/2014 tarihine kadar işletmeye karantina ve gözetim altında tutulup, sığır tüberkülozu ve sığır brusellozu testleri yapılarak, ari olduğu tespit edildikten sonra katılan hayvanlar için 31/12/2014 tarihi itibarıyla iki nüsha ek </w:t>
      </w:r>
      <w:r>
        <w:rPr>
          <w:rFonts w:hAnsi="Times New Roman"/>
          <w:sz w:val="24"/>
          <w:szCs w:val="24"/>
        </w:rPr>
        <w:t>h</w:t>
      </w:r>
      <w:r w:rsidRPr="00B2334B">
        <w:rPr>
          <w:rFonts w:hAnsi="Times New Roman"/>
          <w:sz w:val="24"/>
          <w:szCs w:val="24"/>
        </w:rPr>
        <w:t xml:space="preserve">ak </w:t>
      </w:r>
      <w:r>
        <w:rPr>
          <w:rFonts w:hAnsi="Times New Roman"/>
          <w:sz w:val="24"/>
          <w:szCs w:val="24"/>
        </w:rPr>
        <w:t>e</w:t>
      </w:r>
      <w:r w:rsidRPr="00B2334B">
        <w:rPr>
          <w:rFonts w:hAnsi="Times New Roman"/>
          <w:sz w:val="24"/>
          <w:szCs w:val="24"/>
        </w:rPr>
        <w:t>diş belgesi tanzim edilir ve bir nüshası GKGM’ne gönderilir, bir nüshası da mahallinde muhafaza edilir. İşletmede bulunan toplam ari hayvan sayısına karşılık gelen destekleme oranı birinci fıkrada yer alan sayısal değerler dikkate alınarak belirlenir ve ek hak ediş belgesi işletmeye ari olarak katılan, 31/12/2014 tarihinde işletmede bulunan hayvanlar için tanzim edilir.</w:t>
      </w:r>
    </w:p>
    <w:p w:rsidR="00047C8C" w:rsidRPr="00B2334B" w:rsidRDefault="00047C8C" w:rsidP="007A0956">
      <w:pPr>
        <w:pStyle w:val="3-normalyaz0"/>
        <w:ind w:firstLine="567"/>
        <w:jc w:val="both"/>
      </w:pPr>
      <w:r w:rsidRPr="00B2334B">
        <w:t>i) Bakanlıkça belirlenen kriterlere sahip işletmelerde bulunan her ari hayvana yılda bir kez olmak üzere destekleme ödemesi Hastalıklardan Ari İşletmeler için Sağlık Sertifikasına Sahip İşletmelerin Hak Ediş Belgesi (Ek-25) ne göre yapılır. Hastalıktan ari</w:t>
      </w:r>
      <w:r w:rsidRPr="00B2334B">
        <w:rPr>
          <w:b/>
        </w:rPr>
        <w:t xml:space="preserve"> </w:t>
      </w:r>
      <w:r w:rsidRPr="00B2334B">
        <w:t>işletme</w:t>
      </w:r>
      <w:r w:rsidRPr="00B2334B">
        <w:rPr>
          <w:b/>
        </w:rPr>
        <w:t xml:space="preserve"> </w:t>
      </w:r>
      <w:r w:rsidRPr="00B2334B">
        <w:t>desteği</w:t>
      </w:r>
      <w:r w:rsidRPr="00B2334B">
        <w:rPr>
          <w:rStyle w:val="apple-converted-space"/>
        </w:rPr>
        <w:t> </w:t>
      </w:r>
      <w:r w:rsidRPr="00B2334B">
        <w:t>ödemesi, bütçe imkanları çerçevesinde Bakanlıkça belirlenen tarihte ilgili banka</w:t>
      </w:r>
      <w:r w:rsidRPr="00B2334B">
        <w:rPr>
          <w:rStyle w:val="apple-converted-space"/>
        </w:rPr>
        <w:t> </w:t>
      </w:r>
      <w:r w:rsidRPr="00B2334B">
        <w:t xml:space="preserve">şubesince, hayvan sahibine doğrudan yapılır. </w:t>
      </w:r>
    </w:p>
    <w:p w:rsidR="00047C8C" w:rsidRPr="00B2334B" w:rsidRDefault="00047C8C" w:rsidP="007A0956">
      <w:pPr>
        <w:pStyle w:val="3-NormalYaz"/>
        <w:rPr>
          <w:rFonts w:hAnsi="Times New Roman"/>
          <w:sz w:val="24"/>
          <w:szCs w:val="24"/>
        </w:rPr>
      </w:pPr>
      <w:r w:rsidRPr="00B2334B">
        <w:rPr>
          <w:rFonts w:hAnsi="Times New Roman"/>
          <w:sz w:val="24"/>
          <w:szCs w:val="24"/>
        </w:rPr>
        <w:tab/>
        <w:t>(2) Bakanlığın belirlediği esaslar dahilinde onaylı süt çiftliği sertifikasına sahip olan işletmelerdeki ari işletme desteği alan tüm sığırlar için, ilave olarak hayvan başına aşağıdaki esaslara göre destekleme ödemesi yapılır.</w:t>
      </w:r>
    </w:p>
    <w:p w:rsidR="00047C8C" w:rsidRPr="00B2334B" w:rsidRDefault="00047C8C" w:rsidP="007A0956">
      <w:pPr>
        <w:pStyle w:val="3-NormalYaz"/>
        <w:rPr>
          <w:rFonts w:hAnsi="Times New Roman"/>
          <w:sz w:val="24"/>
          <w:szCs w:val="24"/>
        </w:rPr>
      </w:pPr>
      <w:r w:rsidRPr="00B2334B">
        <w:rPr>
          <w:rFonts w:hAnsi="Times New Roman"/>
          <w:sz w:val="24"/>
          <w:szCs w:val="24"/>
        </w:rPr>
        <w:tab/>
        <w:t>a) Onaylı Süt Çiftliği Sertifikasına sahip işletme sahipleri, Onaylı Süt Çiftliği Destekleme Müracaat Formu (Ek-26) ile il/ilçe müdürlüğüne başvuru yapar.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Destekleme ödemesine esas Onaylı Süt Çiftliği Sertifikasına Sahip İşletmelerin Hak Ediş Belgesi (Ek-27) iki nüsha olarak hazırlanır ve bir nüshası onaylı süt çiftliği sertifikası ile birlikte GKGM’ne gönderilir, bir nüshası da il/ilçe müdürlüğünde muhafaza edilir.</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Programlı aşı uygulamaları</w:t>
      </w:r>
    </w:p>
    <w:p w:rsidR="00047C8C" w:rsidRPr="00B2334B" w:rsidRDefault="00047C8C" w:rsidP="007A0956">
      <w:pPr>
        <w:pStyle w:val="3-NormalYaz"/>
        <w:ind w:firstLine="566"/>
        <w:rPr>
          <w:rFonts w:hAnsi="Times New Roman"/>
          <w:sz w:val="24"/>
          <w:szCs w:val="24"/>
        </w:rPr>
      </w:pPr>
      <w:r w:rsidRPr="00B2334B">
        <w:rPr>
          <w:rFonts w:hAnsi="Times New Roman"/>
          <w:b/>
          <w:sz w:val="24"/>
          <w:szCs w:val="24"/>
        </w:rPr>
        <w:t xml:space="preserve">MADDE 20 – </w:t>
      </w:r>
      <w:r w:rsidRPr="00B2334B">
        <w:rPr>
          <w:rFonts w:hAnsi="Times New Roman"/>
          <w:sz w:val="24"/>
          <w:szCs w:val="24"/>
        </w:rPr>
        <w:t xml:space="preserve">(1) </w:t>
      </w:r>
      <w:r w:rsidRPr="00B2334B">
        <w:rPr>
          <w:rStyle w:val="apple-converted-space"/>
          <w:rFonts w:hAnsi="Times New Roman"/>
          <w:sz w:val="24"/>
          <w:szCs w:val="24"/>
        </w:rPr>
        <w:t> </w:t>
      </w:r>
      <w:r w:rsidRPr="00B2334B">
        <w:rPr>
          <w:rFonts w:hAnsi="Times New Roman"/>
          <w:sz w:val="24"/>
          <w:szCs w:val="24"/>
        </w:rPr>
        <w:t>Bakanlıkça programlanan aşı uygulamalarında uygulayıcıların desteklenmesi aşağıdaki esaslara göre yapılır.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a) Bakanlıkça programlanan aşılamalar öncelikle resmi veteriner hekim, veteriner sağlık teknikeri/teknisyenleri tarafından gerçekleştirilir. İl/ilçe müdürlüğünün personel ve iş durumu programlı aşılamaların gerçekleştirilmesi için yetersiz ise il müdürlüğü ile veteriner hekimleri odası arasında yapılacak protokol çerçevesinde programlı aşılamalar yaptırılabilir.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b) Bakanlıkça uygulanan programlı aşılama desteklemesinden, aşıyı tatbik eden ve mesleğini 6343 sayılı Veteriner Hekimliği Mesleğinin İcrasına Türk Veteriner Hekimler Birliği ile Odalarının Teşekkül Tarzına ve Göreceği İşlere Dair Kanuna göre serbest olarak icra eden veteriner hekimler yararlanır.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c) Desteklemelerden, kamuda görevli veteriner hekimler, veteriner sağlık teknikeri ile teknisyenleri, 657 sayılı Kanunun 4/B maddesi kapsamında görev yapan veteriner hekimler ve hayvancılık işletmelerinde sözleşmeli olarak görev yapan veteriner hekimler yararlanamaz.</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ç) Bakanlıkça programlanan illerde uygulanan iki ay ve üzeri yaştaki sığır, manda, koyun ve keçilere şap aşısı, üç aydan yukarı yaştaki ergin ya da genç tüm dişi sığır, manda, koyun ve keçiler ile damızlık olarak ayrılacak erkek koyun ve keçilere uygulanan brusella konjuktival aşıları destekleme kapsamındadır.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d) Uygulayıcıların desteklenmesi kapsamında, aşılama programı onaylanan veteriner hekimleri odaları, Bakanlıkça belirlenen kampanya dönemlerinde aşılama çalışmalarını tamamlar. Destekler kampanya dönemlerinde uygulanan aşılar için verilir.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e) Bakanlığın programlı aşılamaları için veteriner hekimleri odaları ile yapılan protokol çerçevesinde serbest veteriner hekimler tarafından yapılacak aşı uygulama ücreti, araç, benzin, sarf malzemesi vb. tüm giderler dikkate alınarak il müdürlüğünce belirlenecektir. İl müdürlüğü tarafından belirlenen uygulama ücreti dışında yetiştiriciden herhangi bir ek ücret talep edilemez.</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f) Büyükbaş/küçükbaş, şap/brusella aşılama programı onaylanan Veteriner Hekimleri Odaları program dahilindeki yerleşim birimlerinde bulunan küpeli ve küpesiz tüm büyükbaş/küçükbaş hayvanları aşılayacaktır. Hayvanlardan küpesiz olanlar için destekleme primi ödenmeyecek, yalnızca il müdürlüğünce belirlenen aşılama ücreti alınacaktır. Destekler küpeli ve veri tabanında kayıtlı hayvanlar için ödenecektir.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g) Aşılanan hayvanların küpe numaraları Hayvanların Tanımlanması ile Veteriner Biyolojik Ürün Uygulama Ücreti Makbuzuna yazılacak, uygulayıcılar aşılanan büyükbaş hayvanlarla ilgili bireysel aşı kayıtlarını TÜRKVET kayıt sistemine, küçükbaş hayvanlarla ilgili bireysel aşı kayıtlarını KKKS kayıt sistemine uygulamadan sonraki 10 gün içerisinde işleyeceklerdir. İl/ilçe müdürlükleri hak ediş belgesi tanzimi sırasında aşılanan hayvanların veri tabanına aşı kaydının yapılıp yapılmadığını kontrol edeceklerdir.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ğ) Sisteme erişim için şifresi bulunmayan ve aşılama programı onaylanmış serbest veteriner hekimler, şifre tahsisi için il/ilçe müdürlüklerine müracaat edeceklerdir.</w:t>
      </w:r>
    </w:p>
    <w:p w:rsidR="00047C8C" w:rsidRPr="00B2334B" w:rsidRDefault="00047C8C" w:rsidP="004C520F">
      <w:pPr>
        <w:pStyle w:val="3-NormalYaz"/>
        <w:ind w:firstLine="566"/>
        <w:rPr>
          <w:rFonts w:hAnsi="Times New Roman"/>
          <w:sz w:val="24"/>
          <w:szCs w:val="24"/>
        </w:rPr>
      </w:pPr>
      <w:r w:rsidRPr="00B2334B">
        <w:rPr>
          <w:rFonts w:hAnsi="Times New Roman"/>
          <w:sz w:val="24"/>
          <w:szCs w:val="24"/>
        </w:rPr>
        <w:t xml:space="preserve">h) Destekleme ödemesinden yararlanılabilmesi için, veteriner hekimleri odaları Programlı Aşılamalarda Uygulayıcıların Destekleme Müracaat Formu (Ek-28) ile il müdürlüğüne başvuru yapar. Müracaat formu ekinde, serbest veteriner </w:t>
      </w:r>
      <w:r>
        <w:rPr>
          <w:rFonts w:hAnsi="Times New Roman"/>
          <w:sz w:val="24"/>
          <w:szCs w:val="24"/>
        </w:rPr>
        <w:t>h</w:t>
      </w:r>
      <w:r w:rsidRPr="00B2334B">
        <w:rPr>
          <w:rFonts w:hAnsi="Times New Roman"/>
          <w:sz w:val="24"/>
          <w:szCs w:val="24"/>
        </w:rPr>
        <w:t>ekimlere ait Hayvanların Tanımlanması ile Veteriner Biyolojik Ürün Uygulama Ücreti Makbuzunun aslı, her bir serbest veteriner hekim için hazırlanan Programlı Aşılamalarda Uygulayıcıların Hak Ediş Belgesi (Ek-29) ve veteriner hekimleri odasının Düzenlediği İcmal Formu (Ek-30) bulunmalıdır.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 xml:space="preserve">ı) Serbest veteriner hekimlere destekleme ödemesi yapılmak üzere Veteriner Hekimleri Odası adına tek bir Programlı Aşılamalarda Uygulayıcıların Hak Ediş Belgesi (Ek-31) il müdürlüğü tarafından tanzim edilir, protokol ve Programlı Aşılamalarda Uygulayıcılar İçin Düzenlenen İcmal Formu (Ek-32) ile birlikte GKGM’ne gönderilir. Serbest veteriner hekimlere destekleme ödemesi yapılmadan önce,  gerekli vergi kesintileri yapılmış olmalıdır. Programlı aşı uygulamaları desteği ödemesi, bütçe imkanları çerçevesinde Bakanlıkça belirlenen tarihte ilgili banka şubesince doğrudan yapılır. </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i) Gerektiğinde aşının etkinliğini kontrol etmek amacıyla test ve analiz için aşılanan hayvanlardan kan alınıp ilgili enstitü müdürlüğüne (Şap Enstitüsü Müdürlüğü, Pendik V.K.E.M.) bağışıklık kontrolü yaptırılacaktır.</w:t>
      </w:r>
    </w:p>
    <w:p w:rsidR="00047C8C" w:rsidRPr="00B2334B" w:rsidRDefault="00047C8C" w:rsidP="007A0956">
      <w:pPr>
        <w:pStyle w:val="3-NormalYaz"/>
        <w:ind w:firstLine="566"/>
        <w:rPr>
          <w:rFonts w:hAnsi="Times New Roman"/>
          <w:sz w:val="24"/>
          <w:szCs w:val="24"/>
        </w:rPr>
      </w:pPr>
      <w:r w:rsidRPr="00B2334B">
        <w:rPr>
          <w:rFonts w:hAnsi="Times New Roman"/>
          <w:sz w:val="24"/>
          <w:szCs w:val="24"/>
        </w:rPr>
        <w:t>j) Onaylanan protokolün gerekçesiz bir şekilde uygulanmaması durumunda uygulayıcılar hali hazırdaki ve gelecekteki desteklemelerden yararlandırılmaz.</w:t>
      </w:r>
    </w:p>
    <w:p w:rsidR="00047C8C" w:rsidRPr="00B2334B" w:rsidRDefault="00047C8C" w:rsidP="007A0956">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hAnsi="Times New Roman"/>
          <w:sz w:val="24"/>
          <w:szCs w:val="24"/>
        </w:rPr>
        <w:t>k) Hayvanların Tanımlanması ile Veteriner Biyolojik Ürün Uygulama Ücreti Makbuzunun aslına kırmızı renkli olarak "Destekleme Ödemesinden Yararlanmıştır" kaşesi basılarak imza altına alınır.</w:t>
      </w:r>
    </w:p>
    <w:p w:rsidR="00047C8C" w:rsidRPr="00B2334B" w:rsidRDefault="00047C8C" w:rsidP="007A0956">
      <w:pPr>
        <w:spacing w:after="0" w:line="240" w:lineRule="auto"/>
        <w:ind w:firstLine="567"/>
        <w:jc w:val="both"/>
        <w:rPr>
          <w:rFonts w:ascii="Times New Roman" w:hAnsi="Times New Roman"/>
          <w:b/>
          <w:sz w:val="24"/>
          <w:szCs w:val="24"/>
          <w:lang w:eastAsia="tr-TR"/>
        </w:rPr>
      </w:pPr>
      <w:r w:rsidRPr="00B2334B">
        <w:rPr>
          <w:rFonts w:ascii="Times New Roman" w:hAnsi="Times New Roman"/>
          <w:b/>
          <w:sz w:val="24"/>
          <w:szCs w:val="24"/>
          <w:lang w:eastAsia="tr-TR"/>
        </w:rPr>
        <w:t>Hayvan genetik kaynaklarının yerinde korunması ve geliştirilmesi</w:t>
      </w:r>
    </w:p>
    <w:p w:rsidR="00047C8C" w:rsidRPr="00B2334B" w:rsidRDefault="00047C8C" w:rsidP="007A0956">
      <w:pPr>
        <w:spacing w:after="0" w:line="240" w:lineRule="auto"/>
        <w:ind w:firstLine="566"/>
        <w:jc w:val="both"/>
        <w:rPr>
          <w:rFonts w:ascii="Times New Roman" w:hAnsi="Times New Roman"/>
          <w:sz w:val="24"/>
          <w:szCs w:val="24"/>
          <w:lang w:eastAsia="tr-TR"/>
        </w:rPr>
      </w:pPr>
      <w:r w:rsidRPr="00B2334B">
        <w:rPr>
          <w:rFonts w:ascii="Times New Roman" w:hAnsi="Times New Roman"/>
          <w:b/>
          <w:sz w:val="24"/>
          <w:szCs w:val="24"/>
          <w:lang w:eastAsia="tr-TR"/>
        </w:rPr>
        <w:t>MADDE 21</w:t>
      </w:r>
      <w:r w:rsidRPr="00B2334B">
        <w:rPr>
          <w:rFonts w:ascii="Times New Roman" w:hAnsi="Times New Roman"/>
          <w:sz w:val="24"/>
          <w:szCs w:val="24"/>
          <w:lang w:eastAsia="tr-TR"/>
        </w:rPr>
        <w:t> – (1) Hayvan genetik kaynaklarının yerinde korunmasına ilişkin desteklemeler aşağıdaki esaslara göre yapılır.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a) Desteklemeden yararlanacaklar: Bakanlığın hayvan kayıt sistemlerine kayıtlı hayvan ırklarını yetiştirmek suretiyle hayvansal üretimle iştigal eden yetiştiriciler/yetiştirici birlikleri bu desteklemeden yararlanabilir. Yerinde koruma desteklemesinden yararlanan yetiştirici, koruma yerinde ikamet eder ve destek aldığı türün farklı ırklarını bir arada yetiştiremez. Hayvancılıkla uğraşan yetiştiriciler arasından, çocuklarından en az birisi yanında olan, yetiştiricilik dışında bir işle uğraşmayan, tarımsal eğitim görmüş, büyükbaş ve küçükbaş hayvan yetiştiriciliğini bir arada yapmayanlar tercih edilir.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b) Müracaat yeri, şekli</w:t>
      </w:r>
      <w:r>
        <w:rPr>
          <w:rFonts w:ascii="Times New Roman" w:hAnsi="Times New Roman"/>
          <w:sz w:val="24"/>
          <w:szCs w:val="24"/>
          <w:lang w:eastAsia="tr-TR"/>
        </w:rPr>
        <w:t>,</w:t>
      </w:r>
      <w:r w:rsidRPr="00B2334B">
        <w:rPr>
          <w:rFonts w:ascii="Times New Roman" w:hAnsi="Times New Roman"/>
          <w:sz w:val="24"/>
          <w:szCs w:val="24"/>
          <w:lang w:eastAsia="tr-TR"/>
        </w:rPr>
        <w:t xml:space="preserve"> zamanı ve değerlendirilmesi: Hayvan ırklarının yerinde korunması amacıyla daha önceki yıllarda başvuran ve projeye alınan yetiştiricilerden herhangi bir sebeple çıkan ya da çıkarılanların yerine alınacaklar ile yeni başvurular için; başvuru dilekçesi ve diğer istenilen belgelerle il/ilçe müdürlüklerine müracaatlar 2014 Haziran ayı sonuna kadar yapılır. Destekleme kapsamına alınacak yetiştiricilerin seçimini Seçim Komisyonu yapar.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c)</w:t>
      </w:r>
      <w:r>
        <w:rPr>
          <w:rFonts w:ascii="Times New Roman" w:hAnsi="Times New Roman"/>
          <w:sz w:val="24"/>
          <w:szCs w:val="24"/>
          <w:lang w:eastAsia="tr-TR"/>
        </w:rPr>
        <w:t xml:space="preserve"> Desteklenen ırklar ve sayıları:</w:t>
      </w:r>
      <w:r w:rsidRPr="00B2334B">
        <w:rPr>
          <w:rFonts w:ascii="Times New Roman" w:hAnsi="Times New Roman"/>
          <w:sz w:val="24"/>
          <w:szCs w:val="24"/>
          <w:lang w:eastAsia="tr-TR"/>
        </w:rPr>
        <w:t xml:space="preserve"> Yerli koyun ırklarımızdan;  Kıvırcık, Sakız, Gökçeada, Karagül, Hemşin, Çine Çaparı, Dağlıç, Tuj, Norduz ve Karakaçan koyunları, keçi ırklarımızdan; Ankara Keçisi (Renkli tiftik verenler dahil), Kilis, Honamlı, Abaza, Osmanlı (Gürcü), Kaçkar, İspir ve Hatay (Halep) keçileri, sığır ırklarımızdan; Yerli Kara, Boz Irk, Doğu Anadolu Kırmızısı, Kilis (Güney Anadolu Kırmızısı), Yerli Güney Sarısı ve Zavot sığırları; manda ırklarımızdan Anadolu Mandası ve arı ırklarımızdan Kafkas arısıdır. Yetiştiricilere; koyun, keçi, sığır ve manda için hayvan başına, arı ırklarımızdan Kafkas Arısı için koloni başına, destekleme ödemesi yapılır. Koruma amaçlı destekleme miktarı; yerli koyun ve keçi ırklarımızda; her ırk için 1.000 başı ve bütün ırklardaki toplam hayvan sayısı 19.000 başı; yerli sığır ırkları için 1.500 başı, Anadolu Mandası için 500 başı ve bütün sığır ve manda ırklardaki toplam hayvan sayısı 9.500 başı; Kafkas Arı Irkı için de 10.000 koloniyi geçmeyecektir. Kafkas Arı Irkında en az 20 ve üzeri koloniye sahip yetiştiriciler desteklenir.</w:t>
      </w:r>
    </w:p>
    <w:tbl>
      <w:tblPr>
        <w:tblW w:w="5000" w:type="pct"/>
        <w:jc w:val="center"/>
        <w:tblCellMar>
          <w:left w:w="0" w:type="dxa"/>
          <w:right w:w="0" w:type="dxa"/>
        </w:tblCellMar>
        <w:tblLook w:val="00A0"/>
      </w:tblPr>
      <w:tblGrid>
        <w:gridCol w:w="5327"/>
        <w:gridCol w:w="4429"/>
      </w:tblGrid>
      <w:tr w:rsidR="00047C8C" w:rsidRPr="00C310AB" w:rsidTr="0044599B">
        <w:trPr>
          <w:trHeight w:val="227"/>
          <w:jc w:val="center"/>
        </w:trPr>
        <w:tc>
          <w:tcPr>
            <w:tcW w:w="2730" w:type="pct"/>
            <w:tcBorders>
              <w:top w:val="nil"/>
              <w:left w:val="nil"/>
              <w:bottom w:val="single" w:sz="8" w:space="0" w:color="auto"/>
              <w:right w:val="nil"/>
            </w:tcBorders>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Irk</w:t>
            </w:r>
          </w:p>
        </w:tc>
        <w:tc>
          <w:tcPr>
            <w:tcW w:w="2270" w:type="pct"/>
            <w:tcBorders>
              <w:top w:val="nil"/>
              <w:left w:val="nil"/>
              <w:bottom w:val="single" w:sz="8" w:space="0" w:color="auto"/>
              <w:right w:val="nil"/>
            </w:tcBorders>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İl</w:t>
            </w:r>
          </w:p>
        </w:tc>
      </w:tr>
      <w:tr w:rsidR="00047C8C" w:rsidRPr="00C310AB" w:rsidTr="0044599B">
        <w:trPr>
          <w:trHeight w:val="142"/>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Boz Sığır Irkı</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Edirne, Bursa, Balıkesir, Çanakkale, Kocaeli</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Yerli Kara Sığırı</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Ankara, Çankırı, Konya, Karaman        </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Yerli Güney Sarısı Sığırı</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Adana, Hatay, Diyarbakır, Şanlıurfa</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Doğu Anadolu Kırmızısı Sığırı</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Erzurum, Kars, Artvin</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Kilis (Güney Anadolu Kırmızısı) Sığırı</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Hatay, Şanlıurfa</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Zavot Sığırı</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Ardahan, Kars</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Anadolu Mandası</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Balıkesir, Manisa,</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Kıvırcık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Kırklareli, Balıkesir</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Sakız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İzmir,</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Gökçeada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Çanakkale</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Karagül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Tokat</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Çine Çaparı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Aydın</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Hemşin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Artvin, Erzurum</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Norduz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Van</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Dağlıç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Afyonkarahisar, Konya</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Tuj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Ardahan, Kars</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Karakaçan Koyunu</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Çanakkale, İzmir, Balıkesir</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Kilis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Kilis, Hatay            </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Honamlı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Konya, Antalya, Burdur</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Ankara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Ankara, Konya</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Abaza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Artvin</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Kaçkar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Artvin, Rize</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Osmanlı (Gürcü)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Kars, Ardahan</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Ankara Keçisi (Renkli tiftik verenler)</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Siirt</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Hatay (Halep)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Gaziantep, Kilis, Hatay, Şanlıurfa</w:t>
            </w:r>
          </w:p>
        </w:tc>
      </w:tr>
      <w:tr w:rsidR="00047C8C" w:rsidRPr="00C310AB" w:rsidTr="0044599B">
        <w:trPr>
          <w:trHeight w:val="227"/>
          <w:jc w:val="center"/>
        </w:trPr>
        <w:tc>
          <w:tcPr>
            <w:tcW w:w="273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İspir Keçisi</w:t>
            </w:r>
          </w:p>
        </w:tc>
        <w:tc>
          <w:tcPr>
            <w:tcW w:w="2270" w:type="pct"/>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Rize, Erzurum</w:t>
            </w:r>
          </w:p>
        </w:tc>
      </w:tr>
      <w:tr w:rsidR="00047C8C" w:rsidRPr="00C310AB" w:rsidTr="0044599B">
        <w:trPr>
          <w:trHeight w:val="227"/>
          <w:jc w:val="center"/>
        </w:trPr>
        <w:tc>
          <w:tcPr>
            <w:tcW w:w="2730" w:type="pct"/>
            <w:tcBorders>
              <w:top w:val="nil"/>
              <w:left w:val="nil"/>
              <w:bottom w:val="single" w:sz="8" w:space="0" w:color="auto"/>
              <w:right w:val="nil"/>
            </w:tcBorders>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Kafkas Arısı</w:t>
            </w:r>
          </w:p>
        </w:tc>
        <w:tc>
          <w:tcPr>
            <w:tcW w:w="2270" w:type="pct"/>
            <w:tcBorders>
              <w:top w:val="nil"/>
              <w:left w:val="nil"/>
              <w:bottom w:val="single" w:sz="8" w:space="0" w:color="auto"/>
              <w:right w:val="nil"/>
            </w:tcBorders>
            <w:tcMar>
              <w:top w:w="0" w:type="dxa"/>
              <w:left w:w="108" w:type="dxa"/>
              <w:bottom w:w="0" w:type="dxa"/>
              <w:right w:w="108" w:type="dxa"/>
            </w:tcMar>
          </w:tcPr>
          <w:p w:rsidR="00047C8C" w:rsidRPr="00C310AB" w:rsidRDefault="00047C8C" w:rsidP="007A0956">
            <w:pPr>
              <w:spacing w:after="0" w:line="240" w:lineRule="auto"/>
              <w:jc w:val="both"/>
              <w:rPr>
                <w:rFonts w:ascii="Times New Roman" w:hAnsi="Times New Roman"/>
                <w:sz w:val="24"/>
                <w:szCs w:val="24"/>
                <w:lang w:eastAsia="tr-TR"/>
              </w:rPr>
            </w:pPr>
            <w:r w:rsidRPr="00C310AB">
              <w:rPr>
                <w:rFonts w:ascii="Times New Roman" w:hAnsi="Times New Roman"/>
                <w:sz w:val="24"/>
                <w:szCs w:val="24"/>
                <w:lang w:val="de-DE" w:eastAsia="tr-TR"/>
              </w:rPr>
              <w:t>Ardahan, Artvin.</w:t>
            </w:r>
          </w:p>
        </w:tc>
      </w:tr>
    </w:tbl>
    <w:p w:rsidR="00047C8C" w:rsidRPr="00B2334B" w:rsidRDefault="00047C8C" w:rsidP="007A0956">
      <w:pPr>
        <w:spacing w:after="0" w:line="240" w:lineRule="auto"/>
        <w:ind w:firstLine="567"/>
        <w:jc w:val="both"/>
        <w:rPr>
          <w:rFonts w:ascii="Times New Roman" w:hAnsi="Times New Roman"/>
          <w:sz w:val="24"/>
          <w:szCs w:val="24"/>
          <w:lang w:val="de-DE" w:eastAsia="tr-TR"/>
        </w:rPr>
      </w:pP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val="de-DE" w:eastAsia="tr-TR"/>
        </w:rPr>
        <w:t>ç)</w:t>
      </w:r>
      <w:r w:rsidRPr="00B2334B">
        <w:rPr>
          <w:rFonts w:ascii="Times New Roman" w:hAnsi="Times New Roman"/>
          <w:sz w:val="24"/>
          <w:szCs w:val="24"/>
          <w:lang w:eastAsia="tr-TR"/>
        </w:rPr>
        <w:t xml:space="preserve"> Yerinde koruma esasları; destekleme, (c) bendinde geçen illerin Seçim Komisyonunca uygun görülen köylerinde uygulanacaktır. Bu illerde hayvan ve uygun koruma alanı bulunmadığı takdirde Seçim Komisyonunun belirleyeceği çevre illerde destekleme uygulanır. Ana yollardan ve yerleşim yerlerinden (il/ilçe merkezlerinden) en az 10 km uzak, son beş yılda ihbarı mecburi hayvan hastalıkları çıkmamış, koruma altına alınan ırk dışında ırklar ve melezleri bulunmayan köyler ve korunacak sayıda hayvanı olan yetiştiricilerin aynı köyde ikamet etmesi tercih sebebidir. Kafkas arı ırkı için sadece önceden belirlenmiş tam izole bölgelerde yetiştiricilik yapanlar desteklenir. Koruma sürüsünde rastgele çiftleştirme esasına dayalı kontrollü yetiştirme yapılır, seleksiyon yapılmaz ve her hayvan numaralandırılarak kayıt altına alınır. Destekleme alacak yetiştiricinin sahip olduğu hayvanın türü, ırkı ve sürü büyüklüğüne göre damızlıkta kullanılacak dişi ve erkek oranı sözleşmede belirlenen sayıda olacaktır. Korumaya alınan sürüde damızlıkta kullanılacak erkek hayvan sayısı 16 baştan, dişi sayısı ise 56 baştan az olmayacaktır. Belirtilen sayıda ve erkek dişi oranlarında hayvan bir yetiştiricinin elinde bulunmuyorsa, en az yetiştirici sayısı ile koruma yapılabilecek köyler tercih edilir, ırka ait hayvanlar köy sürüsü olarak kabul edilebilir. Yerinde koruma desteklemesinden yararlanan yetiştirici, enstitü/istasyon ile işbirliği halinde Bakanlık tarafından istenen kayıtları tutar. Yetiştirici, ölüm ve zorunlu kesime ait belgeleri muhafaza eder. Doğan yavrulardan ırk özelliklerine sahip ve sağlıklı olanlar sürü yenilemesinde kullanılır. Koruma altına alınan hayvanların bakım, besleme ve sağlık giderleri yetiştiriciye aittir. Destekleme kapsamına alınan sürülerde ihbarı mecburi hayvan hastalıklarından şüphe edilmesi veya hastalığın görülmesi durumunda, derhal il/ilçe tarım müdürlüklerine haber verilerek resmî veteriner hekimin müdahalesi sağlanır. Bakanlık gerekli görülmesi durumunda, işletmelerdeki hayvanların klinik muayenelerinin yapılmasına, kan, süt, sperma, yapağı, vajinal sıvap ve benzeri örneklerin alınarak laboratuvar tetkiklerinin yapılmasına karar verebilir.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d) Sözleşme, hakediş ve ödemeler;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1) Enstitü/istasyon müdürlüğü ile yetiştirici/yetiştirici birliği arasında iki yıl süreli sözleşme imzalanır. Sözleşme şartlarını yerine getirmeyen yetiştiriciye/yetiştirici birliğine ödeme yapılmaz. Yetiştirici her ne amaçla olursa olsun, kültür ırkı ve melezleri ile ırk özelliklerini göstermeyen hayvanları yetiştirmeyeceğini taahhüt eder. Sözleşme süresi sona ermeden mücbir sebepler dışında (doğal afet, salgın hastalık, yetiştiricinin ölümü, tedavisi mümkün olmayan hastalık, tutukluluk) her ne sebeple olursa olsun projeden ayrılan yetiştirici, aldığı desteği yasal faizi ile geri öder. Sözleşme süresi sona erdiğinde sözleşme yenilenmediği/yenilenemediği takdirde mevcut sürü, Seçim Komisyonunun belirleyeceği esaslar doğrultusunda o günkü rayiç bedeli mukabilinde sözleşme yapılarak başka bir yetiştiriciye veya enstitü/istasyona devredilebilir.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2) Seçim Komisyonunca belirlenen ve destekleme kapsamına alınan yetiştiricilerin sürülerinde proje liderinin hakedişe esas olacak şekilde düzenlediği yetiştirici listesi il/ilçe müdürlüğü tarafından kontrol edilerek hazırlanan Hakediş Formu, elektronik ortamda ve yazı ile İl Müdürlüğü tarafından TAGEM’e gönderilir. İncelenen hakediş belgesi TRGM’ye gönderilir.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e) İstenen belgeler: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1) Hayvan Genetik Kaynakları Koruma Başvuru Dilekçesi (Ek-33),</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2) Hayvan Genetik Kaynakları Koruma Destekleme Hakediş Formu (Ek-34),</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3) Koruma Amaçlı Desteklene</w:t>
      </w:r>
      <w:r>
        <w:rPr>
          <w:rFonts w:ascii="Times New Roman" w:hAnsi="Times New Roman"/>
          <w:sz w:val="24"/>
          <w:szCs w:val="24"/>
          <w:lang w:eastAsia="tr-TR"/>
        </w:rPr>
        <w:t>n Irklar için İkamet İlmühaberi.</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(2) Hayvan genetik kaynaklarının yerinde geliştirilmesine ilişkin desteklemeler aşağıdaki esaslara göre yapılır.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a) Desteklemeden yararlanacaklar; Bakanlığın hayvan kayıt sistemlerine kayıtlı olan, kimliklendirilmiş ve verim kayıtları DAKBİS’de bulunan hayvanları yetiştirmek suretiyle ıslah amaçlı hayvansal üretimle iştigal eden yetiştiriciler, desteklemeden yararlanır. Yetiştiricilerin birliğe üye olması tercih sebebidir.</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 xml:space="preserve">b) Müracaat yeri, şekli, zamanı ve değerlendirilmesi; </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 xml:space="preserve">1) Daha önceki yıllarda projeye alınan yetiştiricilerden herhangi bir sebeple çıkan ya da çıkarılanların yerine alınacaklar için başvuru dilekçesi ve diğer istenilen belgelerle il/ilçe müdürlüklerine müracaatlar yıl boyu yapılır ve proje yürütme kurulunda uygun görülen yetiştiriciler projeye dahil edilir. </w:t>
      </w: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2) Yeni programa alınacak alt projelerin uygulanacağı illerde, yetiştirici birlikleri/birlikteliklerinin uygulama esasları doğrultusunda istenilen belgelerle yapılan yazılı başvurusu il müdürlüklerince TAGEM’e iletilir. Yapılacak teknik ve mali değerlendirmeler sonucu uygun görülen projelerin sözleşmesi Ocak 2015 tarihinde imzalanarak aynı yıl destekleme kapsamına alınır. </w:t>
      </w:r>
    </w:p>
    <w:p w:rsidR="00047C8C" w:rsidRPr="00B2334B" w:rsidRDefault="00047C8C" w:rsidP="007A0956">
      <w:pPr>
        <w:spacing w:after="0" w:line="240" w:lineRule="auto"/>
        <w:ind w:firstLine="567"/>
        <w:jc w:val="both"/>
        <w:rPr>
          <w:rFonts w:ascii="Times New Roman" w:hAnsi="Times New Roman"/>
          <w:sz w:val="24"/>
          <w:szCs w:val="24"/>
          <w:lang w:eastAsia="tr-TR"/>
        </w:rPr>
      </w:pPr>
    </w:p>
    <w:p w:rsidR="00047C8C" w:rsidRPr="00B2334B" w:rsidRDefault="00047C8C" w:rsidP="007A0956">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 xml:space="preserve">c) Desteklenen  iller, ırklar ve sayıları; </w:t>
      </w:r>
    </w:p>
    <w:tbl>
      <w:tblPr>
        <w:tblW w:w="0" w:type="auto"/>
        <w:tblLook w:val="00A0"/>
      </w:tblPr>
      <w:tblGrid>
        <w:gridCol w:w="3085"/>
        <w:gridCol w:w="567"/>
        <w:gridCol w:w="3544"/>
        <w:gridCol w:w="2016"/>
      </w:tblGrid>
      <w:tr w:rsidR="00047C8C" w:rsidRPr="00C310AB" w:rsidTr="00C310AB">
        <w:tc>
          <w:tcPr>
            <w:tcW w:w="3652" w:type="dxa"/>
            <w:gridSpan w:val="2"/>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b/>
                <w:sz w:val="24"/>
                <w:szCs w:val="24"/>
                <w:lang w:eastAsia="tr-TR"/>
              </w:rPr>
            </w:pPr>
            <w:r w:rsidRPr="00C310AB">
              <w:rPr>
                <w:rFonts w:ascii="Times New Roman" w:hAnsi="Times New Roman"/>
                <w:b/>
                <w:sz w:val="24"/>
                <w:szCs w:val="24"/>
                <w:lang w:eastAsia="tr-TR"/>
              </w:rPr>
              <w:t>Irk</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b/>
                <w:sz w:val="24"/>
                <w:szCs w:val="24"/>
                <w:lang w:eastAsia="tr-TR"/>
              </w:rPr>
            </w:pPr>
            <w:r w:rsidRPr="00C310AB">
              <w:rPr>
                <w:rFonts w:ascii="Times New Roman" w:hAnsi="Times New Roman"/>
                <w:b/>
                <w:sz w:val="24"/>
                <w:szCs w:val="24"/>
                <w:lang w:eastAsia="tr-TR"/>
              </w:rPr>
              <w:t>İl</w:t>
            </w:r>
          </w:p>
        </w:tc>
        <w:tc>
          <w:tcPr>
            <w:tcW w:w="2016" w:type="dxa"/>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b/>
                <w:sz w:val="24"/>
                <w:szCs w:val="24"/>
                <w:lang w:eastAsia="tr-TR"/>
              </w:rPr>
            </w:pPr>
            <w:r w:rsidRPr="00C310AB">
              <w:rPr>
                <w:rFonts w:ascii="Times New Roman" w:hAnsi="Times New Roman"/>
                <w:b/>
                <w:sz w:val="24"/>
                <w:szCs w:val="24"/>
                <w:lang w:eastAsia="tr-TR"/>
              </w:rPr>
              <w:t>Hayvan sayısı (Baş)</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Akkaraman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Aksaray, Ankara, Bingöl, Çankırı, Çorum, Karaman, Kayseri, Kırıkkale, Kırşehir, Konya, Malatya, Nevşehir, Niğde, Yozgat</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157.500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Şavak Akkaraman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Elazığ, Erzincan, Tunceli</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44.100</w:t>
            </w:r>
          </w:p>
        </w:tc>
      </w:tr>
      <w:tr w:rsidR="00047C8C" w:rsidRPr="00C310AB" w:rsidTr="00C310AB">
        <w:tc>
          <w:tcPr>
            <w:tcW w:w="3652" w:type="dxa"/>
            <w:gridSpan w:val="2"/>
            <w:tcBorders>
              <w:top w:val="single" w:sz="4" w:space="0" w:color="auto"/>
              <w:bottom w:val="single" w:sz="4" w:space="0" w:color="auto"/>
            </w:tcBorders>
          </w:tcPr>
          <w:p w:rsidR="00047C8C" w:rsidRPr="00C310AB" w:rsidRDefault="00047C8C" w:rsidP="00C310AB">
            <w:pPr>
              <w:tabs>
                <w:tab w:val="left" w:pos="1985"/>
              </w:tabs>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Ankara Keçisi (Renkli Tiftik verenler dahil)</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Ankara, Siirt</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31.500</w:t>
            </w:r>
          </w:p>
        </w:tc>
      </w:tr>
      <w:tr w:rsidR="00047C8C" w:rsidRPr="00C310AB" w:rsidTr="00C310AB">
        <w:tc>
          <w:tcPr>
            <w:tcW w:w="3652" w:type="dxa"/>
            <w:gridSpan w:val="2"/>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Dağlıç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Afyonkarahisar</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w:t>
            </w:r>
          </w:p>
        </w:tc>
      </w:tr>
      <w:tr w:rsidR="00047C8C" w:rsidRPr="00C310AB" w:rsidTr="00C310AB">
        <w:tc>
          <w:tcPr>
            <w:tcW w:w="3652" w:type="dxa"/>
            <w:gridSpan w:val="2"/>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Eşme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Uşak</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w:t>
            </w:r>
          </w:p>
        </w:tc>
      </w:tr>
      <w:tr w:rsidR="00047C8C" w:rsidRPr="00C310AB" w:rsidTr="00C310AB">
        <w:tc>
          <w:tcPr>
            <w:tcW w:w="3652" w:type="dxa"/>
            <w:gridSpan w:val="2"/>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Güney Karaman Koyunu (Kara Koyun)</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Mersin</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12.600</w:t>
            </w:r>
          </w:p>
        </w:tc>
      </w:tr>
      <w:tr w:rsidR="00047C8C" w:rsidRPr="00C310AB" w:rsidTr="00C310AB">
        <w:tc>
          <w:tcPr>
            <w:tcW w:w="3652" w:type="dxa"/>
            <w:gridSpan w:val="2"/>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Hemşin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Ardahan, Artvin</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18.900</w:t>
            </w:r>
          </w:p>
        </w:tc>
      </w:tr>
      <w:tr w:rsidR="00047C8C" w:rsidRPr="00C310AB" w:rsidTr="00C310AB">
        <w:tc>
          <w:tcPr>
            <w:tcW w:w="3652" w:type="dxa"/>
            <w:gridSpan w:val="2"/>
            <w:tcBorders>
              <w:top w:val="single" w:sz="4" w:space="0" w:color="auto"/>
              <w:bottom w:val="single" w:sz="4" w:space="0" w:color="auto"/>
            </w:tcBorders>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Honamlı Keçisi</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Antalya, Burdur, Konya</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18.900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İvesi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Adana, Adıyaman, Gaziantep, Kilis, Mardin, Mersin, Osmaniye, Şanlıurfa</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Kangal Akkaraman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Sivas</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50.400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Karacabey Merinosu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Balıkesir, Bursa, Kocaeli</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25.200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Karayaka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Amasya, Giresun, Ordu, Samsun, Sinop, Tokat</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50.400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Karakaş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Diyarbakır</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Karya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Aydın, Denizli</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18.900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Kıl Keçisi</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Adıyaman, Amasya, Antalya, Aydın, Balıkesir, Burdur, Bursa, Çanakkale, Denizli, Diyarbakır, Isparta, İzmir, Kahramanmaraş, Karaman, Konya, Mersin, Muğla, Niğde, Osmaniye, Rize, Tokat, Yozgat</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163.800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Kıvırcık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 xml:space="preserve">Aydın, Balıkesir, Bilecik, Bursa, Kırklareli, Manisa, Yalova </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56.700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Kilis Keçisi</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Gaziantep, Kilis</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25.200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Koçeri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Batman</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Morkaraman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Ağrı, Bingöl, Erzurum, Elazığ</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50.400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Orta Anadolu Merinosu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Ankara, Eskişehir, Karaman, Konya</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37.800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Ramlıç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Afyonkarahisar, Eskişehir</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18.900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Pırlak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Afyonkarahisar, Eskişehir, Kütahya, Uşak</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37.800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Pırıt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Isparta</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Sakız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Çanakkale, İzmir</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18.900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Zom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Diyarbakır</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12.600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Türk Saanen Keçisi</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Çanakkale</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w:t>
            </w:r>
          </w:p>
        </w:tc>
      </w:tr>
      <w:tr w:rsidR="00047C8C" w:rsidRPr="00C310AB" w:rsidTr="00C310AB">
        <w:tc>
          <w:tcPr>
            <w:tcW w:w="3652"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Tahirova Koyunu</w:t>
            </w:r>
          </w:p>
        </w:tc>
        <w:tc>
          <w:tcPr>
            <w:tcW w:w="3544" w:type="dxa"/>
            <w:tcBorders>
              <w:top w:val="single" w:sz="4" w:space="0" w:color="auto"/>
              <w:bottom w:val="single" w:sz="4" w:space="0" w:color="auto"/>
            </w:tcBorders>
          </w:tcPr>
          <w:p w:rsidR="00047C8C" w:rsidRPr="00C310AB" w:rsidRDefault="00047C8C" w:rsidP="00C310AB">
            <w:pPr>
              <w:spacing w:after="0" w:line="240" w:lineRule="auto"/>
              <w:jc w:val="both"/>
              <w:rPr>
                <w:rFonts w:ascii="Times New Roman" w:hAnsi="Times New Roman"/>
                <w:sz w:val="24"/>
                <w:szCs w:val="24"/>
                <w:lang w:eastAsia="tr-TR"/>
              </w:rPr>
            </w:pPr>
            <w:r w:rsidRPr="00C310AB">
              <w:rPr>
                <w:rFonts w:ascii="Times New Roman" w:hAnsi="Times New Roman"/>
                <w:sz w:val="24"/>
                <w:szCs w:val="24"/>
                <w:lang w:eastAsia="tr-TR"/>
              </w:rPr>
              <w:t>Çanakkale</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lang w:eastAsia="tr-TR"/>
              </w:rPr>
            </w:pPr>
            <w:r w:rsidRPr="00C310AB">
              <w:rPr>
                <w:rFonts w:ascii="Times New Roman" w:hAnsi="Times New Roman"/>
                <w:sz w:val="24"/>
                <w:szCs w:val="24"/>
                <w:lang w:eastAsia="tr-TR"/>
              </w:rPr>
              <w:t>6.300</w:t>
            </w:r>
          </w:p>
        </w:tc>
      </w:tr>
      <w:tr w:rsidR="00047C8C" w:rsidRPr="00C310AB" w:rsidTr="00C310AB">
        <w:tc>
          <w:tcPr>
            <w:tcW w:w="7196" w:type="dxa"/>
            <w:gridSpan w:val="3"/>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b/>
                <w:sz w:val="24"/>
                <w:szCs w:val="24"/>
                <w:lang w:eastAsia="tr-TR"/>
              </w:rPr>
            </w:pPr>
            <w:r w:rsidRPr="00C310AB">
              <w:rPr>
                <w:rFonts w:ascii="Times New Roman" w:hAnsi="Times New Roman"/>
                <w:b/>
                <w:sz w:val="24"/>
                <w:szCs w:val="24"/>
                <w:lang w:eastAsia="tr-TR"/>
              </w:rPr>
              <w:t>TOPLAM</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b/>
                <w:sz w:val="24"/>
                <w:szCs w:val="24"/>
                <w:lang w:eastAsia="tr-TR"/>
              </w:rPr>
            </w:pPr>
            <w:r w:rsidRPr="00C310AB">
              <w:rPr>
                <w:rFonts w:ascii="Times New Roman" w:hAnsi="Times New Roman"/>
                <w:b/>
                <w:sz w:val="24"/>
                <w:szCs w:val="24"/>
                <w:lang w:eastAsia="tr-TR"/>
              </w:rPr>
              <w:t>957.600</w:t>
            </w:r>
          </w:p>
        </w:tc>
      </w:tr>
      <w:tr w:rsidR="00047C8C" w:rsidRPr="00C310AB" w:rsidTr="00C310AB">
        <w:tc>
          <w:tcPr>
            <w:tcW w:w="3085"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sz w:val="24"/>
                <w:szCs w:val="24"/>
              </w:rPr>
            </w:pPr>
            <w:r w:rsidRPr="00C310AB">
              <w:rPr>
                <w:rFonts w:ascii="Times New Roman" w:hAnsi="Times New Roman"/>
                <w:sz w:val="24"/>
                <w:szCs w:val="24"/>
                <w:lang w:eastAsia="tr-TR"/>
              </w:rPr>
              <w:t>Anadolu Mandası</w:t>
            </w:r>
          </w:p>
        </w:tc>
        <w:tc>
          <w:tcPr>
            <w:tcW w:w="4111" w:type="dxa"/>
            <w:gridSpan w:val="2"/>
            <w:tcBorders>
              <w:top w:val="single" w:sz="4" w:space="0" w:color="auto"/>
              <w:bottom w:val="single" w:sz="4" w:space="0" w:color="auto"/>
            </w:tcBorders>
            <w:vAlign w:val="center"/>
          </w:tcPr>
          <w:p w:rsidR="00047C8C" w:rsidRPr="00C310AB" w:rsidRDefault="00047C8C" w:rsidP="00C310AB">
            <w:pPr>
              <w:spacing w:after="0" w:line="240" w:lineRule="auto"/>
              <w:jc w:val="both"/>
              <w:rPr>
                <w:rFonts w:ascii="Times New Roman" w:hAnsi="Times New Roman"/>
                <w:sz w:val="24"/>
                <w:szCs w:val="24"/>
              </w:rPr>
            </w:pPr>
            <w:r w:rsidRPr="00C310AB">
              <w:rPr>
                <w:rFonts w:ascii="Times New Roman" w:hAnsi="Times New Roman"/>
                <w:sz w:val="24"/>
                <w:szCs w:val="24"/>
                <w:lang w:eastAsia="tr-TR"/>
              </w:rPr>
              <w:t>İstanbul, Tokat, Amasya, Afyonkarahisar, Balıkesir, Samsun, Düzce, Bitlis, Sivas, Diyarbakır, Muş, Kayseri, Kütahya, Çorum, Giresun, Bartın</w:t>
            </w:r>
          </w:p>
        </w:tc>
        <w:tc>
          <w:tcPr>
            <w:tcW w:w="2016" w:type="dxa"/>
            <w:tcBorders>
              <w:top w:val="single" w:sz="4" w:space="0" w:color="auto"/>
              <w:bottom w:val="single" w:sz="4" w:space="0" w:color="auto"/>
            </w:tcBorders>
            <w:vAlign w:val="center"/>
          </w:tcPr>
          <w:p w:rsidR="00047C8C" w:rsidRPr="00C310AB" w:rsidRDefault="00047C8C" w:rsidP="00C310AB">
            <w:pPr>
              <w:spacing w:after="0" w:line="240" w:lineRule="auto"/>
              <w:jc w:val="center"/>
              <w:rPr>
                <w:rFonts w:ascii="Times New Roman" w:hAnsi="Times New Roman"/>
                <w:b/>
                <w:sz w:val="24"/>
                <w:szCs w:val="24"/>
                <w:lang w:val="de-DE" w:eastAsia="tr-TR"/>
              </w:rPr>
            </w:pPr>
            <w:r w:rsidRPr="00C310AB">
              <w:rPr>
                <w:rFonts w:ascii="Times New Roman" w:hAnsi="Times New Roman"/>
                <w:b/>
                <w:sz w:val="24"/>
                <w:szCs w:val="24"/>
                <w:lang w:val="de-DE" w:eastAsia="tr-TR"/>
              </w:rPr>
              <w:t>25.000</w:t>
            </w:r>
          </w:p>
        </w:tc>
      </w:tr>
    </w:tbl>
    <w:p w:rsidR="00047C8C" w:rsidRPr="00B2334B" w:rsidRDefault="00047C8C" w:rsidP="007A0956">
      <w:pPr>
        <w:spacing w:after="0" w:line="240" w:lineRule="auto"/>
        <w:ind w:firstLine="708"/>
        <w:jc w:val="both"/>
        <w:rPr>
          <w:rFonts w:ascii="Times New Roman" w:hAnsi="Times New Roman"/>
          <w:sz w:val="24"/>
          <w:szCs w:val="24"/>
          <w:lang w:eastAsia="tr-TR"/>
        </w:rPr>
      </w:pP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ç) Geliştirme esasları;</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 xml:space="preserve">1) Verim ve doğum kaydı alınan sürülerde; doğan yavru, ana, baba (kullanılan koç/teke) başına ayrı ayrı ödenir. Doğum kayıtları taban sürülerde; ana-yavru (doğan yavrunun doğum tarihi, cinsiyeti, ana-yavru kulak numaraları), elit sürülerde; ana-baba-yavru (doğan yavrunun doğum tarihi, cinsiyeti, ana-baba-yavru kulak numaraları ve benzeri) şeklinde olacaktır. </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 xml:space="preserve">2) Yetiştirici ve Yetiştirici Birlikleri/Birliktelikleri TAGEM ile işbirliği halinde uygulanan projelerde proje uygulama esasları çerçevesinde belirtilen yükümlülükleri yerine getirir. Bakanlar Kurulu Kararı ile o yıl için belirlenen miktarda destekleme ödemesi yapılır. Yetiştirici ile yapılan sözleşmede belirtilen hayvan sayısı; doğum, satın alma gibi nedenlerle arttığında bu hayvanlara her ne suretle olursa olsun ek bir ödeme yapılmaz. </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3) Seçilecek yetiştiricilerin sürülerinde, TAGEM tarafından hazırlanan saf yetiştirme, seleksiyon ve döl kontrolü esasına dayalı geliştirme projesi çerçevesinde yetiştirme yapılır. Geliştirme amaçlı desteklenecek küçükbaş hayvan ırklarında, her alt proje en fazla 6.300 baş hayvan materyali desteklemeden yararlanır. Her alt proje, kontrollü çiftleştirilen en az 1.000 baş elit anaç koyun/keçi ile en fazla 5.000 baş anaç koyun/keçi ve 300 baş koç/tekeden oluşur.</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 xml:space="preserve">4) Projede damızlıkta kullanılacak dişi hayvanlar aşım mevsiminde 1 (bir) ve üzeri yaşta olmak üzere, her bir yetiştirici sürüsünde koç/teke altı koyun/keçi sayısı, Sakız ırkı koyunlar, Kilis ve Türk Saaneni ırkı keçiler için en az 40 baş, diğer ırklar için ise en az 80 baş ve üzeri olacaktır. Proje sürülerinde suni tohumlama vb. uygulamaları yapmak üzere gerekli organizasyon alt yapısını kuran, brusella ve tüberkülozdan ari koç/teke kullanan ve TAGEM tarafından uygun görülen işletmelerde bu sayı sınırı aranmaz. </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 xml:space="preserve">5) Geliştirme amaçlı desteklenecek Anadolu mandası ırkında, her ilde uygulamaya konulacak proje, en az 900 baş hayvan içeren alt projelerden oluşur. Devam eden projelerde bu sayı aranmaz. Alt projelerde toplam hayvan sayısı 25.000 başı geçmeyecektir. Damızlıkta kullanılacak dişi hayvanlar aşım mevsiminde 2 (iki) yaş ve üzeri olacaktır. Manda türü için yapılacak desteklemelerde, destekleme anaç manda, damızlıkta kullanılan manda boğası ve 15/8/2014 tarihi itibariyle (15/8/2014 dahil) bir yaşını dolduran ve damızlık seçimi yapmak üzere ayrılan manda yavrularına yapılır. </w:t>
      </w:r>
      <w:r w:rsidRPr="00B2334B">
        <w:rPr>
          <w:rFonts w:ascii="Times New Roman" w:eastAsia="ヒラギノ明朝 Pro W3" w:hAnsi="Times New Roman"/>
          <w:sz w:val="24"/>
          <w:szCs w:val="24"/>
        </w:rPr>
        <w:t>Tebliğin 3 üncü maddesinde belirtilen yetiştirici/üretici örgütlerine tüzel kişilik olarak üye olunması halinde, ortak sayısına bakılmaksızın  tek işletme olarak kabul edilir.</w:t>
      </w:r>
      <w:r w:rsidRPr="00B2334B">
        <w:rPr>
          <w:rFonts w:ascii="Times New Roman" w:hAnsi="Times New Roman"/>
          <w:sz w:val="24"/>
          <w:szCs w:val="24"/>
          <w:lang w:eastAsia="tr-TR"/>
        </w:rPr>
        <w:t xml:space="preserve"> Y</w:t>
      </w:r>
      <w:r w:rsidRPr="00B2334B">
        <w:rPr>
          <w:rFonts w:ascii="Times New Roman" w:eastAsia="ヒラギノ明朝 Pro W3" w:hAnsi="Times New Roman"/>
          <w:sz w:val="24"/>
          <w:szCs w:val="24"/>
        </w:rPr>
        <w:t>etiştirici/üretici</w:t>
      </w:r>
      <w:r w:rsidRPr="00B2334B">
        <w:rPr>
          <w:rFonts w:ascii="Times New Roman" w:hAnsi="Times New Roman"/>
          <w:sz w:val="24"/>
          <w:szCs w:val="24"/>
          <w:lang w:eastAsia="tr-TR"/>
        </w:rPr>
        <w:t xml:space="preserve"> </w:t>
      </w:r>
      <w:r w:rsidRPr="00B2334B">
        <w:rPr>
          <w:rFonts w:ascii="Times New Roman" w:eastAsia="ヒラギノ明朝 Pro W3" w:hAnsi="Times New Roman"/>
          <w:sz w:val="24"/>
          <w:szCs w:val="24"/>
        </w:rPr>
        <w:t xml:space="preserve">örgütlerinden birine </w:t>
      </w:r>
      <w:r w:rsidRPr="00B2334B">
        <w:rPr>
          <w:rFonts w:ascii="Times New Roman" w:hAnsi="Times New Roman"/>
          <w:sz w:val="24"/>
          <w:szCs w:val="24"/>
          <w:lang w:eastAsia="tr-TR"/>
        </w:rPr>
        <w:t>üye olan gerçek ve tüzel kişiliğe ait işletmelerde en fazla 500 baş mandaya kadar destekleme ödemesi yapılır.</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d) Sözleşme, hakediş ve ödemeler;</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 xml:space="preserve">1) Destekleme kapsamına alınan yetiştiriciler adına Yetiştirici Birlikleri/Birliktelikleri ile il/ilçe müdürlüğü arasında Halk Elinde Hayvan Islahı Ülkesel Projesi Uygulama Esasları ekinde yer alan sözleşme imzalanır. Sözleşme şartlarını yerine getirmediği tutanakla tespit edilen yetiştiricilere destekleme ödemesi yapılmaz. Yetiştirici Birlikleri/Birliktelikleri sözleşme ile ilgili konularda Halk Elinde Hayvan Islahı Ülkesel Projesi Uygulama Esasları çerçevesinde belirtilen yükümlülükleri yerine getirir.  </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2) Seçim Komisyonunca belirlenen ve destekleme kapsamına alınan yetiştiricilerin sürülerinde, proje liderinin hakedişe esas olacak şekilde düzenlediği yetiştirici listesi il/ilçe müdürlüğü tarafından kontrol edilerek hazırlanan Hakediş Formu, elektronik ortamda ve yazı ile İl Müdürlüğü tarafından TAGEM’e gönderilir. İncelenen hakediş belgesi TRGM’ye gönderilir.</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e) İstenecek belgeler;</w:t>
      </w:r>
    </w:p>
    <w:p w:rsidR="00047C8C" w:rsidRPr="00B2334B" w:rsidRDefault="00047C8C" w:rsidP="006D0180">
      <w:pPr>
        <w:spacing w:after="0" w:line="240" w:lineRule="auto"/>
        <w:ind w:firstLine="567"/>
        <w:jc w:val="both"/>
        <w:rPr>
          <w:rFonts w:ascii="Times New Roman" w:hAnsi="Times New Roman"/>
          <w:sz w:val="24"/>
          <w:szCs w:val="24"/>
          <w:lang w:eastAsia="tr-TR"/>
        </w:rPr>
      </w:pPr>
      <w:r w:rsidRPr="00B2334B">
        <w:rPr>
          <w:rFonts w:ascii="Times New Roman" w:hAnsi="Times New Roman"/>
          <w:sz w:val="24"/>
          <w:szCs w:val="24"/>
          <w:lang w:eastAsia="tr-TR"/>
        </w:rPr>
        <w:t xml:space="preserve">  1) Hayvan Genetik Kaynakları Geliştirme Başvuru Dilekçesi (Ek-35),</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2) Halk Elinde Hayvan Islahı Ülkesel Projesi Elit Sürü Yetiştiricileri Destekleme Hakediş Formu (Ek-36),</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3) Halk Elinde Hayvan Islahı Ülkesel Projesi Taban Sürü Yetiştiricileri Destekleme Hakediş Formu (Ek-37),</w:t>
      </w:r>
    </w:p>
    <w:p w:rsidR="00047C8C" w:rsidRPr="00B2334B" w:rsidRDefault="00047C8C" w:rsidP="006D0180">
      <w:pPr>
        <w:spacing w:after="0" w:line="240" w:lineRule="auto"/>
        <w:ind w:firstLine="708"/>
        <w:jc w:val="both"/>
        <w:rPr>
          <w:rFonts w:ascii="Times New Roman" w:hAnsi="Times New Roman"/>
          <w:sz w:val="24"/>
          <w:szCs w:val="24"/>
          <w:lang w:eastAsia="tr-TR"/>
        </w:rPr>
      </w:pPr>
      <w:r w:rsidRPr="00B2334B">
        <w:rPr>
          <w:rFonts w:ascii="Times New Roman" w:hAnsi="Times New Roman"/>
          <w:sz w:val="24"/>
          <w:szCs w:val="24"/>
          <w:lang w:eastAsia="tr-TR"/>
        </w:rPr>
        <w:t>4) Halk Elinde Hayvan Islahı Ülkesel Projesi Kapsamında Anadolu Mandası Yetiştiricileri Destekleme Hakediş Formu (Ek-38).</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p>
    <w:p w:rsidR="00047C8C" w:rsidRPr="00B2334B" w:rsidRDefault="00047C8C" w:rsidP="006D0180">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ÜÇÜNCÜ BÖLÜM</w:t>
      </w:r>
    </w:p>
    <w:p w:rsidR="00047C8C" w:rsidRPr="00B2334B" w:rsidRDefault="00047C8C" w:rsidP="006D0180">
      <w:pPr>
        <w:spacing w:after="0" w:line="240" w:lineRule="auto"/>
        <w:jc w:val="center"/>
        <w:rPr>
          <w:rFonts w:ascii="Times New Roman" w:eastAsia="ヒラギノ明朝 Pro W3" w:hAnsi="Times New Roman"/>
          <w:b/>
          <w:sz w:val="24"/>
          <w:szCs w:val="24"/>
        </w:rPr>
      </w:pPr>
      <w:r w:rsidRPr="00B2334B">
        <w:rPr>
          <w:rFonts w:ascii="Times New Roman" w:eastAsia="ヒラギノ明朝 Pro W3" w:hAnsi="Times New Roman"/>
          <w:b/>
          <w:sz w:val="24"/>
          <w:szCs w:val="24"/>
        </w:rPr>
        <w:t>Ödemeye İlişkin Esaslar ve Son Hükümler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Üye yetiştiricilerden kesinti</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22 –</w:t>
      </w:r>
      <w:r w:rsidRPr="00B2334B">
        <w:rPr>
          <w:rFonts w:ascii="Times New Roman" w:eastAsia="ヒラギノ明朝 Pro W3" w:hAnsi="Times New Roman"/>
          <w:sz w:val="24"/>
          <w:szCs w:val="24"/>
        </w:rPr>
        <w:t xml:space="preserve"> (1) Merkez birliğini kurmuş olan; 5996 sayılı Veteriner Hizmetleri, Bitki Sağlığı, Gıda ve Yem Kanununa göre kurulmuş ıslah amaçlı yetiştirici birlikleri ve/veya 5200 sayılı Tarımsal Üretici Birlikleri Kanununa göre kurulmuş üretici birlikleri ve/veya Bakanlıkça kuruluşuna izin verilen 1163 sayılı Kooperatifler Kanununa göre kurulmuş tarımsal amaçlı kooperatifleri, üyelerine ödenen desteğin %0,1’i oranında merkez birliklerine, %0,1’i oranında da ilgili birlik ve kooperatiflere irat kaydedilmek üzere, Çiftçi Örgütlerini Güçlendirme adı altında toplam %0,2 oranında sistem üzerinden kesinti yapılır.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Ödemelerin aktarılması</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23 –</w:t>
      </w:r>
      <w:r w:rsidRPr="00B2334B">
        <w:rPr>
          <w:rFonts w:ascii="Times New Roman" w:eastAsia="ヒラギノ明朝 Pro W3" w:hAnsi="Times New Roman"/>
          <w:sz w:val="24"/>
          <w:szCs w:val="24"/>
        </w:rPr>
        <w:t xml:space="preserve"> (1) Bu Tebliğde yer alan desteklemelerden faydalanacak yetiştirici/üretici örgütüne üye üreticilere yapılacak ödemeler, bu Tebliğin 3 üncü maddesinde tanımlanan merkez birliklerine üye olmak ve üye olduğuna dair belgeyi müracaat sırasında ibraz etmek koşuluyla yetiştirici/üretici örgütleri aracılığıyla veya doğrudan yapılabilir.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Yetiştirici/üretici örgütleri, üyeleri adına aldıkları desteklemeleri, ödemenin Bankadaki hesaplarına aktarılmasından sonra, en geç 7 gün içerisinde sadece banka hesapları üzerinden üyelerine öder ve kesintileri de içeren ödemeye ilişkin onaylı listeleri 15 gün içinde il müdürlüğüne gönderir. Ödeme evraklarının düzenlenmesi, dosyalanması ve mali mevzuat kapsamında arşivlenmesinden yetiştirici/üretici örgütü yönetim kurulu sorumludur.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Yetiştirici/üretici örgütleri, üyelerine aktaracakları destek ödemesini hiçbir şekilde nakit olarak çekemez ve üçüncü şahıs hesaplarına aktaramaz.</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Yetiştirici/üretici örgütleri, destekleme ödemelerinden Genel Kurul Kararı ve üyelerinin yılı için yazılı muvafakatları olmadan kesinti yapamaz.</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(5) Yetiştirici/üretici örgütlerine üyelik şartı aranmayan destekleme ödemeleri doğrudan yetiştiriciye yapılır.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Bu Tebliğde yer alan destekleme ödemeleri, kamu kaynağı olduğundan hak ediş sahibinin hesabına aktarılmadan önce haciz/icra ve temlik işlemleri yapılmaz.</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Yetki ve denetim</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24 – </w:t>
      </w:r>
      <w:r w:rsidRPr="00B2334B">
        <w:rPr>
          <w:rFonts w:ascii="Times New Roman" w:eastAsia="ヒラギノ明朝 Pro W3" w:hAnsi="Times New Roman"/>
          <w:sz w:val="24"/>
          <w:szCs w:val="24"/>
        </w:rPr>
        <w:t>(1) İl/ilçe müdürlükleri, desteklemeler ile ilgili müracaat zamanı ve şartlarını, yerel duyuru imkânları ile yetiştiricilere duyurarak, gerekli tedbirleri alır.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Bu Tebliğde yer almayan teknik konularda Bakanlık genelgeleri ve talimatlarının uygulanmasında ve oluşacak problemlerin çözümünde, il müdürlükleri yetkilidir.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Destek ödemelerinin amacına uygun ve gerçek hak sahiplerine ödenmesi için, il müdürlüğü gerekli tedbirleri alır. Ödemeye esas icmaller HAYGEM’e gönderilmeden önce örnekleme seçim yöntemiyle her destekleme kalemi için en az % 5 e tekabül eden oranda denetim yapar; kamu zararına dair bir karine olması durumunda, söz konusu destek kaleminin tamamı incelendikten sonra icmal gönderilir.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(4) Haklarında idari ve adli işlem başlatılan yetiştirici/üretici örgütleri üzerinden, inceleme tamamlanıncaya kadar destekleme ödemesi yapılmaz. Bu durumda üretici mağduriyetine ve bir kamu zararına meydan vermeyecek tedbirlerin alınması şartıyla, il müdürlüğünce hazırlanacak icmallere dayalı olarak, ödeme yapılır. </w:t>
      </w:r>
    </w:p>
    <w:p w:rsidR="00047C8C" w:rsidRPr="00B2334B" w:rsidRDefault="00047C8C" w:rsidP="006D0180">
      <w:pPr>
        <w:tabs>
          <w:tab w:val="left" w:pos="-127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 (5) Hayvancılık desteklemelerinde ortaya çıkabilecek sorunlara ilişkin konularda Çiftçi Kayıt Sistemi Yönetmeliği hükümlerine göre kurulan İl/İlçe Tahkim Komisyonları, hayvan genetik kaynaklarının yerinde geliştirilmesi konusunda ise, Proje Yürütme Kurulu yetkilidir. İl/İlçe Tahkim Komisyonları tarafından çözümlenemeyen konular Bakanlığa bildirilir.</w:t>
      </w:r>
    </w:p>
    <w:p w:rsidR="00047C8C" w:rsidRPr="00B2334B" w:rsidRDefault="00047C8C" w:rsidP="006D0180">
      <w:pPr>
        <w:tabs>
          <w:tab w:val="left" w:pos="-127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(6) Hayvancılık desteklemelerinde, yetiştirici/üretici örgütlerine verilen yetki görev ve sorumlulukları zamanında yerine getirmeyerek yetiştiricinin desteklemeden yararlanamamasına sebep olan örgütler, yetiştiricinin hakediş ödemesinden doğrudan sorumludurlar. </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Desteklemeden yararlanma</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25 –</w:t>
      </w:r>
      <w:r w:rsidRPr="00B2334B">
        <w:rPr>
          <w:rFonts w:ascii="Times New Roman" w:eastAsia="ヒラギノ明朝 Pro W3" w:hAnsi="Times New Roman"/>
          <w:sz w:val="24"/>
          <w:szCs w:val="24"/>
        </w:rPr>
        <w:t xml:space="preserve"> (1) Bu desteklemelerden kamu kurum ve kuruluşları yararlanamazlar.</w:t>
      </w:r>
    </w:p>
    <w:p w:rsidR="00047C8C" w:rsidRPr="00B2334B" w:rsidRDefault="00047C8C" w:rsidP="006D0180">
      <w:pPr>
        <w:shd w:val="clear" w:color="auto" w:fill="FFFFFF"/>
        <w:tabs>
          <w:tab w:val="left" w:pos="566"/>
        </w:tabs>
        <w:spacing w:after="0" w:line="240" w:lineRule="auto"/>
        <w:ind w:firstLine="566"/>
        <w:jc w:val="both"/>
        <w:rPr>
          <w:rFonts w:ascii="Times New Roman" w:eastAsia="ヒラギノ明朝 Pro W3" w:hAnsi="Times New Roman"/>
          <w:sz w:val="24"/>
          <w:szCs w:val="24"/>
          <w:shd w:val="clear" w:color="auto" w:fill="EAF1DD"/>
        </w:rPr>
      </w:pPr>
      <w:r w:rsidRPr="00B2334B">
        <w:rPr>
          <w:rFonts w:ascii="Times New Roman" w:eastAsia="ヒラギノ明朝 Pro W3" w:hAnsi="Times New Roman"/>
          <w:sz w:val="24"/>
          <w:szCs w:val="24"/>
          <w:shd w:val="clear" w:color="auto" w:fill="FFFFFF"/>
        </w:rPr>
        <w:t>(2) Bakanlıkça kuruluşuna izin verilen 24/4/1969 tarihli ve 1163 sayılı Kooperatifler Kanununa göre kurulmuş, kendi kuruluş Kanununa göre dikey örgütlenmesini tamamlayamamış hayvancılık konusunda faaliyet yürüten kooperatiflerin ortakları, ortağı olduğu kooperatifin, Tebliğin yayımı tarihinden itibaren 4 ay içerisinde aynı Kanun kapsamında kurulmuş merkez birliğine üye olan kooperatif birliğine ortak olması durumunda; çiğ süt desteğinden yararlandırılır.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Haksız ödemelerin geri alınması ve hak mahrumiyeti</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26 – </w:t>
      </w:r>
      <w:r w:rsidRPr="00B2334B">
        <w:rPr>
          <w:rFonts w:ascii="Times New Roman" w:eastAsia="ヒラギノ明朝 Pro W3" w:hAnsi="Times New Roman"/>
          <w:sz w:val="24"/>
          <w:szCs w:val="24"/>
        </w:rPr>
        <w:t>(1) Destekleme ödemelerinin denetimini sağlayacak tedbirleri almaya Bakanlık yetkilidir. Bu amaçla yapılacak çalışmalarda gerektiğinde diğer kamu kurum ve kuruluşları ile kooperatifler, ziraat odaları ve birliklerin hizmetlerinden yararlanılır.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(2) Bu Tebliğde belirtilen yetkili merciler, yetki alanına giren verilerin kayıt sistemine doğru girilmesinden, kendilerine ibraz edilen belgelerin kontrolünden ve kendi hazırladıkları belgelerden doğrudan sorumludur. Bu yükümlülüğü yerine getirmeyerek haksız yere ödemeye neden olanlar ile haksız yere ödemelerden yararlanmak üzere sahte veya içeriği itibarıyla gerçek dışı belge düzenleyen ve kullananlar hakkında gerekli cezai, hukuki ve idari işlemler il müdürlüklerince yapılır. Ancak hayvan genetik kaynaklarının yerinde geliştirilmesi amaçlı desteklemelerde 5488 sayılı Kanunun 23 üncü maddesine göre yapılacak iş ve işlemler Proje Yürütme Kurulu tarafından değerlendirilip karara bağlanır, gereği il müdürlüklerince yerine getirilir.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(3) Haksız yere yapılan destekleme ödemeleri, ödeme tarihinden itibaren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sorumlu tutulurlar.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(4) Bu Tebliğ ile belirlenen destekleme ödemelerinden, idarî hata sonucu düzenlenen belgelerle yapılan ödemeler hariç, haksız yere yararlandığı tespit edilen üreticiler, beş yıl süreyle hiçbir destekleme programından Çiftçi Kayıt Sistemi Yönetmeliği hükümlerine göre kurulan İl/İlçe Tahkim Komisyonu kararıyla yararlandırılmazlar. Bunun takibinden il/ilçe müdürlükleri sorumludur.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 xml:space="preserve">(5) Destekleme ödemelerinde, idari hata sonucu yapılan fazla ödemeyi kendilerine tebliğ edildiği tarihten itibaren bir ay içinde iade etmeyenler beş yıl süreyle hiçbir destekleme programından yararlandırılmaz. İdari hata sonucu ödenip, geri tahsil edilmesi gereken ödemelerden, üretici kendisine tebliğ edilen süre içerisinde ödeme yapar ise gecikme faizi alınmaz. Ancak söz konusu ödeme tebliğ edilen süre içerisinde yapılmaz ise tebliğ tarihinden itibaren gecikme faizi uygulanır ve Kamu Zararlarının Tahsiline İlişkin Usul ve Esaslar Hakkında Yönetmelik esaslarına göre işlem yapılır. </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(6) Desteklemeden men cezası il/ilçe müdürlüğü teklifi ile mülki idare onayıyla uygulanır.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sz w:val="24"/>
          <w:szCs w:val="24"/>
        </w:rPr>
        <w:t>(7) Üyelerinin destekleme ödemelerini, banka hesapları üzerinden 7 iş günü içinde ödemediği veya üyelerine yaptığı ödemeye ilişkin belgeyi 15 iş günü içinde il müdürlüğüne bildirmediği tespit edilen yetiştirici/üretici örgütleri hakkında gerekli hukuki ve idari işlemler il müdürlüğünce başlatılır. Destekleme ödemelerini süresi içerisinde üyelerine ödemeyen yetiştirici/üretici örgütleri yazılı olarak uyarıldıktan sonra ihmalin devamı durumunda; yönetim kurulu hakkında il müdürlüklerince adli işlem başlatılır.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Sorumluluk ve arşivleme</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27 –</w:t>
      </w:r>
      <w:r w:rsidRPr="00B2334B">
        <w:rPr>
          <w:rFonts w:ascii="Times New Roman" w:eastAsia="ヒラギノ明朝 Pro W3" w:hAnsi="Times New Roman"/>
          <w:sz w:val="24"/>
          <w:szCs w:val="24"/>
        </w:rPr>
        <w:t xml:space="preserve"> (1) Tüm bilgi ve belgelerin doğruluğundan, bilgi ve belge sahibi ile onaylayan kişi ve kuruluşlar doğrudan sorumludur. Destekleme ödemesi yapılan belgeler istendiğinde ibraz edilmek üzere, yetiştirici/üretici örgütleri ve/veya ilgili birimlerin arşivlerinde en az 5 yıl süre ile saklanır.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Yürürlükten kaldırılan tebliğ</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28 – </w:t>
      </w:r>
      <w:r w:rsidRPr="00B2334B">
        <w:rPr>
          <w:rFonts w:ascii="Times New Roman" w:eastAsia="ヒラギノ明朝 Pro W3" w:hAnsi="Times New Roman"/>
          <w:sz w:val="24"/>
          <w:szCs w:val="24"/>
        </w:rPr>
        <w:t xml:space="preserve">(1) </w:t>
      </w:r>
      <w:bookmarkStart w:id="0" w:name="_GoBack"/>
      <w:bookmarkEnd w:id="0"/>
      <w:r w:rsidRPr="00B2334B">
        <w:rPr>
          <w:rFonts w:ascii="Times New Roman" w:eastAsia="ヒラギノ明朝 Pro W3" w:hAnsi="Times New Roman"/>
          <w:sz w:val="24"/>
          <w:szCs w:val="24"/>
        </w:rPr>
        <w:t>25/5/2013 tarihli ve 28657 sayılı Resmî Gazete’de yayımlanan Hayvancılık Desteklemeleri Hakkında Uygulama Esasları Tebliği (Tebliğ No: 2013/29) yürürlükten kaldırılmıştır.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Tamamlanamayan işlemler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GEÇİCİ MADDE 1 –</w:t>
      </w:r>
      <w:r w:rsidRPr="00B2334B">
        <w:rPr>
          <w:rFonts w:ascii="Times New Roman" w:eastAsia="ヒラギノ明朝 Pro W3" w:hAnsi="Times New Roman"/>
          <w:sz w:val="24"/>
          <w:szCs w:val="24"/>
        </w:rPr>
        <w:t xml:space="preserve"> (1) 25/5/2013 tarihli ve 28657 sayılı Resmî Gazete’de yayımlanan Hayvancılık Desteklemeleri Hakkında Uygulama Esasları Tebliği (Tebliğ No: 2013/29) hükümlerine göre başvuruları yapılmış ve sonuçlandırılamamış işlemler ilgili tebliğ hükümlerine göre sonuçlandırılır.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Yürürlük</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sz w:val="24"/>
          <w:szCs w:val="24"/>
        </w:rPr>
      </w:pPr>
      <w:r w:rsidRPr="00B2334B">
        <w:rPr>
          <w:rFonts w:ascii="Times New Roman" w:eastAsia="ヒラギノ明朝 Pro W3" w:hAnsi="Times New Roman"/>
          <w:b/>
          <w:sz w:val="24"/>
          <w:szCs w:val="24"/>
        </w:rPr>
        <w:t>MADDE 29 –</w:t>
      </w:r>
      <w:r w:rsidRPr="00B2334B">
        <w:rPr>
          <w:rFonts w:ascii="Times New Roman" w:eastAsia="ヒラギノ明朝 Pro W3" w:hAnsi="Times New Roman"/>
          <w:sz w:val="24"/>
          <w:szCs w:val="24"/>
        </w:rPr>
        <w:t xml:space="preserve"> (1) Bu Tebliğ hükümleri, 1/1/2014 tarihinden geçerli olmak üzere yayımı tarihinde yürürlüğe girer.</w:t>
      </w:r>
    </w:p>
    <w:p w:rsidR="00047C8C" w:rsidRPr="00B2334B" w:rsidRDefault="00047C8C" w:rsidP="006D0180">
      <w:pPr>
        <w:tabs>
          <w:tab w:val="left" w:pos="566"/>
        </w:tabs>
        <w:spacing w:after="0" w:line="240" w:lineRule="auto"/>
        <w:ind w:firstLine="566"/>
        <w:jc w:val="both"/>
        <w:rPr>
          <w:rFonts w:ascii="Times New Roman" w:eastAsia="ヒラギノ明朝 Pro W3" w:hAnsi="Times New Roman"/>
          <w:b/>
          <w:sz w:val="24"/>
          <w:szCs w:val="24"/>
        </w:rPr>
      </w:pPr>
      <w:r w:rsidRPr="00B2334B">
        <w:rPr>
          <w:rFonts w:ascii="Times New Roman" w:eastAsia="ヒラギノ明朝 Pro W3" w:hAnsi="Times New Roman"/>
          <w:b/>
          <w:sz w:val="24"/>
          <w:szCs w:val="24"/>
        </w:rPr>
        <w:t>Yürütme</w:t>
      </w:r>
    </w:p>
    <w:p w:rsidR="00047C8C" w:rsidRDefault="00047C8C" w:rsidP="006D0180">
      <w:pPr>
        <w:spacing w:after="0" w:line="240" w:lineRule="auto"/>
        <w:ind w:firstLine="566"/>
        <w:rPr>
          <w:rFonts w:ascii="Times New Roman" w:eastAsia="ヒラギノ明朝 Pro W3" w:hAnsi="Times New Roman"/>
          <w:sz w:val="24"/>
          <w:szCs w:val="24"/>
        </w:rPr>
      </w:pPr>
      <w:r w:rsidRPr="00B2334B">
        <w:rPr>
          <w:rFonts w:ascii="Times New Roman" w:eastAsia="ヒラギノ明朝 Pro W3" w:hAnsi="Times New Roman"/>
          <w:b/>
          <w:sz w:val="24"/>
          <w:szCs w:val="24"/>
        </w:rPr>
        <w:t xml:space="preserve">MADDE 30 – </w:t>
      </w:r>
      <w:r w:rsidRPr="00B2334B">
        <w:rPr>
          <w:rFonts w:ascii="Times New Roman" w:eastAsia="ヒラギノ明朝 Pro W3" w:hAnsi="Times New Roman"/>
          <w:sz w:val="24"/>
          <w:szCs w:val="24"/>
        </w:rPr>
        <w:t>(1) Bu Tebliğ hükümlerini Gıda, Tarım ve Hayvancılık Bakanı yürütür.</w:t>
      </w:r>
    </w:p>
    <w:p w:rsidR="00047C8C" w:rsidRDefault="00047C8C" w:rsidP="006D0180">
      <w:pPr>
        <w:spacing w:after="0" w:line="240" w:lineRule="auto"/>
        <w:ind w:firstLine="566"/>
        <w:rPr>
          <w:rFonts w:ascii="Times New Roman" w:eastAsia="ヒラギノ明朝 Pro W3" w:hAnsi="Times New Roman"/>
          <w:sz w:val="24"/>
          <w:szCs w:val="24"/>
        </w:rPr>
      </w:pPr>
    </w:p>
    <w:p w:rsidR="00047C8C" w:rsidRDefault="00047C8C" w:rsidP="006D0180">
      <w:pPr>
        <w:spacing w:after="0" w:line="240" w:lineRule="auto"/>
        <w:ind w:firstLine="566"/>
        <w:rPr>
          <w:rFonts w:ascii="Times New Roman" w:eastAsia="ヒラギノ明朝 Pro W3" w:hAnsi="Times New Roman"/>
          <w:sz w:val="24"/>
          <w:szCs w:val="24"/>
        </w:rPr>
        <w:sectPr w:rsidR="00047C8C" w:rsidSect="00533F70">
          <w:footerReference w:type="default" r:id="rId8"/>
          <w:pgSz w:w="11906" w:h="16838"/>
          <w:pgMar w:top="1134" w:right="1106" w:bottom="1276" w:left="1260" w:header="708" w:footer="708" w:gutter="0"/>
          <w:cols w:space="708"/>
        </w:sectPr>
      </w:pPr>
    </w:p>
    <w:p w:rsidR="00047C8C" w:rsidRPr="00873471" w:rsidRDefault="00047C8C" w:rsidP="006D0180">
      <w:pPr>
        <w:jc w:val="right"/>
        <w:rPr>
          <w:rFonts w:ascii="Times New Roman" w:hAnsi="Times New Roman"/>
          <w:color w:val="000000"/>
          <w:sz w:val="24"/>
          <w:szCs w:val="24"/>
          <w:lang w:eastAsia="tr-TR"/>
        </w:rPr>
      </w:pPr>
      <w:r w:rsidRPr="00873471">
        <w:rPr>
          <w:rFonts w:ascii="Times New Roman" w:hAnsi="Times New Roman"/>
          <w:color w:val="000000"/>
          <w:sz w:val="24"/>
          <w:szCs w:val="24"/>
          <w:lang w:eastAsia="tr-TR"/>
        </w:rPr>
        <w:t xml:space="preserve">                                                                                                                                                                                                                                                    Ek-1</w:t>
      </w:r>
    </w:p>
    <w:p w:rsidR="00047C8C" w:rsidRDefault="00047C8C" w:rsidP="006D0180">
      <w:pPr>
        <w:rPr>
          <w:sz w:val="24"/>
          <w:szCs w:val="24"/>
        </w:rPr>
      </w:pPr>
      <w:r>
        <w:rPr>
          <w:sz w:val="24"/>
          <w:szCs w:val="24"/>
        </w:rPr>
        <w:t xml:space="preserve">            </w:t>
      </w:r>
    </w:p>
    <w:tbl>
      <w:tblPr>
        <w:tblpPr w:leftFromText="141" w:rightFromText="141" w:vertAnchor="text" w:horzAnchor="margin" w:tblpXSpec="center" w:tblpY="-30"/>
        <w:tblW w:w="15832" w:type="dxa"/>
        <w:tblCellMar>
          <w:left w:w="70" w:type="dxa"/>
          <w:right w:w="70" w:type="dxa"/>
        </w:tblCellMar>
        <w:tblLook w:val="00A0"/>
      </w:tblPr>
      <w:tblGrid>
        <w:gridCol w:w="568"/>
        <w:gridCol w:w="2072"/>
        <w:gridCol w:w="1617"/>
        <w:gridCol w:w="1915"/>
        <w:gridCol w:w="428"/>
        <w:gridCol w:w="481"/>
        <w:gridCol w:w="996"/>
        <w:gridCol w:w="1756"/>
        <w:gridCol w:w="1442"/>
        <w:gridCol w:w="764"/>
        <w:gridCol w:w="918"/>
        <w:gridCol w:w="1009"/>
        <w:gridCol w:w="1968"/>
      </w:tblGrid>
      <w:tr w:rsidR="00047C8C" w:rsidRPr="00F75043" w:rsidTr="00FF020A">
        <w:trPr>
          <w:trHeight w:val="240"/>
        </w:trPr>
        <w:tc>
          <w:tcPr>
            <w:tcW w:w="2640"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İLİ</w:t>
            </w:r>
          </w:p>
        </w:tc>
        <w:tc>
          <w:tcPr>
            <w:tcW w:w="3960" w:type="dxa"/>
            <w:gridSpan w:val="3"/>
            <w:tcBorders>
              <w:top w:val="single" w:sz="4" w:space="0" w:color="auto"/>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9232" w:type="dxa"/>
            <w:gridSpan w:val="8"/>
            <w:vMerge w:val="restart"/>
            <w:tcBorders>
              <w:top w:val="single" w:sz="4" w:space="0" w:color="auto"/>
              <w:left w:val="single" w:sz="4" w:space="0" w:color="auto"/>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36"/>
                <w:szCs w:val="36"/>
                <w:lang w:eastAsia="tr-TR"/>
              </w:rPr>
            </w:pPr>
            <w:r w:rsidRPr="00E009BC">
              <w:rPr>
                <w:b/>
                <w:bCs/>
                <w:color w:val="000000"/>
                <w:sz w:val="36"/>
                <w:szCs w:val="36"/>
                <w:lang w:eastAsia="tr-TR"/>
              </w:rPr>
              <w:t>TİFTİK ÜRÜN ALIM BORDROSU</w:t>
            </w:r>
          </w:p>
        </w:tc>
      </w:tr>
      <w:tr w:rsidR="00047C8C" w:rsidRPr="00F75043" w:rsidTr="00FF020A">
        <w:trPr>
          <w:trHeight w:val="240"/>
        </w:trPr>
        <w:tc>
          <w:tcPr>
            <w:tcW w:w="2640"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İLÇESİ</w:t>
            </w:r>
          </w:p>
        </w:tc>
        <w:tc>
          <w:tcPr>
            <w:tcW w:w="3960" w:type="dxa"/>
            <w:gridSpan w:val="3"/>
            <w:tcBorders>
              <w:top w:val="single" w:sz="4" w:space="0" w:color="auto"/>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9232" w:type="dxa"/>
            <w:gridSpan w:val="8"/>
            <w:vMerge/>
            <w:tcBorders>
              <w:top w:val="single" w:sz="4" w:space="0" w:color="auto"/>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36"/>
                <w:szCs w:val="36"/>
                <w:lang w:eastAsia="tr-TR"/>
              </w:rPr>
            </w:pPr>
          </w:p>
        </w:tc>
      </w:tr>
      <w:tr w:rsidR="00047C8C" w:rsidRPr="00F75043" w:rsidTr="00FF020A">
        <w:trPr>
          <w:trHeight w:val="240"/>
        </w:trPr>
        <w:tc>
          <w:tcPr>
            <w:tcW w:w="2640"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KOOPERATİFİN ADI</w:t>
            </w:r>
          </w:p>
        </w:tc>
        <w:tc>
          <w:tcPr>
            <w:tcW w:w="3960" w:type="dxa"/>
            <w:gridSpan w:val="3"/>
            <w:tcBorders>
              <w:top w:val="single" w:sz="4" w:space="0" w:color="auto"/>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9232" w:type="dxa"/>
            <w:gridSpan w:val="8"/>
            <w:vMerge/>
            <w:tcBorders>
              <w:top w:val="single" w:sz="4" w:space="0" w:color="auto"/>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36"/>
                <w:szCs w:val="36"/>
                <w:lang w:eastAsia="tr-TR"/>
              </w:rPr>
            </w:pPr>
          </w:p>
        </w:tc>
      </w:tr>
      <w:tr w:rsidR="00047C8C" w:rsidRPr="00F75043" w:rsidTr="00FF020A">
        <w:trPr>
          <w:trHeight w:val="240"/>
        </w:trPr>
        <w:tc>
          <w:tcPr>
            <w:tcW w:w="2640"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BİRLİĞİ</w:t>
            </w:r>
          </w:p>
        </w:tc>
        <w:tc>
          <w:tcPr>
            <w:tcW w:w="3960" w:type="dxa"/>
            <w:gridSpan w:val="3"/>
            <w:tcBorders>
              <w:top w:val="single" w:sz="4" w:space="0" w:color="auto"/>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9232" w:type="dxa"/>
            <w:gridSpan w:val="8"/>
            <w:vMerge/>
            <w:tcBorders>
              <w:top w:val="single" w:sz="4" w:space="0" w:color="auto"/>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36"/>
                <w:szCs w:val="36"/>
                <w:lang w:eastAsia="tr-TR"/>
              </w:rPr>
            </w:pPr>
          </w:p>
        </w:tc>
      </w:tr>
      <w:tr w:rsidR="00047C8C" w:rsidRPr="00F75043" w:rsidTr="00FF020A">
        <w:trPr>
          <w:trHeight w:val="444"/>
        </w:trPr>
        <w:tc>
          <w:tcPr>
            <w:tcW w:w="2640" w:type="dxa"/>
            <w:gridSpan w:val="2"/>
            <w:tcBorders>
              <w:top w:val="single" w:sz="4" w:space="0" w:color="auto"/>
              <w:left w:val="single" w:sz="4" w:space="0" w:color="auto"/>
              <w:bottom w:val="single" w:sz="4" w:space="0" w:color="auto"/>
              <w:right w:val="single" w:sz="4" w:space="0" w:color="auto"/>
            </w:tcBorders>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KOOPERATİFİN T.C. ZİRAAT BANKASI HESAP NO (IBAN)</w:t>
            </w:r>
          </w:p>
        </w:tc>
        <w:tc>
          <w:tcPr>
            <w:tcW w:w="3960" w:type="dxa"/>
            <w:gridSpan w:val="3"/>
            <w:tcBorders>
              <w:top w:val="single" w:sz="4" w:space="0" w:color="auto"/>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9232" w:type="dxa"/>
            <w:gridSpan w:val="8"/>
            <w:vMerge/>
            <w:tcBorders>
              <w:top w:val="single" w:sz="4" w:space="0" w:color="auto"/>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36"/>
                <w:szCs w:val="36"/>
                <w:lang w:eastAsia="tr-TR"/>
              </w:rPr>
            </w:pPr>
          </w:p>
        </w:tc>
      </w:tr>
      <w:tr w:rsidR="00047C8C" w:rsidRPr="00F75043" w:rsidTr="00FF020A">
        <w:trPr>
          <w:trHeight w:val="240"/>
        </w:trPr>
        <w:tc>
          <w:tcPr>
            <w:tcW w:w="568" w:type="dxa"/>
            <w:vMerge w:val="restart"/>
            <w:tcBorders>
              <w:top w:val="nil"/>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SIRA NO</w:t>
            </w:r>
          </w:p>
        </w:tc>
        <w:tc>
          <w:tcPr>
            <w:tcW w:w="9162" w:type="dxa"/>
            <w:gridSpan w:val="7"/>
            <w:vMerge w:val="restart"/>
            <w:tcBorders>
              <w:top w:val="single" w:sz="4" w:space="0" w:color="auto"/>
              <w:left w:val="nil"/>
              <w:bottom w:val="single" w:sz="4" w:space="0" w:color="000000"/>
              <w:right w:val="single" w:sz="4" w:space="0" w:color="000000"/>
            </w:tcBorders>
            <w:noWrap/>
            <w:vAlign w:val="center"/>
          </w:tcPr>
          <w:p w:rsidR="00047C8C" w:rsidRPr="00E009BC" w:rsidRDefault="00047C8C" w:rsidP="00FF020A">
            <w:pPr>
              <w:spacing w:after="0" w:line="240" w:lineRule="auto"/>
              <w:jc w:val="center"/>
              <w:rPr>
                <w:b/>
                <w:bCs/>
                <w:color w:val="000000"/>
                <w:sz w:val="28"/>
                <w:szCs w:val="28"/>
                <w:lang w:eastAsia="tr-TR"/>
              </w:rPr>
            </w:pPr>
            <w:r w:rsidRPr="00E009BC">
              <w:rPr>
                <w:b/>
                <w:bCs/>
                <w:color w:val="000000"/>
                <w:sz w:val="28"/>
                <w:szCs w:val="28"/>
                <w:lang w:eastAsia="tr-TR"/>
              </w:rPr>
              <w:t>ORTAK BİLGİLERİ</w:t>
            </w:r>
          </w:p>
        </w:tc>
        <w:tc>
          <w:tcPr>
            <w:tcW w:w="2206" w:type="dxa"/>
            <w:gridSpan w:val="2"/>
            <w:vMerge w:val="restart"/>
            <w:tcBorders>
              <w:top w:val="single" w:sz="4" w:space="0" w:color="auto"/>
              <w:left w:val="single" w:sz="4" w:space="0" w:color="auto"/>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ÜRÜN ALIMI</w:t>
            </w:r>
          </w:p>
        </w:tc>
        <w:tc>
          <w:tcPr>
            <w:tcW w:w="3895" w:type="dxa"/>
            <w:gridSpan w:val="3"/>
            <w:tcBorders>
              <w:top w:val="single" w:sz="4" w:space="0" w:color="auto"/>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TİFTİK  DESTEKLEME BİLGİLERİ</w:t>
            </w:r>
          </w:p>
        </w:tc>
      </w:tr>
      <w:tr w:rsidR="00047C8C" w:rsidRPr="00F75043" w:rsidTr="00FF020A">
        <w:trPr>
          <w:trHeight w:val="240"/>
        </w:trPr>
        <w:tc>
          <w:tcPr>
            <w:tcW w:w="568" w:type="dxa"/>
            <w:vMerge/>
            <w:tcBorders>
              <w:top w:val="nil"/>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20"/>
                <w:szCs w:val="20"/>
                <w:lang w:eastAsia="tr-TR"/>
              </w:rPr>
            </w:pPr>
          </w:p>
        </w:tc>
        <w:tc>
          <w:tcPr>
            <w:tcW w:w="9162" w:type="dxa"/>
            <w:gridSpan w:val="7"/>
            <w:vMerge/>
            <w:tcBorders>
              <w:top w:val="single" w:sz="4" w:space="0" w:color="auto"/>
              <w:left w:val="nil"/>
              <w:bottom w:val="single" w:sz="4" w:space="0" w:color="000000"/>
              <w:right w:val="single" w:sz="4" w:space="0" w:color="000000"/>
            </w:tcBorders>
            <w:vAlign w:val="center"/>
          </w:tcPr>
          <w:p w:rsidR="00047C8C" w:rsidRPr="00E009BC" w:rsidRDefault="00047C8C" w:rsidP="00FF020A">
            <w:pPr>
              <w:spacing w:after="0" w:line="240" w:lineRule="auto"/>
              <w:rPr>
                <w:b/>
                <w:bCs/>
                <w:color w:val="000000"/>
                <w:sz w:val="28"/>
                <w:szCs w:val="28"/>
                <w:lang w:eastAsia="tr-TR"/>
              </w:rPr>
            </w:pPr>
          </w:p>
        </w:tc>
        <w:tc>
          <w:tcPr>
            <w:tcW w:w="2206" w:type="dxa"/>
            <w:gridSpan w:val="2"/>
            <w:vMerge/>
            <w:tcBorders>
              <w:top w:val="single" w:sz="4" w:space="0" w:color="auto"/>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20"/>
                <w:szCs w:val="20"/>
                <w:lang w:eastAsia="tr-TR"/>
              </w:rPr>
            </w:pPr>
          </w:p>
        </w:tc>
        <w:tc>
          <w:tcPr>
            <w:tcW w:w="3895" w:type="dxa"/>
            <w:gridSpan w:val="3"/>
            <w:tcBorders>
              <w:top w:val="single" w:sz="4" w:space="0" w:color="auto"/>
              <w:left w:val="nil"/>
              <w:bottom w:val="single" w:sz="4" w:space="0" w:color="auto"/>
              <w:right w:val="single" w:sz="4" w:space="0" w:color="000000"/>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DESTEKLEME BİRİM FİYATI (KG/20,00 TL)</w:t>
            </w:r>
          </w:p>
        </w:tc>
      </w:tr>
      <w:tr w:rsidR="00047C8C" w:rsidRPr="00F75043" w:rsidTr="00FF020A">
        <w:trPr>
          <w:trHeight w:val="612"/>
        </w:trPr>
        <w:tc>
          <w:tcPr>
            <w:tcW w:w="568" w:type="dxa"/>
            <w:vMerge/>
            <w:tcBorders>
              <w:top w:val="nil"/>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20"/>
                <w:szCs w:val="20"/>
                <w:lang w:eastAsia="tr-TR"/>
              </w:rPr>
            </w:pPr>
          </w:p>
        </w:tc>
        <w:tc>
          <w:tcPr>
            <w:tcW w:w="2072" w:type="dxa"/>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T.C. KİMLİK NO</w:t>
            </w:r>
          </w:p>
        </w:tc>
        <w:tc>
          <w:tcPr>
            <w:tcW w:w="1617" w:type="dxa"/>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ORT.NO</w:t>
            </w:r>
          </w:p>
        </w:tc>
        <w:tc>
          <w:tcPr>
            <w:tcW w:w="1915" w:type="dxa"/>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ADI SOYADI</w:t>
            </w:r>
          </w:p>
        </w:tc>
        <w:tc>
          <w:tcPr>
            <w:tcW w:w="909" w:type="dxa"/>
            <w:gridSpan w:val="2"/>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sz w:val="20"/>
                <w:szCs w:val="20"/>
                <w:lang w:eastAsia="tr-TR"/>
              </w:rPr>
            </w:pPr>
            <w:r>
              <w:rPr>
                <w:b/>
                <w:bCs/>
                <w:sz w:val="20"/>
                <w:szCs w:val="20"/>
                <w:lang w:eastAsia="tr-TR"/>
              </w:rPr>
              <w:t>BABA ADI</w:t>
            </w:r>
          </w:p>
        </w:tc>
        <w:tc>
          <w:tcPr>
            <w:tcW w:w="1040"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sz w:val="20"/>
                <w:szCs w:val="20"/>
                <w:lang w:eastAsia="tr-TR"/>
              </w:rPr>
            </w:pPr>
            <w:r>
              <w:rPr>
                <w:b/>
                <w:bCs/>
                <w:sz w:val="20"/>
                <w:szCs w:val="20"/>
                <w:lang w:eastAsia="tr-TR"/>
              </w:rPr>
              <w:t>DOĞUM TARİHİ</w:t>
            </w:r>
          </w:p>
        </w:tc>
        <w:tc>
          <w:tcPr>
            <w:tcW w:w="1610"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sz w:val="20"/>
                <w:szCs w:val="20"/>
                <w:lang w:eastAsia="tr-TR"/>
              </w:rPr>
            </w:pPr>
            <w:r w:rsidRPr="00E009BC">
              <w:rPr>
                <w:b/>
                <w:bCs/>
                <w:sz w:val="20"/>
                <w:szCs w:val="20"/>
                <w:lang w:eastAsia="tr-TR"/>
              </w:rPr>
              <w:t>KÖYÜ/MAH./İLÇESİ</w:t>
            </w:r>
          </w:p>
        </w:tc>
        <w:tc>
          <w:tcPr>
            <w:tcW w:w="1442"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MÜSTAHSİL MAKBUZ NO</w:t>
            </w:r>
          </w:p>
        </w:tc>
        <w:tc>
          <w:tcPr>
            <w:tcW w:w="764" w:type="dxa"/>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TARİHİ</w:t>
            </w:r>
          </w:p>
        </w:tc>
        <w:tc>
          <w:tcPr>
            <w:tcW w:w="918"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KEÇİ SAYISI (BAŞ)</w:t>
            </w:r>
          </w:p>
        </w:tc>
        <w:tc>
          <w:tcPr>
            <w:tcW w:w="1009"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TİFTİK MİKTARI (KG)</w:t>
            </w:r>
          </w:p>
        </w:tc>
        <w:tc>
          <w:tcPr>
            <w:tcW w:w="1968"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DESTEKLEME TUTARI        (TL)</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1</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2</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3</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4</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5</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6</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7</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8</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9</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10</w:t>
            </w:r>
          </w:p>
        </w:tc>
        <w:tc>
          <w:tcPr>
            <w:tcW w:w="207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617"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1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09" w:type="dxa"/>
            <w:gridSpan w:val="2"/>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4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610"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sz w:val="20"/>
                <w:szCs w:val="20"/>
                <w:lang w:eastAsia="tr-TR"/>
              </w:rPr>
            </w:pPr>
          </w:p>
        </w:tc>
        <w:tc>
          <w:tcPr>
            <w:tcW w:w="1442"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764"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91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00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c>
          <w:tcPr>
            <w:tcW w:w="196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sz w:val="20"/>
                <w:szCs w:val="20"/>
                <w:lang w:eastAsia="tr-TR"/>
              </w:rPr>
            </w:pPr>
            <w:r w:rsidRPr="00E009BC">
              <w:rPr>
                <w:color w:val="000000"/>
                <w:sz w:val="20"/>
                <w:szCs w:val="20"/>
                <w:lang w:eastAsia="tr-TR"/>
              </w:rPr>
              <w:t> </w:t>
            </w:r>
          </w:p>
        </w:tc>
      </w:tr>
      <w:tr w:rsidR="00047C8C" w:rsidRPr="00F75043" w:rsidTr="00FF020A">
        <w:trPr>
          <w:trHeight w:val="240"/>
        </w:trPr>
        <w:tc>
          <w:tcPr>
            <w:tcW w:w="5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07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617"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915"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559" w:type="dxa"/>
            <w:gridSpan w:val="4"/>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44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764"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91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009"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9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r>
      <w:tr w:rsidR="00047C8C" w:rsidRPr="00F75043" w:rsidTr="00FF020A">
        <w:trPr>
          <w:trHeight w:val="240"/>
        </w:trPr>
        <w:tc>
          <w:tcPr>
            <w:tcW w:w="15831" w:type="dxa"/>
            <w:gridSpan w:val="13"/>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Yukarıda kimlik bilgileri yazılı kişilere hizalarında belirtilen destekleme miktarının 2014/.... Sayılı Bakanlar Kurulu Kararı ve ilgili Tebliğ gereğince ödenmesi uygundur.</w:t>
            </w:r>
          </w:p>
        </w:tc>
      </w:tr>
      <w:tr w:rsidR="00047C8C" w:rsidRPr="00F75043" w:rsidTr="00FF020A">
        <w:trPr>
          <w:trHeight w:val="240"/>
        </w:trPr>
        <w:tc>
          <w:tcPr>
            <w:tcW w:w="5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07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617"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343" w:type="dxa"/>
            <w:gridSpan w:val="2"/>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131" w:type="dxa"/>
            <w:gridSpan w:val="3"/>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44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764"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91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009"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9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r>
      <w:tr w:rsidR="00047C8C" w:rsidRPr="00F75043" w:rsidTr="00FF020A">
        <w:trPr>
          <w:trHeight w:val="240"/>
        </w:trPr>
        <w:tc>
          <w:tcPr>
            <w:tcW w:w="5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07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617"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343" w:type="dxa"/>
            <w:gridSpan w:val="2"/>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131" w:type="dxa"/>
            <w:gridSpan w:val="3"/>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44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764"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91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009"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9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r>
      <w:tr w:rsidR="00047C8C" w:rsidRPr="00F75043" w:rsidTr="00FF020A">
        <w:trPr>
          <w:trHeight w:val="240"/>
        </w:trPr>
        <w:tc>
          <w:tcPr>
            <w:tcW w:w="5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072" w:type="dxa"/>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DÜZENLEYEN</w:t>
            </w:r>
          </w:p>
        </w:tc>
        <w:tc>
          <w:tcPr>
            <w:tcW w:w="1617"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343" w:type="dxa"/>
            <w:gridSpan w:val="2"/>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131" w:type="dxa"/>
            <w:gridSpan w:val="3"/>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KONTROL EDEN</w:t>
            </w:r>
          </w:p>
        </w:tc>
        <w:tc>
          <w:tcPr>
            <w:tcW w:w="144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764"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895" w:type="dxa"/>
            <w:gridSpan w:val="3"/>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ONAYLAYAN</w:t>
            </w:r>
          </w:p>
        </w:tc>
      </w:tr>
      <w:tr w:rsidR="00047C8C" w:rsidRPr="00F75043" w:rsidTr="00FF020A">
        <w:trPr>
          <w:trHeight w:val="240"/>
        </w:trPr>
        <w:tc>
          <w:tcPr>
            <w:tcW w:w="56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072" w:type="dxa"/>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.../.../2014</w:t>
            </w:r>
          </w:p>
        </w:tc>
        <w:tc>
          <w:tcPr>
            <w:tcW w:w="1617"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343" w:type="dxa"/>
            <w:gridSpan w:val="2"/>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131" w:type="dxa"/>
            <w:gridSpan w:val="3"/>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.../.../2014</w:t>
            </w:r>
          </w:p>
        </w:tc>
        <w:tc>
          <w:tcPr>
            <w:tcW w:w="144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764"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895" w:type="dxa"/>
            <w:gridSpan w:val="3"/>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.../.../2014</w:t>
            </w:r>
          </w:p>
        </w:tc>
      </w:tr>
    </w:tbl>
    <w:p w:rsidR="00047C8C" w:rsidRDefault="00047C8C" w:rsidP="006D0180">
      <w:pPr>
        <w:rPr>
          <w:color w:val="000000"/>
          <w:lang w:eastAsia="tr-TR"/>
        </w:rPr>
      </w:pPr>
      <w:r>
        <w:rPr>
          <w:sz w:val="24"/>
          <w:szCs w:val="24"/>
        </w:rPr>
        <w:t xml:space="preserve">                                                                                                                                                                                                                    </w:t>
      </w:r>
      <w:r>
        <w:rPr>
          <w:color w:val="000000"/>
          <w:lang w:eastAsia="tr-TR"/>
        </w:rPr>
        <w:t>....Tiftik ve  Yapağı Tar.</w:t>
      </w:r>
      <w:r w:rsidRPr="00E009BC">
        <w:rPr>
          <w:color w:val="000000"/>
          <w:lang w:eastAsia="tr-TR"/>
        </w:rPr>
        <w:t xml:space="preserve">Sat. </w:t>
      </w:r>
    </w:p>
    <w:p w:rsidR="00047C8C" w:rsidRDefault="00047C8C" w:rsidP="006D0180">
      <w:pPr>
        <w:tabs>
          <w:tab w:val="left" w:pos="11985"/>
        </w:tabs>
        <w:rPr>
          <w:sz w:val="24"/>
          <w:szCs w:val="24"/>
        </w:rPr>
        <w:sectPr w:rsidR="00047C8C" w:rsidSect="00803774">
          <w:pgSz w:w="16838" w:h="11906" w:orient="landscape"/>
          <w:pgMar w:top="426" w:right="1418" w:bottom="567" w:left="1418" w:header="709" w:footer="709" w:gutter="0"/>
          <w:cols w:space="708"/>
          <w:docGrid w:linePitch="360"/>
        </w:sectPr>
      </w:pPr>
      <w:r>
        <w:rPr>
          <w:color w:val="000000"/>
          <w:lang w:eastAsia="tr-TR"/>
        </w:rPr>
        <w:tab/>
        <w:t>Koop./Birliği</w:t>
      </w:r>
    </w:p>
    <w:p w:rsidR="00047C8C" w:rsidRPr="00873471" w:rsidRDefault="00047C8C" w:rsidP="006D0180">
      <w:pPr>
        <w:pStyle w:val="3-NormalYaz"/>
        <w:ind w:right="-428"/>
        <w:rPr>
          <w:sz w:val="24"/>
          <w:szCs w:val="24"/>
        </w:rPr>
      </w:pPr>
      <w:r w:rsidRPr="00873471">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Pr>
          <w:sz w:val="24"/>
          <w:szCs w:val="24"/>
          <w:lang w:eastAsia="tr-TR"/>
        </w:rPr>
        <w:tab/>
      </w:r>
      <w:r w:rsidRPr="00873471">
        <w:rPr>
          <w:sz w:val="24"/>
          <w:szCs w:val="24"/>
        </w:rPr>
        <w:t>Ek- 2</w:t>
      </w:r>
    </w:p>
    <w:p w:rsidR="00047C8C" w:rsidRPr="00873471" w:rsidRDefault="00047C8C" w:rsidP="006D0180">
      <w:pPr>
        <w:pStyle w:val="3-NormalYaz"/>
        <w:tabs>
          <w:tab w:val="left" w:pos="1843"/>
        </w:tabs>
        <w:ind w:right="-428"/>
        <w:jc w:val="right"/>
        <w:rPr>
          <w:sz w:val="24"/>
          <w:szCs w:val="24"/>
        </w:rPr>
      </w:pP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ab/>
      </w:r>
      <w:r w:rsidRPr="00873471">
        <w:rPr>
          <w:rFonts w:ascii="Times New Roman" w:hAnsi="Times New Roman"/>
          <w:sz w:val="24"/>
          <w:szCs w:val="24"/>
        </w:rPr>
        <w:tab/>
        <w:t xml:space="preserve">           </w:t>
      </w: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center"/>
        <w:rPr>
          <w:rFonts w:ascii="Times New Roman" w:hAnsi="Times New Roman"/>
          <w:sz w:val="24"/>
          <w:szCs w:val="24"/>
        </w:rPr>
      </w:pPr>
      <w:r w:rsidRPr="00873471">
        <w:rPr>
          <w:rFonts w:ascii="Times New Roman" w:hAnsi="Times New Roman"/>
          <w:sz w:val="24"/>
          <w:szCs w:val="24"/>
        </w:rPr>
        <w:t xml:space="preserve">…………............   TİFTİK VE YAPAĞI </w:t>
      </w:r>
      <w:r>
        <w:rPr>
          <w:rFonts w:ascii="Times New Roman" w:hAnsi="Times New Roman"/>
          <w:sz w:val="24"/>
          <w:szCs w:val="24"/>
        </w:rPr>
        <w:t xml:space="preserve">TARIM SATIŞ </w:t>
      </w:r>
      <w:r w:rsidRPr="00873471">
        <w:rPr>
          <w:rFonts w:ascii="Times New Roman" w:hAnsi="Times New Roman"/>
          <w:sz w:val="24"/>
          <w:szCs w:val="24"/>
        </w:rPr>
        <w:t>KOOPERATİFİ BAŞKANLIĞINA</w:t>
      </w:r>
    </w:p>
    <w:p w:rsidR="00047C8C" w:rsidRPr="00873471" w:rsidRDefault="00047C8C" w:rsidP="006D0180">
      <w:pPr>
        <w:spacing w:after="0" w:line="240" w:lineRule="auto"/>
        <w:ind w:right="-428"/>
        <w:jc w:val="center"/>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b/>
          <w:sz w:val="24"/>
          <w:szCs w:val="24"/>
        </w:rPr>
        <w:tab/>
      </w:r>
      <w:r w:rsidRPr="00873471">
        <w:rPr>
          <w:rFonts w:ascii="Times New Roman" w:hAnsi="Times New Roman"/>
          <w:sz w:val="24"/>
          <w:szCs w:val="24"/>
        </w:rPr>
        <w:t xml:space="preserve">Sahibi bulunduğum ………. baş tiftik keçisinden istihsal ettiğim ve bölgemde alım yapan Kooperatifinize sattığım tiftik için Tarımsal Destekleme Kararnamesi kapsamında verilecek tiftik desteğinin aşağıda belirttiğim banka hesap numarama aktarılmasını arz ederim.  </w:t>
      </w: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left="7788" w:right="-428"/>
        <w:rPr>
          <w:rFonts w:ascii="Times New Roman" w:hAnsi="Times New Roman"/>
          <w:sz w:val="24"/>
          <w:szCs w:val="24"/>
        </w:rPr>
      </w:pPr>
      <w:r w:rsidRPr="00873471">
        <w:rPr>
          <w:rFonts w:ascii="Times New Roman" w:hAnsi="Times New Roman"/>
          <w:sz w:val="24"/>
          <w:szCs w:val="24"/>
        </w:rPr>
        <w:t xml:space="preserve">  ... /…/ 2014</w:t>
      </w:r>
    </w:p>
    <w:p w:rsidR="00047C8C" w:rsidRPr="00873471" w:rsidRDefault="00047C8C" w:rsidP="006D0180">
      <w:pPr>
        <w:spacing w:after="0" w:line="240" w:lineRule="auto"/>
        <w:ind w:left="7080" w:right="-428" w:firstLine="708"/>
        <w:rPr>
          <w:rFonts w:ascii="Times New Roman" w:hAnsi="Times New Roman"/>
          <w:sz w:val="24"/>
          <w:szCs w:val="24"/>
        </w:rPr>
      </w:pPr>
      <w:r w:rsidRPr="00873471">
        <w:rPr>
          <w:rFonts w:ascii="Times New Roman" w:hAnsi="Times New Roman"/>
          <w:sz w:val="24"/>
          <w:szCs w:val="24"/>
        </w:rPr>
        <w:t xml:space="preserve">Adı ve Soyadı </w:t>
      </w:r>
    </w:p>
    <w:p w:rsidR="00047C8C" w:rsidRPr="00873471" w:rsidRDefault="00047C8C" w:rsidP="006D0180">
      <w:pPr>
        <w:spacing w:after="0" w:line="240" w:lineRule="auto"/>
        <w:ind w:left="7788" w:right="-428"/>
        <w:rPr>
          <w:rFonts w:ascii="Times New Roman" w:hAnsi="Times New Roman"/>
          <w:sz w:val="24"/>
          <w:szCs w:val="24"/>
        </w:rPr>
      </w:pPr>
      <w:r w:rsidRPr="00873471">
        <w:rPr>
          <w:rFonts w:ascii="Times New Roman" w:hAnsi="Times New Roman"/>
          <w:sz w:val="24"/>
          <w:szCs w:val="24"/>
        </w:rPr>
        <w:t xml:space="preserve">       İmza</w:t>
      </w:r>
    </w:p>
    <w:p w:rsidR="00047C8C" w:rsidRPr="00873471" w:rsidRDefault="00047C8C" w:rsidP="006D0180">
      <w:pPr>
        <w:spacing w:after="0" w:line="240" w:lineRule="auto"/>
        <w:ind w:left="7788" w:right="-428"/>
        <w:jc w:val="center"/>
        <w:rPr>
          <w:rFonts w:ascii="Times New Roman" w:hAnsi="Times New Roman"/>
          <w:sz w:val="24"/>
          <w:szCs w:val="24"/>
        </w:rPr>
      </w:pPr>
    </w:p>
    <w:p w:rsidR="00047C8C" w:rsidRPr="00873471" w:rsidRDefault="00047C8C" w:rsidP="006D0180">
      <w:pPr>
        <w:tabs>
          <w:tab w:val="left" w:pos="851"/>
        </w:tabs>
        <w:spacing w:after="0" w:line="240" w:lineRule="auto"/>
        <w:ind w:right="-428"/>
        <w:jc w:val="both"/>
        <w:rPr>
          <w:rFonts w:ascii="Times New Roman" w:hAnsi="Times New Roman"/>
          <w:sz w:val="24"/>
          <w:szCs w:val="24"/>
        </w:rPr>
      </w:pPr>
      <w:r w:rsidRPr="00873471">
        <w:rPr>
          <w:rFonts w:ascii="Times New Roman" w:hAnsi="Times New Roman"/>
          <w:sz w:val="24"/>
          <w:szCs w:val="24"/>
        </w:rPr>
        <w:t>Adres</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Pr>
          <w:rFonts w:ascii="Times New Roman" w:hAnsi="Times New Roman"/>
          <w:sz w:val="24"/>
          <w:szCs w:val="24"/>
        </w:rPr>
        <w:tab/>
      </w:r>
      <w:r w:rsidRPr="00873471">
        <w:rPr>
          <w:rFonts w:ascii="Times New Roman" w:hAnsi="Times New Roman"/>
          <w:sz w:val="24"/>
          <w:szCs w:val="24"/>
        </w:rPr>
        <w:t>:</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Telefon</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t>:</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T.C. Kimlik No</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t xml:space="preserve">: </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T.C. Ziraat Bankası Hesap No</w:t>
      </w:r>
      <w:r w:rsidRPr="00873471">
        <w:rPr>
          <w:rFonts w:ascii="Times New Roman" w:hAnsi="Times New Roman"/>
          <w:sz w:val="24"/>
          <w:szCs w:val="24"/>
        </w:rPr>
        <w:tab/>
        <w:t xml:space="preserve">: </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Müstahsil Belge Numarası</w:t>
      </w:r>
      <w:r w:rsidRPr="00873471">
        <w:rPr>
          <w:rFonts w:ascii="Times New Roman" w:hAnsi="Times New Roman"/>
          <w:sz w:val="24"/>
          <w:szCs w:val="24"/>
        </w:rPr>
        <w:tab/>
      </w:r>
      <w:r>
        <w:rPr>
          <w:rFonts w:ascii="Times New Roman" w:hAnsi="Times New Roman"/>
          <w:sz w:val="24"/>
          <w:szCs w:val="24"/>
        </w:rPr>
        <w:tab/>
      </w:r>
      <w:r w:rsidRPr="00873471">
        <w:rPr>
          <w:rFonts w:ascii="Times New Roman" w:hAnsi="Times New Roman"/>
          <w:sz w:val="24"/>
          <w:szCs w:val="24"/>
        </w:rPr>
        <w:t xml:space="preserve">: </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Satış Tarihi</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Pr>
          <w:rFonts w:ascii="Times New Roman" w:hAnsi="Times New Roman"/>
          <w:sz w:val="24"/>
          <w:szCs w:val="24"/>
        </w:rPr>
        <w:tab/>
      </w:r>
      <w:r w:rsidRPr="00873471">
        <w:rPr>
          <w:rFonts w:ascii="Times New Roman" w:hAnsi="Times New Roman"/>
          <w:sz w:val="24"/>
          <w:szCs w:val="24"/>
        </w:rPr>
        <w:t>:</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Ürün İstihsal Yılı</w:t>
      </w:r>
      <w:r w:rsidRPr="00873471">
        <w:rPr>
          <w:rFonts w:ascii="Times New Roman" w:hAnsi="Times New Roman"/>
          <w:sz w:val="24"/>
          <w:szCs w:val="24"/>
        </w:rPr>
        <w:tab/>
      </w:r>
      <w:r w:rsidRPr="00873471">
        <w:rPr>
          <w:rFonts w:ascii="Times New Roman" w:hAnsi="Times New Roman"/>
          <w:sz w:val="24"/>
          <w:szCs w:val="24"/>
        </w:rPr>
        <w:tab/>
      </w:r>
      <w:r>
        <w:rPr>
          <w:rFonts w:ascii="Times New Roman" w:hAnsi="Times New Roman"/>
          <w:sz w:val="24"/>
          <w:szCs w:val="24"/>
        </w:rPr>
        <w:tab/>
      </w:r>
      <w:r w:rsidRPr="00873471">
        <w:rPr>
          <w:rFonts w:ascii="Times New Roman" w:hAnsi="Times New Roman"/>
          <w:sz w:val="24"/>
          <w:szCs w:val="24"/>
        </w:rPr>
        <w:t>:</w:t>
      </w:r>
    </w:p>
    <w:p w:rsidR="00047C8C" w:rsidRPr="00873471" w:rsidRDefault="00047C8C" w:rsidP="006D0180">
      <w:pPr>
        <w:tabs>
          <w:tab w:val="left" w:pos="851"/>
        </w:tabs>
        <w:spacing w:after="0" w:line="240" w:lineRule="auto"/>
        <w:ind w:right="-428"/>
        <w:jc w:val="both"/>
        <w:rPr>
          <w:rFonts w:ascii="Times New Roman" w:hAnsi="Times New Roman"/>
          <w:strike/>
          <w:sz w:val="24"/>
          <w:szCs w:val="24"/>
        </w:rPr>
      </w:pPr>
      <w:r w:rsidRPr="00873471">
        <w:rPr>
          <w:rFonts w:ascii="Times New Roman" w:hAnsi="Times New Roman"/>
          <w:sz w:val="24"/>
          <w:szCs w:val="24"/>
        </w:rPr>
        <w:t>Satılan</w:t>
      </w:r>
      <w:r w:rsidRPr="00873471">
        <w:rPr>
          <w:rFonts w:ascii="Times New Roman" w:hAnsi="Times New Roman"/>
          <w:color w:val="FF0000"/>
          <w:sz w:val="24"/>
          <w:szCs w:val="24"/>
        </w:rPr>
        <w:t xml:space="preserve"> </w:t>
      </w:r>
      <w:r w:rsidRPr="00873471">
        <w:rPr>
          <w:rFonts w:ascii="Times New Roman" w:hAnsi="Times New Roman"/>
          <w:sz w:val="24"/>
          <w:szCs w:val="24"/>
        </w:rPr>
        <w:t xml:space="preserve">Tiftik  Miktarı   </w:t>
      </w:r>
      <w:r w:rsidRPr="00873471">
        <w:rPr>
          <w:rFonts w:ascii="Times New Roman" w:hAnsi="Times New Roman"/>
          <w:sz w:val="24"/>
          <w:szCs w:val="24"/>
        </w:rPr>
        <w:tab/>
      </w:r>
      <w:r w:rsidRPr="00873471">
        <w:rPr>
          <w:rFonts w:ascii="Times New Roman" w:hAnsi="Times New Roman"/>
          <w:sz w:val="24"/>
          <w:szCs w:val="24"/>
        </w:rPr>
        <w:tab/>
        <w:t>: ………..kg.</w:t>
      </w:r>
      <w:r w:rsidRPr="00873471">
        <w:rPr>
          <w:rFonts w:ascii="Times New Roman" w:hAnsi="Times New Roman"/>
          <w:sz w:val="24"/>
          <w:szCs w:val="24"/>
        </w:rPr>
        <w:tab/>
      </w:r>
      <w:r w:rsidRPr="00873471">
        <w:rPr>
          <w:rFonts w:ascii="Times New Roman" w:hAnsi="Times New Roman"/>
          <w:sz w:val="24"/>
          <w:szCs w:val="24"/>
        </w:rPr>
        <w:tab/>
      </w:r>
    </w:p>
    <w:p w:rsidR="00047C8C" w:rsidRPr="00873471" w:rsidRDefault="00047C8C" w:rsidP="006D0180">
      <w:pPr>
        <w:tabs>
          <w:tab w:val="left" w:pos="851"/>
        </w:tabs>
        <w:spacing w:after="0" w:line="240" w:lineRule="auto"/>
        <w:ind w:right="-428"/>
        <w:jc w:val="both"/>
        <w:rPr>
          <w:rFonts w:ascii="Times New Roman" w:hAnsi="Times New Roman"/>
          <w:sz w:val="24"/>
          <w:szCs w:val="24"/>
        </w:rPr>
      </w:pPr>
    </w:p>
    <w:p w:rsidR="00047C8C" w:rsidRPr="00873471" w:rsidRDefault="00047C8C" w:rsidP="006D0180">
      <w:pPr>
        <w:rPr>
          <w:rFonts w:ascii="Times New Roman" w:hAnsi="Times New Roman"/>
          <w:sz w:val="24"/>
          <w:szCs w:val="24"/>
        </w:rPr>
      </w:pPr>
      <w:r w:rsidRPr="00873471">
        <w:rPr>
          <w:rFonts w:ascii="Times New Roman" w:hAnsi="Times New Roman"/>
          <w:sz w:val="24"/>
          <w:szCs w:val="24"/>
        </w:rPr>
        <w:br w:type="page"/>
      </w:r>
    </w:p>
    <w:p w:rsidR="00047C8C" w:rsidRPr="00873471" w:rsidRDefault="00047C8C" w:rsidP="006D0180">
      <w:pPr>
        <w:pStyle w:val="3-NormalYaz"/>
        <w:ind w:right="-428"/>
        <w:jc w:val="right"/>
        <w:rPr>
          <w:sz w:val="24"/>
          <w:szCs w:val="24"/>
        </w:rPr>
      </w:pPr>
      <w:r w:rsidRPr="00873471">
        <w:rPr>
          <w:sz w:val="24"/>
          <w:szCs w:val="24"/>
        </w:rPr>
        <w:tab/>
      </w:r>
      <w:r w:rsidRPr="00873471">
        <w:rPr>
          <w:sz w:val="24"/>
          <w:szCs w:val="24"/>
        </w:rPr>
        <w:tab/>
      </w:r>
      <w:r w:rsidRPr="00873471">
        <w:rPr>
          <w:sz w:val="24"/>
          <w:szCs w:val="24"/>
        </w:rPr>
        <w:tab/>
      </w:r>
      <w:r w:rsidRPr="00873471">
        <w:rPr>
          <w:sz w:val="24"/>
          <w:szCs w:val="24"/>
        </w:rPr>
        <w:tab/>
      </w:r>
      <w:r w:rsidRPr="00873471">
        <w:rPr>
          <w:sz w:val="24"/>
          <w:szCs w:val="24"/>
        </w:rPr>
        <w:tab/>
        <w:t>Ek- 3</w:t>
      </w:r>
    </w:p>
    <w:p w:rsidR="00047C8C" w:rsidRPr="00873471" w:rsidRDefault="00047C8C" w:rsidP="006D0180">
      <w:pPr>
        <w:pStyle w:val="3-NormalYaz"/>
        <w:tabs>
          <w:tab w:val="left" w:pos="1843"/>
        </w:tabs>
        <w:ind w:right="-428"/>
        <w:jc w:val="right"/>
        <w:rPr>
          <w:sz w:val="24"/>
          <w:szCs w:val="24"/>
        </w:rPr>
      </w:pP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ab/>
      </w:r>
      <w:r w:rsidRPr="00873471">
        <w:rPr>
          <w:rFonts w:ascii="Times New Roman" w:hAnsi="Times New Roman"/>
          <w:sz w:val="24"/>
          <w:szCs w:val="24"/>
        </w:rPr>
        <w:tab/>
        <w:t xml:space="preserve">           </w:t>
      </w: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center"/>
        <w:rPr>
          <w:rFonts w:ascii="Times New Roman" w:hAnsi="Times New Roman"/>
          <w:sz w:val="24"/>
          <w:szCs w:val="24"/>
        </w:rPr>
      </w:pPr>
      <w:r w:rsidRPr="00873471">
        <w:rPr>
          <w:rFonts w:ascii="Times New Roman" w:hAnsi="Times New Roman"/>
          <w:sz w:val="24"/>
          <w:szCs w:val="24"/>
        </w:rPr>
        <w:t>…………............   İL /İLÇE MÜDÜRLÜĞÜNE</w:t>
      </w:r>
    </w:p>
    <w:p w:rsidR="00047C8C" w:rsidRPr="00873471" w:rsidRDefault="00047C8C" w:rsidP="006D0180">
      <w:pPr>
        <w:spacing w:after="0" w:line="240" w:lineRule="auto"/>
        <w:ind w:right="-428"/>
        <w:jc w:val="center"/>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b/>
          <w:sz w:val="24"/>
          <w:szCs w:val="24"/>
        </w:rPr>
        <w:tab/>
      </w:r>
      <w:r w:rsidRPr="00873471">
        <w:rPr>
          <w:rFonts w:ascii="Times New Roman" w:hAnsi="Times New Roman"/>
          <w:sz w:val="24"/>
          <w:szCs w:val="24"/>
        </w:rPr>
        <w:t xml:space="preserve">Sahibi bulunduğum ………. baş tiftik keçisinden istihsal ettiğim tiftiği Tiftik ve Yapağı Tarım Satış Kooperatifine satmak istiyorum. Tarımsal Destekleme Kararnamesi kapsamında verilecek tiftik desteğinin aşağıda belirttiğim banka hesap numarama aktarılmasını arz ederim.  </w:t>
      </w: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left="7788" w:right="-428"/>
        <w:rPr>
          <w:rFonts w:ascii="Times New Roman" w:hAnsi="Times New Roman"/>
          <w:sz w:val="24"/>
          <w:szCs w:val="24"/>
        </w:rPr>
      </w:pPr>
      <w:r w:rsidRPr="00873471">
        <w:rPr>
          <w:rFonts w:ascii="Times New Roman" w:hAnsi="Times New Roman"/>
          <w:sz w:val="24"/>
          <w:szCs w:val="24"/>
        </w:rPr>
        <w:t xml:space="preserve">  ... /…/ 2014</w:t>
      </w:r>
    </w:p>
    <w:p w:rsidR="00047C8C" w:rsidRPr="00873471" w:rsidRDefault="00047C8C" w:rsidP="006D0180">
      <w:pPr>
        <w:spacing w:after="0" w:line="240" w:lineRule="auto"/>
        <w:ind w:left="7080" w:right="-428" w:firstLine="708"/>
        <w:rPr>
          <w:rFonts w:ascii="Times New Roman" w:hAnsi="Times New Roman"/>
          <w:sz w:val="24"/>
          <w:szCs w:val="24"/>
        </w:rPr>
      </w:pPr>
      <w:r w:rsidRPr="00873471">
        <w:rPr>
          <w:rFonts w:ascii="Times New Roman" w:hAnsi="Times New Roman"/>
          <w:sz w:val="24"/>
          <w:szCs w:val="24"/>
        </w:rPr>
        <w:t xml:space="preserve">Adı ve Soyadı </w:t>
      </w:r>
    </w:p>
    <w:p w:rsidR="00047C8C" w:rsidRPr="00873471" w:rsidRDefault="00047C8C" w:rsidP="006D0180">
      <w:pPr>
        <w:spacing w:after="0" w:line="240" w:lineRule="auto"/>
        <w:ind w:left="7788" w:right="-428"/>
        <w:rPr>
          <w:rFonts w:ascii="Times New Roman" w:hAnsi="Times New Roman"/>
          <w:sz w:val="24"/>
          <w:szCs w:val="24"/>
        </w:rPr>
      </w:pPr>
      <w:r w:rsidRPr="00873471">
        <w:rPr>
          <w:rFonts w:ascii="Times New Roman" w:hAnsi="Times New Roman"/>
          <w:sz w:val="24"/>
          <w:szCs w:val="24"/>
        </w:rPr>
        <w:t xml:space="preserve">       İmza</w:t>
      </w:r>
    </w:p>
    <w:p w:rsidR="00047C8C" w:rsidRPr="00873471" w:rsidRDefault="00047C8C" w:rsidP="006D0180">
      <w:pPr>
        <w:spacing w:after="0" w:line="240" w:lineRule="auto"/>
        <w:ind w:left="7788" w:right="-428"/>
        <w:rPr>
          <w:rFonts w:ascii="Times New Roman" w:hAnsi="Times New Roman"/>
          <w:sz w:val="24"/>
          <w:szCs w:val="24"/>
        </w:rPr>
      </w:pPr>
    </w:p>
    <w:p w:rsidR="00047C8C" w:rsidRPr="00873471" w:rsidRDefault="00047C8C" w:rsidP="006D0180">
      <w:pPr>
        <w:spacing w:after="0" w:line="240" w:lineRule="auto"/>
        <w:ind w:left="7788" w:right="-428"/>
        <w:rPr>
          <w:rFonts w:ascii="Times New Roman" w:hAnsi="Times New Roman"/>
          <w:sz w:val="24"/>
          <w:szCs w:val="24"/>
        </w:rPr>
      </w:pPr>
    </w:p>
    <w:p w:rsidR="00047C8C" w:rsidRPr="00873471" w:rsidRDefault="00047C8C" w:rsidP="006D0180">
      <w:pPr>
        <w:spacing w:after="0" w:line="240" w:lineRule="auto"/>
        <w:ind w:left="7788" w:right="-428"/>
        <w:jc w:val="center"/>
        <w:rPr>
          <w:rFonts w:ascii="Times New Roman" w:hAnsi="Times New Roman"/>
          <w:sz w:val="24"/>
          <w:szCs w:val="24"/>
        </w:rPr>
      </w:pPr>
    </w:p>
    <w:p w:rsidR="00047C8C" w:rsidRPr="00873471" w:rsidRDefault="00047C8C" w:rsidP="006D0180">
      <w:pPr>
        <w:tabs>
          <w:tab w:val="left" w:pos="851"/>
        </w:tabs>
        <w:spacing w:after="0" w:line="240" w:lineRule="auto"/>
        <w:ind w:right="-428"/>
        <w:jc w:val="both"/>
        <w:rPr>
          <w:rFonts w:ascii="Times New Roman" w:hAnsi="Times New Roman"/>
          <w:sz w:val="24"/>
          <w:szCs w:val="24"/>
        </w:rPr>
      </w:pPr>
      <w:r w:rsidRPr="00873471">
        <w:rPr>
          <w:rFonts w:ascii="Times New Roman" w:hAnsi="Times New Roman"/>
          <w:sz w:val="24"/>
          <w:szCs w:val="24"/>
        </w:rPr>
        <w:t>Adres</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t>:</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Telefon</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t>:</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T.C. Kimlik No</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t xml:space="preserve">: </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T.C. Ziraat Bankası Hesap No</w:t>
      </w:r>
      <w:r w:rsidRPr="00873471">
        <w:rPr>
          <w:rFonts w:ascii="Times New Roman" w:hAnsi="Times New Roman"/>
          <w:sz w:val="24"/>
          <w:szCs w:val="24"/>
        </w:rPr>
        <w:tab/>
        <w:t xml:space="preserve">: </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Müstahsil Belge Numarası</w:t>
      </w:r>
      <w:r w:rsidRPr="00873471">
        <w:rPr>
          <w:rFonts w:ascii="Times New Roman" w:hAnsi="Times New Roman"/>
          <w:sz w:val="24"/>
          <w:szCs w:val="24"/>
        </w:rPr>
        <w:tab/>
      </w:r>
      <w:r w:rsidRPr="00873471">
        <w:rPr>
          <w:rFonts w:ascii="Times New Roman" w:hAnsi="Times New Roman"/>
          <w:sz w:val="24"/>
          <w:szCs w:val="24"/>
        </w:rPr>
        <w:tab/>
        <w:t xml:space="preserve">: </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Satış Tarihi</w:t>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r>
      <w:r w:rsidRPr="00873471">
        <w:rPr>
          <w:rFonts w:ascii="Times New Roman" w:hAnsi="Times New Roman"/>
          <w:sz w:val="24"/>
          <w:szCs w:val="24"/>
        </w:rPr>
        <w:tab/>
        <w:t>:</w:t>
      </w:r>
    </w:p>
    <w:p w:rsidR="00047C8C" w:rsidRPr="00873471" w:rsidRDefault="00047C8C" w:rsidP="006D0180">
      <w:pPr>
        <w:spacing w:after="0" w:line="240" w:lineRule="auto"/>
        <w:ind w:right="-428"/>
        <w:jc w:val="both"/>
        <w:rPr>
          <w:rFonts w:ascii="Times New Roman" w:hAnsi="Times New Roman"/>
          <w:sz w:val="24"/>
          <w:szCs w:val="24"/>
        </w:rPr>
      </w:pPr>
      <w:r w:rsidRPr="00873471">
        <w:rPr>
          <w:rFonts w:ascii="Times New Roman" w:hAnsi="Times New Roman"/>
          <w:sz w:val="24"/>
          <w:szCs w:val="24"/>
        </w:rPr>
        <w:t>Ürün İstihsal Yılı</w:t>
      </w:r>
      <w:r w:rsidRPr="00873471">
        <w:rPr>
          <w:rFonts w:ascii="Times New Roman" w:hAnsi="Times New Roman"/>
          <w:sz w:val="24"/>
          <w:szCs w:val="24"/>
        </w:rPr>
        <w:tab/>
      </w:r>
      <w:r w:rsidRPr="00873471">
        <w:rPr>
          <w:rFonts w:ascii="Times New Roman" w:hAnsi="Times New Roman"/>
          <w:sz w:val="24"/>
          <w:szCs w:val="24"/>
        </w:rPr>
        <w:tab/>
      </w:r>
      <w:r>
        <w:rPr>
          <w:rFonts w:ascii="Times New Roman" w:hAnsi="Times New Roman"/>
          <w:sz w:val="24"/>
          <w:szCs w:val="24"/>
        </w:rPr>
        <w:tab/>
      </w:r>
      <w:r w:rsidRPr="00873471">
        <w:rPr>
          <w:rFonts w:ascii="Times New Roman" w:hAnsi="Times New Roman"/>
          <w:sz w:val="24"/>
          <w:szCs w:val="24"/>
        </w:rPr>
        <w:t>:</w:t>
      </w:r>
    </w:p>
    <w:p w:rsidR="00047C8C" w:rsidRPr="00873471" w:rsidRDefault="00047C8C" w:rsidP="006D0180">
      <w:pPr>
        <w:tabs>
          <w:tab w:val="left" w:pos="851"/>
        </w:tabs>
        <w:spacing w:after="0" w:line="240" w:lineRule="auto"/>
        <w:ind w:right="-428"/>
        <w:jc w:val="both"/>
        <w:rPr>
          <w:rFonts w:ascii="Times New Roman" w:hAnsi="Times New Roman"/>
          <w:sz w:val="24"/>
          <w:szCs w:val="24"/>
        </w:rPr>
      </w:pPr>
      <w:r w:rsidRPr="00873471">
        <w:rPr>
          <w:rFonts w:ascii="Times New Roman" w:hAnsi="Times New Roman"/>
          <w:sz w:val="24"/>
          <w:szCs w:val="24"/>
        </w:rPr>
        <w:t xml:space="preserve">Satılan Tiftik  Miktarı    </w:t>
      </w:r>
      <w:r w:rsidRPr="00873471">
        <w:rPr>
          <w:rFonts w:ascii="Times New Roman" w:hAnsi="Times New Roman"/>
          <w:sz w:val="24"/>
          <w:szCs w:val="24"/>
        </w:rPr>
        <w:tab/>
      </w:r>
      <w:r>
        <w:rPr>
          <w:rFonts w:ascii="Times New Roman" w:hAnsi="Times New Roman"/>
          <w:sz w:val="24"/>
          <w:szCs w:val="24"/>
        </w:rPr>
        <w:tab/>
      </w:r>
      <w:r w:rsidRPr="00873471">
        <w:rPr>
          <w:rFonts w:ascii="Times New Roman" w:hAnsi="Times New Roman"/>
          <w:sz w:val="24"/>
          <w:szCs w:val="24"/>
        </w:rPr>
        <w:t>: ………..kg.</w:t>
      </w:r>
      <w:r w:rsidRPr="00873471">
        <w:rPr>
          <w:rFonts w:ascii="Times New Roman" w:hAnsi="Times New Roman"/>
          <w:sz w:val="24"/>
          <w:szCs w:val="24"/>
        </w:rPr>
        <w:tab/>
      </w:r>
      <w:r w:rsidRPr="00873471">
        <w:rPr>
          <w:rFonts w:ascii="Times New Roman" w:hAnsi="Times New Roman"/>
          <w:sz w:val="24"/>
          <w:szCs w:val="24"/>
        </w:rPr>
        <w:tab/>
      </w:r>
    </w:p>
    <w:p w:rsidR="00047C8C" w:rsidRPr="00873471" w:rsidRDefault="00047C8C" w:rsidP="006D0180">
      <w:pPr>
        <w:tabs>
          <w:tab w:val="left" w:pos="851"/>
        </w:tabs>
        <w:spacing w:after="0" w:line="240" w:lineRule="auto"/>
        <w:ind w:right="-428"/>
        <w:jc w:val="both"/>
        <w:rPr>
          <w:rFonts w:ascii="Times New Roman" w:hAnsi="Times New Roman"/>
          <w:sz w:val="24"/>
          <w:szCs w:val="24"/>
        </w:rPr>
      </w:pPr>
    </w:p>
    <w:p w:rsidR="00047C8C" w:rsidRPr="00873471" w:rsidRDefault="00047C8C" w:rsidP="006D0180">
      <w:pPr>
        <w:spacing w:after="0" w:line="240" w:lineRule="auto"/>
        <w:ind w:right="-428"/>
        <w:jc w:val="both"/>
        <w:rPr>
          <w:rFonts w:ascii="Times New Roman" w:hAnsi="Times New Roman"/>
          <w:sz w:val="24"/>
          <w:szCs w:val="24"/>
        </w:rPr>
      </w:pPr>
    </w:p>
    <w:p w:rsidR="00047C8C" w:rsidRPr="00873471" w:rsidRDefault="00047C8C" w:rsidP="006D0180">
      <w:pPr>
        <w:rPr>
          <w:rFonts w:ascii="Times New Roman" w:hAnsi="Times New Roman"/>
          <w:sz w:val="24"/>
          <w:szCs w:val="24"/>
        </w:rPr>
      </w:pPr>
    </w:p>
    <w:p w:rsidR="00047C8C" w:rsidRPr="00873471" w:rsidRDefault="00047C8C" w:rsidP="006D0180">
      <w:pPr>
        <w:rPr>
          <w:rFonts w:ascii="Times New Roman" w:hAnsi="Times New Roman"/>
          <w:sz w:val="24"/>
          <w:szCs w:val="24"/>
        </w:rPr>
      </w:pPr>
    </w:p>
    <w:p w:rsidR="00047C8C" w:rsidRPr="00873471" w:rsidRDefault="00047C8C" w:rsidP="006D0180">
      <w:pPr>
        <w:rPr>
          <w:rFonts w:ascii="Times New Roman" w:hAnsi="Times New Roman"/>
          <w:sz w:val="24"/>
          <w:szCs w:val="24"/>
        </w:rPr>
      </w:pPr>
    </w:p>
    <w:p w:rsidR="00047C8C" w:rsidRPr="00873471" w:rsidRDefault="00047C8C" w:rsidP="006D0180">
      <w:pPr>
        <w:rPr>
          <w:rFonts w:ascii="Times New Roman" w:hAnsi="Times New Roman"/>
          <w:sz w:val="24"/>
          <w:szCs w:val="24"/>
          <w:lang w:eastAsia="tr-TR"/>
        </w:rPr>
      </w:pPr>
    </w:p>
    <w:p w:rsidR="00047C8C" w:rsidRPr="00873471" w:rsidRDefault="00047C8C" w:rsidP="006D0180">
      <w:pPr>
        <w:rPr>
          <w:rFonts w:ascii="Times New Roman" w:hAnsi="Times New Roman"/>
          <w:sz w:val="24"/>
          <w:szCs w:val="24"/>
          <w:lang w:eastAsia="tr-TR"/>
        </w:rPr>
      </w:pPr>
    </w:p>
    <w:p w:rsidR="00047C8C" w:rsidRPr="00873471" w:rsidRDefault="00047C8C" w:rsidP="006D0180">
      <w:pPr>
        <w:rPr>
          <w:rFonts w:ascii="Times New Roman" w:hAnsi="Times New Roman"/>
          <w:sz w:val="24"/>
          <w:szCs w:val="24"/>
          <w:lang w:eastAsia="tr-TR"/>
        </w:rPr>
      </w:pPr>
    </w:p>
    <w:p w:rsidR="00047C8C" w:rsidRPr="00873471" w:rsidRDefault="00047C8C" w:rsidP="006D0180">
      <w:pPr>
        <w:tabs>
          <w:tab w:val="left" w:pos="3135"/>
        </w:tabs>
        <w:rPr>
          <w:rFonts w:ascii="Times New Roman" w:hAnsi="Times New Roman"/>
          <w:sz w:val="24"/>
          <w:szCs w:val="24"/>
          <w:lang w:eastAsia="tr-TR"/>
        </w:rPr>
      </w:pPr>
      <w:r w:rsidRPr="00873471">
        <w:rPr>
          <w:rFonts w:ascii="Times New Roman" w:hAnsi="Times New Roman"/>
          <w:sz w:val="24"/>
          <w:szCs w:val="24"/>
          <w:lang w:eastAsia="tr-TR"/>
        </w:rPr>
        <w:tab/>
      </w:r>
    </w:p>
    <w:p w:rsidR="00047C8C" w:rsidRPr="00873471" w:rsidRDefault="00047C8C" w:rsidP="006D0180">
      <w:pPr>
        <w:rPr>
          <w:sz w:val="24"/>
          <w:szCs w:val="24"/>
        </w:rPr>
      </w:pPr>
    </w:p>
    <w:p w:rsidR="00047C8C" w:rsidRPr="00873471" w:rsidRDefault="00047C8C" w:rsidP="006D0180">
      <w:pPr>
        <w:rPr>
          <w:rFonts w:ascii="Times New Roman" w:eastAsia="ヒラギノ明朝 Pro W3" w:hAnsi="Times"/>
          <w:b/>
          <w:sz w:val="24"/>
          <w:szCs w:val="24"/>
        </w:rPr>
      </w:pPr>
    </w:p>
    <w:p w:rsidR="00047C8C" w:rsidRDefault="00047C8C" w:rsidP="006D0180">
      <w:pPr>
        <w:tabs>
          <w:tab w:val="left" w:pos="4560"/>
        </w:tabs>
        <w:jc w:val="right"/>
        <w:rPr>
          <w:sz w:val="24"/>
          <w:szCs w:val="24"/>
        </w:rPr>
        <w:sectPr w:rsidR="00047C8C" w:rsidSect="00EF2803">
          <w:pgSz w:w="11906" w:h="16838"/>
          <w:pgMar w:top="1134" w:right="1106" w:bottom="1134" w:left="1259" w:header="709" w:footer="709" w:gutter="0"/>
          <w:cols w:space="708"/>
        </w:sectPr>
      </w:pPr>
    </w:p>
    <w:tbl>
      <w:tblPr>
        <w:tblpPr w:leftFromText="141" w:rightFromText="141" w:vertAnchor="text" w:horzAnchor="margin" w:tblpY="503"/>
        <w:tblW w:w="14082" w:type="dxa"/>
        <w:tblCellMar>
          <w:left w:w="70" w:type="dxa"/>
          <w:right w:w="70" w:type="dxa"/>
        </w:tblCellMar>
        <w:tblLook w:val="00A0"/>
      </w:tblPr>
      <w:tblGrid>
        <w:gridCol w:w="522"/>
        <w:gridCol w:w="2241"/>
        <w:gridCol w:w="2355"/>
        <w:gridCol w:w="835"/>
        <w:gridCol w:w="762"/>
        <w:gridCol w:w="73"/>
        <w:gridCol w:w="2371"/>
        <w:gridCol w:w="1008"/>
        <w:gridCol w:w="1156"/>
        <w:gridCol w:w="2759"/>
      </w:tblGrid>
      <w:tr w:rsidR="00047C8C" w:rsidRPr="00F75043" w:rsidTr="00FF020A">
        <w:trPr>
          <w:trHeight w:val="257"/>
        </w:trPr>
        <w:tc>
          <w:tcPr>
            <w:tcW w:w="2763"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İLİ</w:t>
            </w:r>
          </w:p>
        </w:tc>
        <w:tc>
          <w:tcPr>
            <w:tcW w:w="3952" w:type="dxa"/>
            <w:gridSpan w:val="3"/>
            <w:tcBorders>
              <w:top w:val="single" w:sz="4" w:space="0" w:color="auto"/>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7367" w:type="dxa"/>
            <w:gridSpan w:val="5"/>
            <w:vMerge w:val="restart"/>
            <w:tcBorders>
              <w:top w:val="single" w:sz="4" w:space="0" w:color="auto"/>
              <w:left w:val="single" w:sz="4" w:space="0" w:color="auto"/>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32"/>
                <w:szCs w:val="32"/>
                <w:lang w:eastAsia="tr-TR"/>
              </w:rPr>
            </w:pPr>
            <w:r w:rsidRPr="00E009BC">
              <w:rPr>
                <w:b/>
                <w:bCs/>
                <w:color w:val="000000"/>
                <w:sz w:val="32"/>
                <w:szCs w:val="32"/>
                <w:lang w:eastAsia="tr-TR"/>
              </w:rPr>
              <w:t>TİFTİK DESTEKLEMELERİ HAKEDİŞ BELGESİ</w:t>
            </w:r>
          </w:p>
        </w:tc>
      </w:tr>
      <w:tr w:rsidR="00047C8C" w:rsidRPr="00F75043" w:rsidTr="00FF020A">
        <w:trPr>
          <w:trHeight w:val="257"/>
        </w:trPr>
        <w:tc>
          <w:tcPr>
            <w:tcW w:w="2763"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İLÇESİ</w:t>
            </w:r>
          </w:p>
        </w:tc>
        <w:tc>
          <w:tcPr>
            <w:tcW w:w="3952" w:type="dxa"/>
            <w:gridSpan w:val="3"/>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7367" w:type="dxa"/>
            <w:gridSpan w:val="5"/>
            <w:vMerge/>
            <w:tcBorders>
              <w:top w:val="nil"/>
              <w:left w:val="nil"/>
              <w:bottom w:val="single" w:sz="4" w:space="0" w:color="auto"/>
              <w:right w:val="single" w:sz="4" w:space="0" w:color="auto"/>
            </w:tcBorders>
            <w:vAlign w:val="center"/>
          </w:tcPr>
          <w:p w:rsidR="00047C8C" w:rsidRPr="00E009BC" w:rsidRDefault="00047C8C" w:rsidP="00FF020A">
            <w:pPr>
              <w:spacing w:after="0" w:line="240" w:lineRule="auto"/>
              <w:rPr>
                <w:b/>
                <w:bCs/>
                <w:color w:val="000000"/>
                <w:sz w:val="32"/>
                <w:szCs w:val="32"/>
                <w:lang w:eastAsia="tr-TR"/>
              </w:rPr>
            </w:pPr>
          </w:p>
        </w:tc>
      </w:tr>
      <w:tr w:rsidR="00047C8C" w:rsidRPr="00F75043" w:rsidTr="00FF020A">
        <w:trPr>
          <w:trHeight w:val="257"/>
        </w:trPr>
        <w:tc>
          <w:tcPr>
            <w:tcW w:w="2763"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KOOPERATİFİN ADI</w:t>
            </w:r>
          </w:p>
        </w:tc>
        <w:tc>
          <w:tcPr>
            <w:tcW w:w="3952" w:type="dxa"/>
            <w:gridSpan w:val="3"/>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7367" w:type="dxa"/>
            <w:gridSpan w:val="5"/>
            <w:vMerge/>
            <w:tcBorders>
              <w:top w:val="nil"/>
              <w:left w:val="nil"/>
              <w:bottom w:val="single" w:sz="4" w:space="0" w:color="auto"/>
              <w:right w:val="single" w:sz="4" w:space="0" w:color="auto"/>
            </w:tcBorders>
            <w:vAlign w:val="center"/>
          </w:tcPr>
          <w:p w:rsidR="00047C8C" w:rsidRPr="00E009BC" w:rsidRDefault="00047C8C" w:rsidP="00FF020A">
            <w:pPr>
              <w:spacing w:after="0" w:line="240" w:lineRule="auto"/>
              <w:rPr>
                <w:b/>
                <w:bCs/>
                <w:color w:val="000000"/>
                <w:sz w:val="32"/>
                <w:szCs w:val="32"/>
                <w:lang w:eastAsia="tr-TR"/>
              </w:rPr>
            </w:pPr>
          </w:p>
        </w:tc>
      </w:tr>
      <w:tr w:rsidR="00047C8C" w:rsidRPr="00F75043" w:rsidTr="00FF020A">
        <w:trPr>
          <w:trHeight w:val="257"/>
        </w:trPr>
        <w:tc>
          <w:tcPr>
            <w:tcW w:w="2763" w:type="dxa"/>
            <w:gridSpan w:val="2"/>
            <w:tcBorders>
              <w:top w:val="single" w:sz="4" w:space="0" w:color="auto"/>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BİRLİĞİ</w:t>
            </w:r>
          </w:p>
        </w:tc>
        <w:tc>
          <w:tcPr>
            <w:tcW w:w="3952" w:type="dxa"/>
            <w:gridSpan w:val="3"/>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7367" w:type="dxa"/>
            <w:gridSpan w:val="5"/>
            <w:vMerge/>
            <w:tcBorders>
              <w:top w:val="nil"/>
              <w:left w:val="nil"/>
              <w:bottom w:val="single" w:sz="4" w:space="0" w:color="auto"/>
              <w:right w:val="single" w:sz="4" w:space="0" w:color="auto"/>
            </w:tcBorders>
            <w:vAlign w:val="center"/>
          </w:tcPr>
          <w:p w:rsidR="00047C8C" w:rsidRPr="00E009BC" w:rsidRDefault="00047C8C" w:rsidP="00FF020A">
            <w:pPr>
              <w:spacing w:after="0" w:line="240" w:lineRule="auto"/>
              <w:rPr>
                <w:b/>
                <w:bCs/>
                <w:color w:val="000000"/>
                <w:sz w:val="32"/>
                <w:szCs w:val="32"/>
                <w:lang w:eastAsia="tr-TR"/>
              </w:rPr>
            </w:pPr>
          </w:p>
        </w:tc>
      </w:tr>
      <w:tr w:rsidR="00047C8C" w:rsidRPr="00F75043" w:rsidTr="00FF020A">
        <w:trPr>
          <w:trHeight w:val="450"/>
        </w:trPr>
        <w:tc>
          <w:tcPr>
            <w:tcW w:w="2763" w:type="dxa"/>
            <w:gridSpan w:val="2"/>
            <w:tcBorders>
              <w:top w:val="single" w:sz="4" w:space="0" w:color="auto"/>
              <w:left w:val="single" w:sz="4" w:space="0" w:color="auto"/>
              <w:bottom w:val="single" w:sz="4" w:space="0" w:color="auto"/>
              <w:right w:val="single" w:sz="4" w:space="0" w:color="auto"/>
            </w:tcBorders>
            <w:vAlign w:val="bottom"/>
          </w:tcPr>
          <w:p w:rsidR="00047C8C" w:rsidRPr="00E009BC" w:rsidRDefault="00047C8C" w:rsidP="00FF020A">
            <w:pPr>
              <w:spacing w:after="0" w:line="240" w:lineRule="auto"/>
              <w:rPr>
                <w:b/>
                <w:bCs/>
                <w:color w:val="000000"/>
                <w:sz w:val="20"/>
                <w:szCs w:val="20"/>
                <w:lang w:eastAsia="tr-TR"/>
              </w:rPr>
            </w:pPr>
            <w:r w:rsidRPr="00E009BC">
              <w:rPr>
                <w:b/>
                <w:bCs/>
                <w:color w:val="000000"/>
                <w:sz w:val="20"/>
                <w:szCs w:val="20"/>
                <w:lang w:eastAsia="tr-TR"/>
              </w:rPr>
              <w:t>KOOPERATİFİN T.C. ZİRAAT BANKASI HESAP NO (IBAN)</w:t>
            </w:r>
          </w:p>
        </w:tc>
        <w:tc>
          <w:tcPr>
            <w:tcW w:w="3952" w:type="dxa"/>
            <w:gridSpan w:val="3"/>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 </w:t>
            </w:r>
          </w:p>
        </w:tc>
        <w:tc>
          <w:tcPr>
            <w:tcW w:w="7367" w:type="dxa"/>
            <w:gridSpan w:val="5"/>
            <w:vMerge/>
            <w:tcBorders>
              <w:top w:val="nil"/>
              <w:left w:val="nil"/>
              <w:bottom w:val="single" w:sz="4" w:space="0" w:color="auto"/>
              <w:right w:val="single" w:sz="4" w:space="0" w:color="auto"/>
            </w:tcBorders>
            <w:vAlign w:val="center"/>
          </w:tcPr>
          <w:p w:rsidR="00047C8C" w:rsidRPr="00E009BC" w:rsidRDefault="00047C8C" w:rsidP="00FF020A">
            <w:pPr>
              <w:spacing w:after="0" w:line="240" w:lineRule="auto"/>
              <w:rPr>
                <w:b/>
                <w:bCs/>
                <w:color w:val="000000"/>
                <w:sz w:val="32"/>
                <w:szCs w:val="32"/>
                <w:lang w:eastAsia="tr-TR"/>
              </w:rPr>
            </w:pPr>
          </w:p>
        </w:tc>
      </w:tr>
      <w:tr w:rsidR="00047C8C" w:rsidRPr="00F75043" w:rsidTr="00FF020A">
        <w:trPr>
          <w:trHeight w:val="257"/>
        </w:trPr>
        <w:tc>
          <w:tcPr>
            <w:tcW w:w="522" w:type="dxa"/>
            <w:vMerge w:val="restart"/>
            <w:tcBorders>
              <w:top w:val="nil"/>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SIRA NO</w:t>
            </w:r>
          </w:p>
        </w:tc>
        <w:tc>
          <w:tcPr>
            <w:tcW w:w="8637" w:type="dxa"/>
            <w:gridSpan w:val="6"/>
            <w:vMerge w:val="restart"/>
            <w:tcBorders>
              <w:top w:val="single" w:sz="4" w:space="0" w:color="auto"/>
              <w:left w:val="single" w:sz="4" w:space="0" w:color="auto"/>
              <w:bottom w:val="single" w:sz="4" w:space="0" w:color="000000"/>
              <w:right w:val="single" w:sz="4" w:space="0" w:color="000000"/>
            </w:tcBorders>
            <w:noWrap/>
            <w:vAlign w:val="center"/>
          </w:tcPr>
          <w:p w:rsidR="00047C8C" w:rsidRPr="00E009BC" w:rsidRDefault="00047C8C" w:rsidP="00FF020A">
            <w:pPr>
              <w:spacing w:after="0" w:line="240" w:lineRule="auto"/>
              <w:jc w:val="center"/>
              <w:rPr>
                <w:b/>
                <w:bCs/>
                <w:color w:val="000000"/>
                <w:sz w:val="28"/>
                <w:szCs w:val="28"/>
                <w:lang w:eastAsia="tr-TR"/>
              </w:rPr>
            </w:pPr>
            <w:r w:rsidRPr="00E009BC">
              <w:rPr>
                <w:b/>
                <w:bCs/>
                <w:color w:val="000000"/>
                <w:sz w:val="28"/>
                <w:szCs w:val="28"/>
                <w:lang w:eastAsia="tr-TR"/>
              </w:rPr>
              <w:t>YETİŞTİRİCİ BİLGİLERİ</w:t>
            </w:r>
          </w:p>
        </w:tc>
        <w:tc>
          <w:tcPr>
            <w:tcW w:w="4923" w:type="dxa"/>
            <w:gridSpan w:val="3"/>
            <w:tcBorders>
              <w:top w:val="single" w:sz="4" w:space="0" w:color="auto"/>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TİFTİK  DESTEKLEME BİLGİLERİ</w:t>
            </w:r>
          </w:p>
        </w:tc>
      </w:tr>
      <w:tr w:rsidR="00047C8C" w:rsidRPr="00F75043" w:rsidTr="00FF020A">
        <w:trPr>
          <w:trHeight w:val="257"/>
        </w:trPr>
        <w:tc>
          <w:tcPr>
            <w:tcW w:w="522" w:type="dxa"/>
            <w:vMerge/>
            <w:tcBorders>
              <w:top w:val="nil"/>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20"/>
                <w:szCs w:val="20"/>
                <w:lang w:eastAsia="tr-TR"/>
              </w:rPr>
            </w:pPr>
          </w:p>
        </w:tc>
        <w:tc>
          <w:tcPr>
            <w:tcW w:w="8637" w:type="dxa"/>
            <w:gridSpan w:val="6"/>
            <w:vMerge/>
            <w:tcBorders>
              <w:top w:val="single" w:sz="4" w:space="0" w:color="auto"/>
              <w:left w:val="single" w:sz="4" w:space="0" w:color="auto"/>
              <w:bottom w:val="single" w:sz="4" w:space="0" w:color="000000"/>
              <w:right w:val="single" w:sz="4" w:space="0" w:color="000000"/>
            </w:tcBorders>
            <w:vAlign w:val="center"/>
          </w:tcPr>
          <w:p w:rsidR="00047C8C" w:rsidRPr="00E009BC" w:rsidRDefault="00047C8C" w:rsidP="00FF020A">
            <w:pPr>
              <w:spacing w:after="0" w:line="240" w:lineRule="auto"/>
              <w:rPr>
                <w:b/>
                <w:bCs/>
                <w:color w:val="000000"/>
                <w:sz w:val="28"/>
                <w:szCs w:val="28"/>
                <w:lang w:eastAsia="tr-TR"/>
              </w:rPr>
            </w:pPr>
          </w:p>
        </w:tc>
        <w:tc>
          <w:tcPr>
            <w:tcW w:w="4923" w:type="dxa"/>
            <w:gridSpan w:val="3"/>
            <w:tcBorders>
              <w:top w:val="single" w:sz="4" w:space="0" w:color="auto"/>
              <w:left w:val="nil"/>
              <w:bottom w:val="single" w:sz="4" w:space="0" w:color="auto"/>
              <w:right w:val="single" w:sz="4" w:space="0" w:color="000000"/>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DESTEKLEME BİRİM FİYATI (KG/20,00 TL)</w:t>
            </w:r>
          </w:p>
        </w:tc>
      </w:tr>
      <w:tr w:rsidR="00047C8C" w:rsidRPr="00F75043" w:rsidTr="00FF020A">
        <w:trPr>
          <w:trHeight w:val="655"/>
        </w:trPr>
        <w:tc>
          <w:tcPr>
            <w:tcW w:w="522" w:type="dxa"/>
            <w:vMerge/>
            <w:tcBorders>
              <w:top w:val="nil"/>
              <w:left w:val="single" w:sz="4" w:space="0" w:color="auto"/>
              <w:bottom w:val="single" w:sz="4" w:space="0" w:color="auto"/>
              <w:right w:val="single" w:sz="4" w:space="0" w:color="auto"/>
            </w:tcBorders>
            <w:vAlign w:val="center"/>
          </w:tcPr>
          <w:p w:rsidR="00047C8C" w:rsidRPr="00E009BC" w:rsidRDefault="00047C8C" w:rsidP="00FF020A">
            <w:pPr>
              <w:spacing w:after="0" w:line="240" w:lineRule="auto"/>
              <w:rPr>
                <w:b/>
                <w:bCs/>
                <w:color w:val="000000"/>
                <w:sz w:val="20"/>
                <w:szCs w:val="20"/>
                <w:lang w:eastAsia="tr-TR"/>
              </w:rPr>
            </w:pPr>
          </w:p>
        </w:tc>
        <w:tc>
          <w:tcPr>
            <w:tcW w:w="2241" w:type="dxa"/>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T.C. KİMLİK NO</w:t>
            </w:r>
          </w:p>
        </w:tc>
        <w:tc>
          <w:tcPr>
            <w:tcW w:w="2355" w:type="dxa"/>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ADI SOYADI</w:t>
            </w:r>
          </w:p>
        </w:tc>
        <w:tc>
          <w:tcPr>
            <w:tcW w:w="835"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Pr>
                <w:b/>
                <w:bCs/>
                <w:color w:val="000000"/>
                <w:sz w:val="20"/>
                <w:szCs w:val="20"/>
                <w:lang w:eastAsia="tr-TR"/>
              </w:rPr>
              <w:t>BABA ADI</w:t>
            </w:r>
          </w:p>
        </w:tc>
        <w:tc>
          <w:tcPr>
            <w:tcW w:w="835" w:type="dxa"/>
            <w:gridSpan w:val="2"/>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Pr>
                <w:b/>
                <w:bCs/>
                <w:color w:val="000000"/>
                <w:sz w:val="20"/>
                <w:szCs w:val="20"/>
                <w:lang w:eastAsia="tr-TR"/>
              </w:rPr>
              <w:t>DOĞUM TARİHİ</w:t>
            </w:r>
          </w:p>
        </w:tc>
        <w:tc>
          <w:tcPr>
            <w:tcW w:w="2371" w:type="dxa"/>
            <w:tcBorders>
              <w:top w:val="nil"/>
              <w:left w:val="nil"/>
              <w:bottom w:val="single" w:sz="4" w:space="0" w:color="auto"/>
              <w:right w:val="single" w:sz="4" w:space="0" w:color="auto"/>
            </w:tcBorders>
            <w:noWrap/>
            <w:vAlign w:val="center"/>
          </w:tcPr>
          <w:p w:rsidR="00047C8C" w:rsidRPr="00E009BC" w:rsidRDefault="00047C8C" w:rsidP="00FF020A">
            <w:pPr>
              <w:spacing w:after="0" w:line="240" w:lineRule="auto"/>
              <w:jc w:val="center"/>
              <w:rPr>
                <w:b/>
                <w:bCs/>
                <w:sz w:val="20"/>
                <w:szCs w:val="20"/>
                <w:lang w:eastAsia="tr-TR"/>
              </w:rPr>
            </w:pPr>
            <w:r w:rsidRPr="00E009BC">
              <w:rPr>
                <w:b/>
                <w:bCs/>
                <w:sz w:val="20"/>
                <w:szCs w:val="20"/>
                <w:lang w:eastAsia="tr-TR"/>
              </w:rPr>
              <w:t>KÖYÜ/MAH./İLÇESİ</w:t>
            </w:r>
          </w:p>
        </w:tc>
        <w:tc>
          <w:tcPr>
            <w:tcW w:w="1008"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KEÇİ SAYISI (BAŞ)</w:t>
            </w:r>
          </w:p>
        </w:tc>
        <w:tc>
          <w:tcPr>
            <w:tcW w:w="1156"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sidRPr="00E009BC">
              <w:rPr>
                <w:b/>
                <w:bCs/>
                <w:color w:val="000000"/>
                <w:sz w:val="20"/>
                <w:szCs w:val="20"/>
                <w:lang w:eastAsia="tr-TR"/>
              </w:rPr>
              <w:t>TİFTİK MİKTARI (KG)</w:t>
            </w:r>
          </w:p>
        </w:tc>
        <w:tc>
          <w:tcPr>
            <w:tcW w:w="2759" w:type="dxa"/>
            <w:tcBorders>
              <w:top w:val="nil"/>
              <w:left w:val="nil"/>
              <w:bottom w:val="single" w:sz="4" w:space="0" w:color="auto"/>
              <w:right w:val="single" w:sz="4" w:space="0" w:color="auto"/>
            </w:tcBorders>
            <w:vAlign w:val="center"/>
          </w:tcPr>
          <w:p w:rsidR="00047C8C" w:rsidRPr="00E009BC" w:rsidRDefault="00047C8C" w:rsidP="00FF020A">
            <w:pPr>
              <w:spacing w:after="0" w:line="240" w:lineRule="auto"/>
              <w:jc w:val="center"/>
              <w:rPr>
                <w:b/>
                <w:bCs/>
                <w:color w:val="000000"/>
                <w:sz w:val="20"/>
                <w:szCs w:val="20"/>
                <w:lang w:eastAsia="tr-TR"/>
              </w:rPr>
            </w:pPr>
            <w:r>
              <w:rPr>
                <w:b/>
                <w:bCs/>
                <w:color w:val="000000"/>
                <w:sz w:val="20"/>
                <w:szCs w:val="20"/>
                <w:lang w:eastAsia="tr-TR"/>
              </w:rPr>
              <w:t xml:space="preserve">DESTEKLEME TUTARI  </w:t>
            </w:r>
            <w:r w:rsidRPr="00E009BC">
              <w:rPr>
                <w:b/>
                <w:bCs/>
                <w:color w:val="000000"/>
                <w:sz w:val="20"/>
                <w:szCs w:val="20"/>
                <w:lang w:eastAsia="tr-TR"/>
              </w:rPr>
              <w:t xml:space="preserve"> (TL)</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1</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2</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3</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4</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5</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6</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7</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8</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9</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522" w:type="dxa"/>
            <w:tcBorders>
              <w:top w:val="nil"/>
              <w:left w:val="single" w:sz="4" w:space="0" w:color="auto"/>
              <w:bottom w:val="single" w:sz="4" w:space="0" w:color="auto"/>
              <w:right w:val="single" w:sz="4" w:space="0" w:color="auto"/>
            </w:tcBorders>
            <w:noWrap/>
            <w:vAlign w:val="bottom"/>
          </w:tcPr>
          <w:p w:rsidR="00047C8C" w:rsidRPr="00E009BC" w:rsidRDefault="00047C8C" w:rsidP="00FF020A">
            <w:pPr>
              <w:spacing w:after="0" w:line="240" w:lineRule="auto"/>
              <w:jc w:val="center"/>
              <w:rPr>
                <w:color w:val="000000"/>
                <w:sz w:val="20"/>
                <w:szCs w:val="20"/>
                <w:lang w:eastAsia="tr-TR"/>
              </w:rPr>
            </w:pPr>
            <w:r w:rsidRPr="00E009BC">
              <w:rPr>
                <w:color w:val="000000"/>
                <w:sz w:val="20"/>
                <w:szCs w:val="20"/>
                <w:lang w:eastAsia="tr-TR"/>
              </w:rPr>
              <w:t>10</w:t>
            </w:r>
          </w:p>
        </w:tc>
        <w:tc>
          <w:tcPr>
            <w:tcW w:w="224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355"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835" w:type="dxa"/>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835" w:type="dxa"/>
            <w:gridSpan w:val="2"/>
            <w:tcBorders>
              <w:top w:val="nil"/>
              <w:left w:val="nil"/>
              <w:bottom w:val="single" w:sz="4" w:space="0" w:color="auto"/>
              <w:right w:val="single" w:sz="4" w:space="0" w:color="auto"/>
            </w:tcBorders>
            <w:vAlign w:val="bottom"/>
          </w:tcPr>
          <w:p w:rsidR="00047C8C" w:rsidRPr="00E009BC" w:rsidRDefault="00047C8C" w:rsidP="00FF020A">
            <w:pPr>
              <w:spacing w:after="0" w:line="240" w:lineRule="auto"/>
              <w:rPr>
                <w:color w:val="000000"/>
                <w:lang w:eastAsia="tr-TR"/>
              </w:rPr>
            </w:pPr>
          </w:p>
        </w:tc>
        <w:tc>
          <w:tcPr>
            <w:tcW w:w="2371"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257"/>
        </w:trPr>
        <w:tc>
          <w:tcPr>
            <w:tcW w:w="9159" w:type="dxa"/>
            <w:gridSpan w:val="7"/>
            <w:tcBorders>
              <w:top w:val="single" w:sz="4" w:space="0" w:color="auto"/>
              <w:left w:val="single" w:sz="4" w:space="0" w:color="auto"/>
              <w:bottom w:val="single" w:sz="4" w:space="0" w:color="auto"/>
              <w:right w:val="single" w:sz="4" w:space="0" w:color="000000"/>
            </w:tcBorders>
            <w:noWrap/>
            <w:vAlign w:val="bottom"/>
          </w:tcPr>
          <w:p w:rsidR="00047C8C" w:rsidRPr="00E009BC" w:rsidRDefault="00047C8C" w:rsidP="00FF020A">
            <w:pPr>
              <w:spacing w:after="0" w:line="240" w:lineRule="auto"/>
              <w:rPr>
                <w:b/>
                <w:bCs/>
                <w:color w:val="000000"/>
                <w:lang w:eastAsia="tr-TR"/>
              </w:rPr>
            </w:pPr>
            <w:r w:rsidRPr="00E009BC">
              <w:rPr>
                <w:b/>
                <w:bCs/>
                <w:color w:val="000000"/>
                <w:lang w:eastAsia="tr-TR"/>
              </w:rPr>
              <w:t>TOPLAM</w:t>
            </w:r>
          </w:p>
        </w:tc>
        <w:tc>
          <w:tcPr>
            <w:tcW w:w="1008"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1156"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c>
          <w:tcPr>
            <w:tcW w:w="2759" w:type="dxa"/>
            <w:tcBorders>
              <w:top w:val="nil"/>
              <w:left w:val="nil"/>
              <w:bottom w:val="single" w:sz="4" w:space="0" w:color="auto"/>
              <w:right w:val="single" w:sz="4" w:space="0" w:color="auto"/>
            </w:tcBorders>
            <w:noWrap/>
            <w:vAlign w:val="bottom"/>
          </w:tcPr>
          <w:p w:rsidR="00047C8C" w:rsidRPr="00E009BC" w:rsidRDefault="00047C8C" w:rsidP="00FF020A">
            <w:pPr>
              <w:spacing w:after="0" w:line="240" w:lineRule="auto"/>
              <w:rPr>
                <w:color w:val="000000"/>
                <w:lang w:eastAsia="tr-TR"/>
              </w:rPr>
            </w:pPr>
            <w:r w:rsidRPr="00E009BC">
              <w:rPr>
                <w:color w:val="000000"/>
                <w:lang w:eastAsia="tr-TR"/>
              </w:rPr>
              <w:t> </w:t>
            </w:r>
          </w:p>
        </w:tc>
      </w:tr>
      <w:tr w:rsidR="00047C8C" w:rsidRPr="00F75043" w:rsidTr="00FF020A">
        <w:trPr>
          <w:trHeight w:val="681"/>
        </w:trPr>
        <w:tc>
          <w:tcPr>
            <w:tcW w:w="14082" w:type="dxa"/>
            <w:gridSpan w:val="10"/>
            <w:tcBorders>
              <w:top w:val="nil"/>
              <w:left w:val="nil"/>
              <w:bottom w:val="nil"/>
              <w:right w:val="nil"/>
            </w:tcBorders>
            <w:vAlign w:val="bottom"/>
          </w:tcPr>
          <w:p w:rsidR="00047C8C" w:rsidRPr="00E009BC" w:rsidRDefault="00047C8C" w:rsidP="00FF020A">
            <w:pPr>
              <w:spacing w:after="0" w:line="240" w:lineRule="auto"/>
              <w:rPr>
                <w:color w:val="000000"/>
                <w:lang w:eastAsia="tr-TR"/>
              </w:rPr>
            </w:pPr>
            <w:r w:rsidRPr="00E009BC">
              <w:rPr>
                <w:color w:val="000000"/>
                <w:lang w:eastAsia="tr-TR"/>
              </w:rPr>
              <w:t>Yukarıda kimlik bilgileri yazılı yetiştiricilere hizalarında belirtilen destekleme miktarının 2014/.... Sayılı Bakanlar Kurulu Kararı ve ilgili Tebliğ gereğince ödenmesi uygundur.</w:t>
            </w:r>
          </w:p>
        </w:tc>
      </w:tr>
      <w:tr w:rsidR="00047C8C" w:rsidRPr="00F75043" w:rsidTr="00FF020A">
        <w:trPr>
          <w:trHeight w:val="257"/>
        </w:trPr>
        <w:tc>
          <w:tcPr>
            <w:tcW w:w="52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241"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952" w:type="dxa"/>
            <w:gridSpan w:val="3"/>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444" w:type="dxa"/>
            <w:gridSpan w:val="2"/>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00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1156"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759"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r>
      <w:tr w:rsidR="00047C8C" w:rsidRPr="00F75043" w:rsidTr="00FF020A">
        <w:trPr>
          <w:trHeight w:val="257"/>
        </w:trPr>
        <w:tc>
          <w:tcPr>
            <w:tcW w:w="52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241" w:type="dxa"/>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DÜZENLEYEN</w:t>
            </w:r>
          </w:p>
        </w:tc>
        <w:tc>
          <w:tcPr>
            <w:tcW w:w="6396" w:type="dxa"/>
            <w:gridSpan w:val="5"/>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KONTROL EDEN</w:t>
            </w:r>
          </w:p>
        </w:tc>
        <w:tc>
          <w:tcPr>
            <w:tcW w:w="4923" w:type="dxa"/>
            <w:gridSpan w:val="3"/>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ONAYLAYAN</w:t>
            </w:r>
          </w:p>
        </w:tc>
      </w:tr>
      <w:tr w:rsidR="00047C8C" w:rsidRPr="00F75043" w:rsidTr="00FF020A">
        <w:trPr>
          <w:trHeight w:val="257"/>
        </w:trPr>
        <w:tc>
          <w:tcPr>
            <w:tcW w:w="52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241" w:type="dxa"/>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.../.../2014</w:t>
            </w:r>
          </w:p>
        </w:tc>
        <w:tc>
          <w:tcPr>
            <w:tcW w:w="6396" w:type="dxa"/>
            <w:gridSpan w:val="5"/>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.../.../2014</w:t>
            </w:r>
          </w:p>
        </w:tc>
        <w:tc>
          <w:tcPr>
            <w:tcW w:w="4923" w:type="dxa"/>
            <w:gridSpan w:val="3"/>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.../.../2014</w:t>
            </w:r>
          </w:p>
        </w:tc>
      </w:tr>
      <w:tr w:rsidR="00047C8C" w:rsidRPr="00F75043" w:rsidTr="00FF020A">
        <w:trPr>
          <w:trHeight w:val="514"/>
        </w:trPr>
        <w:tc>
          <w:tcPr>
            <w:tcW w:w="522"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2241" w:type="dxa"/>
            <w:tcBorders>
              <w:top w:val="nil"/>
              <w:left w:val="nil"/>
              <w:bottom w:val="nil"/>
              <w:right w:val="nil"/>
            </w:tcBorders>
            <w:vAlign w:val="bottom"/>
          </w:tcPr>
          <w:p w:rsidR="00047C8C" w:rsidRPr="00E009BC" w:rsidRDefault="00047C8C" w:rsidP="00FF020A">
            <w:pPr>
              <w:spacing w:after="0" w:line="240" w:lineRule="auto"/>
              <w:jc w:val="center"/>
              <w:rPr>
                <w:color w:val="000000"/>
                <w:lang w:eastAsia="tr-TR"/>
              </w:rPr>
            </w:pPr>
            <w:r w:rsidRPr="00E009BC">
              <w:rPr>
                <w:color w:val="000000"/>
                <w:lang w:eastAsia="tr-TR"/>
              </w:rPr>
              <w:t>....Tiftik ve  Yapağı Tar. Sat. Koop./Birlik</w:t>
            </w:r>
          </w:p>
        </w:tc>
        <w:tc>
          <w:tcPr>
            <w:tcW w:w="6396" w:type="dxa"/>
            <w:gridSpan w:val="5"/>
            <w:tcBorders>
              <w:top w:val="nil"/>
              <w:left w:val="nil"/>
              <w:bottom w:val="nil"/>
              <w:right w:val="nil"/>
            </w:tcBorders>
            <w:noWrap/>
            <w:vAlign w:val="bottom"/>
          </w:tcPr>
          <w:p w:rsidR="00047C8C" w:rsidRPr="00E009BC" w:rsidRDefault="00047C8C" w:rsidP="00FF020A">
            <w:pPr>
              <w:spacing w:after="0" w:line="240" w:lineRule="auto"/>
              <w:jc w:val="center"/>
              <w:rPr>
                <w:color w:val="000000"/>
                <w:lang w:eastAsia="tr-TR"/>
              </w:rPr>
            </w:pPr>
            <w:r>
              <w:rPr>
                <w:color w:val="000000"/>
                <w:lang w:eastAsia="tr-TR"/>
              </w:rPr>
              <w:t>Hay</w:t>
            </w:r>
            <w:r w:rsidRPr="00E009BC">
              <w:rPr>
                <w:color w:val="000000"/>
                <w:lang w:eastAsia="tr-TR"/>
              </w:rPr>
              <w:t>van Sağ. Yet. Su Ür. Şb.Md.</w:t>
            </w:r>
          </w:p>
        </w:tc>
        <w:tc>
          <w:tcPr>
            <w:tcW w:w="1008" w:type="dxa"/>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p>
        </w:tc>
        <w:tc>
          <w:tcPr>
            <w:tcW w:w="3915" w:type="dxa"/>
            <w:gridSpan w:val="2"/>
            <w:tcBorders>
              <w:top w:val="nil"/>
              <w:left w:val="nil"/>
              <w:bottom w:val="nil"/>
              <w:right w:val="nil"/>
            </w:tcBorders>
            <w:noWrap/>
            <w:vAlign w:val="bottom"/>
          </w:tcPr>
          <w:p w:rsidR="00047C8C" w:rsidRPr="00E009BC" w:rsidRDefault="00047C8C" w:rsidP="00FF020A">
            <w:pPr>
              <w:spacing w:after="0" w:line="240" w:lineRule="auto"/>
              <w:rPr>
                <w:color w:val="000000"/>
                <w:lang w:eastAsia="tr-TR"/>
              </w:rPr>
            </w:pPr>
            <w:r>
              <w:rPr>
                <w:color w:val="000000"/>
                <w:lang w:eastAsia="tr-TR"/>
              </w:rPr>
              <w:t xml:space="preserve">                  </w:t>
            </w:r>
            <w:r w:rsidRPr="00E009BC">
              <w:rPr>
                <w:color w:val="000000"/>
                <w:lang w:eastAsia="tr-TR"/>
              </w:rPr>
              <w:t>İl Müdürü</w:t>
            </w:r>
          </w:p>
        </w:tc>
      </w:tr>
      <w:tr w:rsidR="00047C8C" w:rsidRPr="00F75043" w:rsidTr="00FF020A">
        <w:trPr>
          <w:trHeight w:val="257"/>
        </w:trPr>
        <w:tc>
          <w:tcPr>
            <w:tcW w:w="522" w:type="dxa"/>
            <w:tcBorders>
              <w:top w:val="nil"/>
              <w:left w:val="nil"/>
              <w:bottom w:val="nil"/>
              <w:right w:val="nil"/>
            </w:tcBorders>
            <w:noWrap/>
            <w:vAlign w:val="bottom"/>
          </w:tcPr>
          <w:p w:rsidR="00047C8C" w:rsidRPr="00E009BC" w:rsidRDefault="00047C8C" w:rsidP="00FF020A">
            <w:pPr>
              <w:spacing w:after="0" w:line="240" w:lineRule="auto"/>
              <w:rPr>
                <w:i/>
                <w:color w:val="000000"/>
                <w:lang w:eastAsia="tr-TR"/>
              </w:rPr>
            </w:pPr>
          </w:p>
        </w:tc>
        <w:tc>
          <w:tcPr>
            <w:tcW w:w="2241" w:type="dxa"/>
            <w:tcBorders>
              <w:top w:val="nil"/>
              <w:left w:val="nil"/>
              <w:bottom w:val="nil"/>
              <w:right w:val="nil"/>
            </w:tcBorders>
            <w:noWrap/>
            <w:vAlign w:val="bottom"/>
          </w:tcPr>
          <w:p w:rsidR="00047C8C" w:rsidRPr="00E009BC" w:rsidRDefault="00047C8C" w:rsidP="00FF020A">
            <w:pPr>
              <w:spacing w:after="0" w:line="240" w:lineRule="auto"/>
              <w:rPr>
                <w:i/>
                <w:color w:val="000000"/>
                <w:lang w:eastAsia="tr-TR"/>
              </w:rPr>
            </w:pPr>
          </w:p>
        </w:tc>
        <w:tc>
          <w:tcPr>
            <w:tcW w:w="3952" w:type="dxa"/>
            <w:gridSpan w:val="3"/>
            <w:tcBorders>
              <w:top w:val="nil"/>
              <w:left w:val="nil"/>
              <w:bottom w:val="nil"/>
              <w:right w:val="nil"/>
            </w:tcBorders>
            <w:noWrap/>
            <w:vAlign w:val="bottom"/>
          </w:tcPr>
          <w:p w:rsidR="00047C8C" w:rsidRPr="00E009BC" w:rsidRDefault="00047C8C" w:rsidP="00FF020A">
            <w:pPr>
              <w:spacing w:after="0" w:line="240" w:lineRule="auto"/>
              <w:rPr>
                <w:i/>
                <w:color w:val="000000"/>
                <w:lang w:eastAsia="tr-TR"/>
              </w:rPr>
            </w:pPr>
          </w:p>
        </w:tc>
        <w:tc>
          <w:tcPr>
            <w:tcW w:w="2444" w:type="dxa"/>
            <w:gridSpan w:val="2"/>
            <w:tcBorders>
              <w:top w:val="nil"/>
              <w:left w:val="nil"/>
              <w:bottom w:val="nil"/>
              <w:right w:val="nil"/>
            </w:tcBorders>
            <w:noWrap/>
            <w:vAlign w:val="bottom"/>
          </w:tcPr>
          <w:p w:rsidR="00047C8C" w:rsidRPr="00E009BC" w:rsidRDefault="00047C8C" w:rsidP="00FF020A">
            <w:pPr>
              <w:spacing w:after="0" w:line="240" w:lineRule="auto"/>
              <w:rPr>
                <w:i/>
                <w:color w:val="000000"/>
                <w:lang w:eastAsia="tr-TR"/>
              </w:rPr>
            </w:pPr>
          </w:p>
        </w:tc>
        <w:tc>
          <w:tcPr>
            <w:tcW w:w="1008" w:type="dxa"/>
            <w:tcBorders>
              <w:top w:val="nil"/>
              <w:left w:val="nil"/>
              <w:bottom w:val="nil"/>
              <w:right w:val="nil"/>
            </w:tcBorders>
            <w:noWrap/>
            <w:vAlign w:val="bottom"/>
          </w:tcPr>
          <w:p w:rsidR="00047C8C" w:rsidRPr="00E009BC" w:rsidRDefault="00047C8C" w:rsidP="00FF020A">
            <w:pPr>
              <w:spacing w:after="0" w:line="240" w:lineRule="auto"/>
              <w:rPr>
                <w:i/>
                <w:color w:val="000000"/>
                <w:lang w:eastAsia="tr-TR"/>
              </w:rPr>
            </w:pPr>
          </w:p>
        </w:tc>
        <w:tc>
          <w:tcPr>
            <w:tcW w:w="3915" w:type="dxa"/>
            <w:gridSpan w:val="2"/>
            <w:tcBorders>
              <w:top w:val="nil"/>
              <w:left w:val="nil"/>
              <w:bottom w:val="nil"/>
              <w:right w:val="nil"/>
            </w:tcBorders>
            <w:noWrap/>
            <w:vAlign w:val="bottom"/>
          </w:tcPr>
          <w:p w:rsidR="00047C8C" w:rsidRPr="00E009BC" w:rsidRDefault="00047C8C" w:rsidP="00FF020A">
            <w:pPr>
              <w:spacing w:after="0" w:line="240" w:lineRule="auto"/>
              <w:jc w:val="center"/>
              <w:rPr>
                <w:i/>
                <w:color w:val="000000"/>
                <w:lang w:eastAsia="tr-TR"/>
              </w:rPr>
            </w:pPr>
          </w:p>
        </w:tc>
      </w:tr>
    </w:tbl>
    <w:p w:rsidR="00047C8C" w:rsidRPr="00873471" w:rsidRDefault="00047C8C" w:rsidP="006D0180">
      <w:pPr>
        <w:tabs>
          <w:tab w:val="left" w:pos="4560"/>
        </w:tabs>
        <w:ind w:right="-172"/>
        <w:rPr>
          <w:rFonts w:ascii="Times New Roman" w:hAnsi="Times New Roman"/>
          <w:sz w:val="24"/>
          <w:szCs w:val="24"/>
        </w:rPr>
      </w:pPr>
      <w:r>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0;margin-top:.75pt;width:290.1pt;height:94.2pt;z-index:251660288;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p31IMqAgAASQQAAA4AAAAAAAAAAAAAAAAALgIAAGRycy9lMm9E&#10;b2MueG1sUEsBAi0AFAAGAAgAAAAhAP0vMtbbAAAABQEAAA8AAAAAAAAAAAAAAAAAhAQAAGRycy9k&#10;b3ducmV2LnhtbFBLBQYAAAAABAAEAPMAAACMBQAAAAA=&#10;">
            <v:textbox style="mso-fit-shape-to-text:t">
              <w:txbxContent>
                <w:p w:rsidR="00047C8C" w:rsidRDefault="00047C8C" w:rsidP="006D0180">
                  <w: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w:r>
      <w:r>
        <w:rPr>
          <w:noProof/>
          <w:lang w:eastAsia="tr-TR"/>
        </w:rPr>
        <w:pict>
          <v:shape id="_x0000_s1027" type="#_x0000_t202" style="position:absolute;margin-left:0;margin-top:.75pt;width:290.1pt;height:94.2pt;z-index:251659264;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CV2qY/KwIAAFAEAAAOAAAAAAAAAAAAAAAAAC4CAABkcnMvZTJv&#10;RG9jLnhtbFBLAQItABQABgAIAAAAIQD9LzLW2wAAAAUBAAAPAAAAAAAAAAAAAAAAAIUEAABkcnMv&#10;ZG93bnJldi54bWxQSwUGAAAAAAQABADzAAAAjQUAAAAA&#10;">
            <v:textbox style="mso-fit-shape-to-text:t">
              <w:txbxContent>
                <w:p w:rsidR="00047C8C" w:rsidRDefault="00047C8C" w:rsidP="006D0180">
                  <w: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w:r>
      <w:r w:rsidRPr="00873471">
        <w:rPr>
          <w:rFonts w:ascii="Times New Roman" w:hAnsi="Times New Roman"/>
          <w:sz w:val="24"/>
          <w:szCs w:val="24"/>
        </w:rPr>
        <w:t>Ek-4</w:t>
      </w:r>
    </w:p>
    <w:p w:rsidR="00047C8C" w:rsidRDefault="00047C8C" w:rsidP="006D0180">
      <w:pPr>
        <w:tabs>
          <w:tab w:val="left" w:pos="566"/>
          <w:tab w:val="left" w:pos="1843"/>
        </w:tabs>
        <w:spacing w:after="0" w:line="240" w:lineRule="auto"/>
        <w:jc w:val="right"/>
        <w:rPr>
          <w:rFonts w:ascii="Times New Roman" w:eastAsia="ヒラギノ明朝 Pro W3" w:hAnsi="Times"/>
          <w:b/>
          <w:sz w:val="24"/>
          <w:szCs w:val="24"/>
        </w:rPr>
        <w:sectPr w:rsidR="00047C8C" w:rsidSect="00584202">
          <w:pgSz w:w="16838" w:h="11906" w:orient="landscape"/>
          <w:pgMar w:top="1259" w:right="1134" w:bottom="1106" w:left="1134" w:header="709" w:footer="709" w:gutter="0"/>
          <w:cols w:space="708"/>
        </w:sectPr>
      </w:pPr>
    </w:p>
    <w:p w:rsidR="00047C8C" w:rsidRPr="000A09D3" w:rsidRDefault="00047C8C" w:rsidP="006D0180">
      <w:pPr>
        <w:tabs>
          <w:tab w:val="left" w:pos="566"/>
          <w:tab w:val="left" w:pos="1843"/>
        </w:tabs>
        <w:spacing w:after="0" w:line="240" w:lineRule="auto"/>
        <w:jc w:val="right"/>
        <w:rPr>
          <w:rFonts w:ascii="Times New Roman" w:eastAsia="ヒラギノ明朝 Pro W3" w:hAnsi="Times"/>
          <w:sz w:val="24"/>
          <w:szCs w:val="24"/>
        </w:rPr>
      </w:pPr>
      <w:r w:rsidRPr="000A09D3">
        <w:rPr>
          <w:rFonts w:ascii="Times New Roman" w:eastAsia="ヒラギノ明朝 Pro W3" w:hAnsi="Times"/>
          <w:sz w:val="24"/>
          <w:szCs w:val="24"/>
        </w:rPr>
        <w:t>Ek-5</w:t>
      </w:r>
    </w:p>
    <w:p w:rsidR="00047C8C" w:rsidRPr="00E65048" w:rsidRDefault="00047C8C" w:rsidP="006D0180">
      <w:pPr>
        <w:tabs>
          <w:tab w:val="left" w:pos="1701"/>
        </w:tabs>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Evrak Kayıt Tarihi</w:t>
      </w:r>
      <w:r w:rsidRPr="00E65048">
        <w:rPr>
          <w:rFonts w:ascii="Times New Roman" w:eastAsia="MS Mincho" w:hAnsi="Times New Roman"/>
          <w:sz w:val="24"/>
          <w:szCs w:val="24"/>
          <w:lang w:eastAsia="ja-JP"/>
        </w:rPr>
        <w:tab/>
        <w:t xml:space="preserve">:                                                           </w:t>
      </w:r>
    </w:p>
    <w:p w:rsidR="00047C8C" w:rsidRPr="00E65048" w:rsidRDefault="00047C8C" w:rsidP="006D0180">
      <w:pPr>
        <w:tabs>
          <w:tab w:val="left" w:pos="1701"/>
        </w:tabs>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Evrak No</w:t>
      </w:r>
      <w:r w:rsidRPr="00E65048">
        <w:rPr>
          <w:rFonts w:ascii="Times New Roman" w:eastAsia="MS Mincho" w:hAnsi="Times New Roman"/>
          <w:sz w:val="24"/>
          <w:szCs w:val="24"/>
          <w:lang w:eastAsia="ja-JP"/>
        </w:rPr>
        <w:tab/>
        <w:t>:</w:t>
      </w:r>
      <w:r w:rsidRPr="00E65048">
        <w:rPr>
          <w:rFonts w:ascii="Times New Roman" w:eastAsia="MS Mincho" w:hAnsi="Times New Roman"/>
          <w:sz w:val="24"/>
          <w:szCs w:val="24"/>
          <w:lang w:eastAsia="ja-JP"/>
        </w:rPr>
        <w:tab/>
      </w: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t xml:space="preserve">           </w:t>
      </w: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center"/>
        <w:rPr>
          <w:rFonts w:ascii="Times New Roman" w:eastAsia="MS Mincho" w:hAnsi="Times New Roman"/>
          <w:sz w:val="24"/>
          <w:szCs w:val="24"/>
          <w:lang w:eastAsia="ja-JP"/>
        </w:rPr>
      </w:pPr>
      <w:r w:rsidRPr="00E65048">
        <w:rPr>
          <w:rFonts w:ascii="Times New Roman" w:eastAsia="MS Mincho" w:hAnsi="Times New Roman"/>
          <w:sz w:val="24"/>
          <w:szCs w:val="24"/>
          <w:lang w:eastAsia="ja-JP"/>
        </w:rPr>
        <w:t>…………............   İL /İLÇE MÜDÜRLÜĞÜNE</w:t>
      </w:r>
    </w:p>
    <w:p w:rsidR="00047C8C" w:rsidRPr="00E65048" w:rsidRDefault="00047C8C" w:rsidP="006D0180">
      <w:pPr>
        <w:spacing w:after="0" w:line="240" w:lineRule="auto"/>
        <w:jc w:val="center"/>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b/>
          <w:sz w:val="24"/>
          <w:szCs w:val="24"/>
          <w:lang w:eastAsia="ja-JP"/>
        </w:rPr>
        <w:tab/>
      </w:r>
      <w:r w:rsidRPr="00E65048">
        <w:rPr>
          <w:rFonts w:ascii="Times New Roman" w:eastAsia="MS Mincho" w:hAnsi="Times New Roman"/>
          <w:sz w:val="24"/>
          <w:szCs w:val="24"/>
          <w:lang w:eastAsia="ja-JP"/>
        </w:rPr>
        <w:t>Bakanlar Kurulu’nun : 2014/6091 sayılı “2014 Yılında Yapılacak Tarımsal Desteklemelere İlişkin Karar”ı kapsamında yayımlanmış olan 2014/… sayılı Tebliğ hükümlerine uyacak şekilde arıcılık faaliyetinde bulunduğumu beyan ediyor ve aşağıdaki bilgiler doğrultusunda arılı kovan başına destekleme ödemesinden yararlanmak istiyorum. Gereğini arz ederim.</w:t>
      </w: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ab/>
        <w:t>Ayrıca,</w:t>
      </w: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ab/>
        <w:t>1- Bakanlıkça yapılacak her türlü kontrol, tespit ve denetimlere yardımcı olacağımı, tarafımdan istenmesi halinde kontrol ve denetim için araç temin edeceğimi,</w:t>
      </w: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w:t>
      </w: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ab/>
        <w:t>2- Askı süresi bitimine kadar arıcılık desteklemelerine ilişkin itiraz hakkımın olduğunu, bu süre sonunda ise hak talebi ve itirazlarımın değerlendirmeye alınmayacağını bildiğimi,</w:t>
      </w: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ab/>
        <w:t>3- Her ne suretle olursa olsun gerçekdışı beyanda bulunduğumun tespiti halinde destekleme işlemlerimin iptal edilerek 5237 sayılı Türk Ceza Kanununun 206. maddesinin birinci fıkrası “ Bir resmi belgeyi düzenlemek yetkisine sahip olan kamu görevlisine yalan beyanda bulunan kişi, üç aydan iki yıla kadar hapis veya adlî para cezası ile cezalandırılır.” hükmü uyarınca, Karar ve Tebliğ esaslarına aykırı olarak haksız yere destekleme ödemesi aldığımın tespit edilmesi hâlinde ise 5488 sayılı Tarım Kanununun  “Haksız ödemelerin geri alınması ve hak mahrumiyeti” konulu 23. maddesine göre işlem yapılacağını bildiğimi,</w:t>
      </w: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w:t>
      </w: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w:t>
      </w:r>
      <w:r w:rsidRPr="00E65048">
        <w:rPr>
          <w:rFonts w:ascii="Times New Roman" w:eastAsia="MS Mincho" w:hAnsi="Times New Roman"/>
          <w:sz w:val="24"/>
          <w:szCs w:val="24"/>
          <w:lang w:eastAsia="ja-JP"/>
        </w:rPr>
        <w:tab/>
        <w:t xml:space="preserve">Kabul ve taahhüt ederim.                                                                                         </w:t>
      </w: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ind w:left="7788"/>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 /…/ 2014</w:t>
      </w:r>
    </w:p>
    <w:p w:rsidR="00047C8C" w:rsidRPr="00E65048" w:rsidRDefault="00047C8C" w:rsidP="006D0180">
      <w:pPr>
        <w:spacing w:after="0" w:line="240" w:lineRule="auto"/>
        <w:ind w:left="7788" w:firstLine="708"/>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İmza</w:t>
      </w:r>
    </w:p>
    <w:p w:rsidR="00047C8C" w:rsidRPr="00E65048" w:rsidRDefault="00047C8C" w:rsidP="006D0180">
      <w:pPr>
        <w:spacing w:after="0" w:line="240" w:lineRule="auto"/>
        <w:ind w:left="7788"/>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Adı ve Soyadı</w:t>
      </w: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T.C. Kimlik/Vergi No</w:t>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 xml:space="preserve">: </w:t>
      </w: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İşletme Tanımlama No</w:t>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 xml:space="preserve">: </w:t>
      </w: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Birlik Adı ve Birlik No</w:t>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 xml:space="preserve">: </w:t>
      </w:r>
    </w:p>
    <w:p w:rsidR="00047C8C" w:rsidRPr="00E65048" w:rsidRDefault="00047C8C" w:rsidP="006D0180">
      <w:pPr>
        <w:tabs>
          <w:tab w:val="left" w:pos="3402"/>
          <w:tab w:val="left" w:pos="3686"/>
          <w:tab w:val="left" w:pos="3828"/>
        </w:tabs>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Arılı Kovan Sayısı (rakam ve yazı ile)</w:t>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t>:</w:t>
      </w:r>
    </w:p>
    <w:p w:rsidR="00047C8C" w:rsidRPr="00E65048" w:rsidRDefault="00047C8C" w:rsidP="006D0180">
      <w:pPr>
        <w:tabs>
          <w:tab w:val="left" w:pos="3828"/>
        </w:tabs>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Toplam Kovan Sayısı (rakam ve yazı ile)</w:t>
      </w:r>
      <w:r w:rsidRPr="00E65048">
        <w:rPr>
          <w:rFonts w:ascii="Times New Roman" w:eastAsia="MS Mincho" w:hAnsi="Times New Roman"/>
          <w:sz w:val="24"/>
          <w:szCs w:val="24"/>
          <w:lang w:eastAsia="ja-JP"/>
        </w:rPr>
        <w:tab/>
        <w:t>:</w:t>
      </w:r>
    </w:p>
    <w:p w:rsidR="00047C8C" w:rsidRPr="00E65048" w:rsidRDefault="00047C8C" w:rsidP="006D0180">
      <w:pPr>
        <w:tabs>
          <w:tab w:val="left" w:pos="851"/>
        </w:tabs>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Telefon</w:t>
      </w:r>
      <w:r w:rsidRPr="00E65048">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w:t>
      </w:r>
    </w:p>
    <w:p w:rsidR="00047C8C" w:rsidRPr="00E65048" w:rsidRDefault="00047C8C" w:rsidP="006D0180">
      <w:pPr>
        <w:tabs>
          <w:tab w:val="left" w:pos="851"/>
        </w:tabs>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Adres</w:t>
      </w:r>
      <w:r w:rsidRPr="00E65048">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w:t>
      </w:r>
    </w:p>
    <w:p w:rsidR="00047C8C" w:rsidRPr="00E65048" w:rsidRDefault="00047C8C" w:rsidP="006D0180">
      <w:pPr>
        <w:tabs>
          <w:tab w:val="left" w:pos="851"/>
        </w:tabs>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both"/>
        <w:rPr>
          <w:rFonts w:ascii="Times New Roman" w:eastAsia="MS Mincho" w:hAnsi="Times New Roman"/>
          <w:sz w:val="24"/>
          <w:szCs w:val="24"/>
          <w:lang w:eastAsia="ja-JP"/>
        </w:rPr>
      </w:pPr>
      <w:r w:rsidRPr="00E65048">
        <w:rPr>
          <w:rFonts w:ascii="Times New Roman" w:eastAsia="MS Mincho" w:hAnsi="Times New Roman"/>
          <w:sz w:val="24"/>
          <w:szCs w:val="24"/>
          <w:lang w:eastAsia="ja-JP"/>
        </w:rPr>
        <w:t>Yukarıda yazılı bilgilerin doğruluğunu ve arı yetiştiricisinin birliğimiz üyesi olduğunu onaylarım.</w:t>
      </w:r>
    </w:p>
    <w:p w:rsidR="00047C8C" w:rsidRPr="00E65048" w:rsidRDefault="00047C8C" w:rsidP="006D0180">
      <w:pPr>
        <w:spacing w:after="0" w:line="240" w:lineRule="auto"/>
        <w:jc w:val="both"/>
        <w:rPr>
          <w:rFonts w:ascii="Times New Roman" w:eastAsia="MS Mincho" w:hAnsi="Times New Roman"/>
          <w:sz w:val="24"/>
          <w:szCs w:val="24"/>
          <w:lang w:eastAsia="ja-JP"/>
        </w:rPr>
      </w:pPr>
    </w:p>
    <w:p w:rsidR="00047C8C" w:rsidRPr="00E65048" w:rsidRDefault="00047C8C" w:rsidP="006D0180">
      <w:pPr>
        <w:spacing w:after="0" w:line="240" w:lineRule="auto"/>
        <w:jc w:val="right"/>
        <w:rPr>
          <w:rFonts w:ascii="Times New Roman" w:eastAsia="MS Mincho" w:hAnsi="Times New Roman"/>
          <w:sz w:val="24"/>
          <w:szCs w:val="24"/>
          <w:lang w:eastAsia="ja-JP"/>
        </w:rPr>
      </w:pPr>
    </w:p>
    <w:p w:rsidR="00047C8C" w:rsidRPr="00E65048" w:rsidRDefault="00047C8C" w:rsidP="006D0180">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w:t>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r>
      <w:r w:rsidRPr="00E65048">
        <w:rPr>
          <w:rFonts w:ascii="Times New Roman" w:eastAsia="MS Mincho" w:hAnsi="Times New Roman"/>
          <w:sz w:val="24"/>
          <w:szCs w:val="24"/>
          <w:lang w:eastAsia="ja-JP"/>
        </w:rPr>
        <w:tab/>
        <w:t xml:space="preserve">    Birlik Yetkilisi</w:t>
      </w:r>
    </w:p>
    <w:p w:rsidR="00047C8C" w:rsidRPr="00E65048" w:rsidRDefault="00047C8C" w:rsidP="006D0180">
      <w:pPr>
        <w:spacing w:after="0" w:line="240" w:lineRule="auto"/>
        <w:ind w:left="7788"/>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Adı-Soyadı</w:t>
      </w:r>
    </w:p>
    <w:p w:rsidR="00047C8C" w:rsidRPr="00E65048" w:rsidRDefault="00047C8C" w:rsidP="006D0180">
      <w:pPr>
        <w:spacing w:after="0" w:line="240" w:lineRule="auto"/>
        <w:ind w:left="7788" w:firstLine="708"/>
        <w:rPr>
          <w:rFonts w:ascii="Times New Roman" w:eastAsia="MS Mincho" w:hAnsi="Times New Roman"/>
          <w:sz w:val="24"/>
          <w:szCs w:val="24"/>
          <w:lang w:eastAsia="ja-JP"/>
        </w:rPr>
      </w:pPr>
      <w:r w:rsidRPr="00E65048">
        <w:rPr>
          <w:rFonts w:ascii="Times New Roman" w:eastAsia="MS Mincho" w:hAnsi="Times New Roman"/>
          <w:sz w:val="24"/>
          <w:szCs w:val="24"/>
          <w:lang w:eastAsia="ja-JP"/>
        </w:rPr>
        <w:t>İmza-tarih</w:t>
      </w:r>
    </w:p>
    <w:p w:rsidR="00047C8C" w:rsidRPr="00E65048" w:rsidRDefault="00047C8C" w:rsidP="006D0180">
      <w:pPr>
        <w:rPr>
          <w:rFonts w:ascii="Times New Roman" w:eastAsia="ヒラギノ明朝 Pro W3" w:hAnsi="Times"/>
          <w:sz w:val="24"/>
          <w:szCs w:val="24"/>
        </w:rPr>
      </w:pPr>
      <w:r w:rsidRPr="00E65048">
        <w:rPr>
          <w:sz w:val="24"/>
          <w:szCs w:val="24"/>
        </w:rPr>
        <w:br w:type="page"/>
      </w:r>
    </w:p>
    <w:p w:rsidR="00047C8C" w:rsidRPr="000A09D3" w:rsidRDefault="00047C8C" w:rsidP="006D0180">
      <w:pPr>
        <w:tabs>
          <w:tab w:val="left" w:pos="566"/>
        </w:tabs>
        <w:spacing w:after="0" w:line="240" w:lineRule="auto"/>
        <w:jc w:val="both"/>
        <w:rPr>
          <w:rFonts w:ascii="Times New Roman" w:eastAsia="ヒラギノ明朝 Pro W3" w:hAnsi="Times"/>
          <w:sz w:val="24"/>
          <w:szCs w:val="24"/>
        </w:rPr>
      </w:pP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r>
      <w:r w:rsidRPr="000A09D3">
        <w:rPr>
          <w:rFonts w:ascii="Times New Roman" w:eastAsia="ヒラギノ明朝 Pro W3" w:hAnsi="Times"/>
          <w:sz w:val="24"/>
          <w:szCs w:val="24"/>
        </w:rPr>
        <w:tab/>
        <w:t xml:space="preserve">      Ek- 6</w:t>
      </w:r>
    </w:p>
    <w:p w:rsidR="00047C8C" w:rsidRPr="000A09D3" w:rsidRDefault="00047C8C" w:rsidP="006D0180">
      <w:pPr>
        <w:tabs>
          <w:tab w:val="left" w:pos="566"/>
        </w:tabs>
        <w:spacing w:after="0" w:line="240" w:lineRule="auto"/>
        <w:jc w:val="right"/>
        <w:rPr>
          <w:rFonts w:ascii="Times New Roman" w:eastAsia="ヒラギノ明朝 Pro W3" w:hAnsi="Times"/>
          <w:sz w:val="24"/>
          <w:szCs w:val="24"/>
        </w:rPr>
      </w:pPr>
    </w:p>
    <w:p w:rsidR="00047C8C" w:rsidRPr="000A09D3" w:rsidRDefault="00047C8C" w:rsidP="006D0180">
      <w:pPr>
        <w:spacing w:after="0" w:line="240" w:lineRule="auto"/>
        <w:jc w:val="center"/>
        <w:rPr>
          <w:rFonts w:ascii="Times New Roman" w:eastAsia="MS Mincho" w:hAnsi="Times New Roman"/>
          <w:b/>
          <w:sz w:val="24"/>
          <w:szCs w:val="24"/>
          <w:lang w:eastAsia="ja-JP"/>
        </w:rPr>
      </w:pPr>
      <w:r w:rsidRPr="000A09D3">
        <w:rPr>
          <w:rFonts w:ascii="Times New Roman" w:eastAsia="MS Mincho" w:hAnsi="Times New Roman"/>
          <w:b/>
          <w:sz w:val="24"/>
          <w:szCs w:val="24"/>
          <w:lang w:eastAsia="ja-JP"/>
        </w:rPr>
        <w:t>ARILIK VE ARILI KOVAN TESPİT TUTANAĞI</w:t>
      </w:r>
    </w:p>
    <w:p w:rsidR="00047C8C" w:rsidRPr="000A09D3" w:rsidRDefault="00047C8C" w:rsidP="006D0180">
      <w:pPr>
        <w:spacing w:after="0" w:line="240" w:lineRule="auto"/>
        <w:rPr>
          <w:rFonts w:ascii="Times New Roman" w:eastAsia="MS Mincho" w:hAnsi="Times New Roman"/>
          <w:b/>
          <w:sz w:val="24"/>
          <w:szCs w:val="24"/>
          <w:lang w:eastAsia="ja-JP"/>
        </w:rPr>
      </w:pPr>
    </w:p>
    <w:p w:rsidR="00047C8C" w:rsidRPr="000A09D3" w:rsidRDefault="00047C8C" w:rsidP="006D0180">
      <w:pPr>
        <w:spacing w:after="0" w:line="240" w:lineRule="auto"/>
        <w:rPr>
          <w:rFonts w:ascii="Times New Roman" w:eastAsia="MS Mincho" w:hAnsi="Times New Roman"/>
          <w:b/>
          <w:sz w:val="24"/>
          <w:szCs w:val="24"/>
          <w:lang w:eastAsia="ja-JP"/>
        </w:rPr>
      </w:pPr>
      <w:r w:rsidRPr="000A09D3">
        <w:rPr>
          <w:rFonts w:ascii="Times New Roman" w:eastAsia="MS Mincho" w:hAnsi="Times New Roman"/>
          <w:b/>
          <w:sz w:val="24"/>
          <w:szCs w:val="24"/>
          <w:lang w:eastAsia="ja-JP"/>
        </w:rPr>
        <w:t>ARICININ:</w:t>
      </w:r>
      <w:r w:rsidRPr="000A09D3">
        <w:rPr>
          <w:rFonts w:ascii="Times New Roman" w:eastAsia="MS Mincho" w:hAnsi="Times New Roman"/>
          <w:b/>
          <w:sz w:val="24"/>
          <w:szCs w:val="24"/>
          <w:lang w:eastAsia="ja-JP"/>
        </w:rPr>
        <w:tab/>
      </w:r>
      <w:r w:rsidRPr="000A09D3">
        <w:rPr>
          <w:rFonts w:ascii="Times New Roman" w:eastAsia="MS Mincho" w:hAnsi="Times New Roman"/>
          <w:b/>
          <w:sz w:val="24"/>
          <w:szCs w:val="24"/>
          <w:lang w:eastAsia="ja-JP"/>
        </w:rPr>
        <w:tab/>
      </w:r>
      <w:r w:rsidRPr="000A09D3">
        <w:rPr>
          <w:rFonts w:ascii="Times New Roman" w:eastAsia="MS Mincho" w:hAnsi="Times New Roman"/>
          <w:b/>
          <w:sz w:val="24"/>
          <w:szCs w:val="24"/>
          <w:lang w:eastAsia="ja-JP"/>
        </w:rPr>
        <w:tab/>
      </w:r>
      <w:r w:rsidRPr="000A09D3">
        <w:rPr>
          <w:rFonts w:ascii="Times New Roman" w:eastAsia="MS Mincho" w:hAnsi="Times New Roman"/>
          <w:b/>
          <w:sz w:val="24"/>
          <w:szCs w:val="24"/>
          <w:lang w:eastAsia="ja-JP"/>
        </w:rPr>
        <w:tab/>
      </w:r>
      <w:r w:rsidRPr="000A09D3">
        <w:rPr>
          <w:rFonts w:ascii="Times New Roman" w:eastAsia="MS Mincho" w:hAnsi="Times New Roman"/>
          <w:b/>
          <w:sz w:val="24"/>
          <w:szCs w:val="24"/>
          <w:lang w:eastAsia="ja-JP"/>
        </w:rPr>
        <w:tab/>
      </w:r>
      <w:r w:rsidRPr="000A09D3">
        <w:rPr>
          <w:rFonts w:ascii="Times New Roman" w:eastAsia="MS Mincho" w:hAnsi="Times New Roman"/>
          <w:b/>
          <w:sz w:val="24"/>
          <w:szCs w:val="24"/>
          <w:lang w:eastAsia="ja-JP"/>
        </w:rPr>
        <w:tab/>
      </w:r>
      <w:r w:rsidRPr="000A09D3">
        <w:rPr>
          <w:rFonts w:ascii="Times New Roman" w:eastAsia="MS Mincho" w:hAnsi="Times New Roman"/>
          <w:b/>
          <w:sz w:val="24"/>
          <w:szCs w:val="24"/>
          <w:lang w:eastAsia="ja-JP"/>
        </w:rPr>
        <w:tab/>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Adı</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Soyadı</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T.C. Kimlik No</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Unvanı</w:t>
      </w:r>
      <w:r w:rsidRPr="000A09D3">
        <w:rPr>
          <w:rFonts w:ascii="Times New Roman" w:eastAsia="MS Mincho" w:hAnsi="Times New Roman"/>
          <w:sz w:val="24"/>
          <w:szCs w:val="24"/>
          <w:lang w:eastAsia="ja-JP"/>
        </w:rPr>
        <w:tab/>
        <w:t xml:space="preserve"> (Tüzel İşletme)</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Vergi No (Tüzel İşletme)</w:t>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İşletme Tanımlama No</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İşletme Adresi</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Dilekçe Evrak Kayıt Tarihi</w:t>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Dilekçe Evrak Kayıt Sayısı</w:t>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p>
    <w:p w:rsidR="00047C8C" w:rsidRPr="000A09D3" w:rsidRDefault="00047C8C" w:rsidP="006D0180">
      <w:pPr>
        <w:spacing w:after="0" w:line="240" w:lineRule="auto"/>
        <w:rPr>
          <w:rFonts w:ascii="Times New Roman" w:eastAsia="MS Mincho" w:hAnsi="Times New Roman"/>
          <w:b/>
          <w:sz w:val="24"/>
          <w:szCs w:val="24"/>
          <w:lang w:eastAsia="ja-JP"/>
        </w:rPr>
      </w:pPr>
      <w:r w:rsidRPr="000A09D3">
        <w:rPr>
          <w:rFonts w:ascii="Times New Roman" w:eastAsia="MS Mincho" w:hAnsi="Times New Roman"/>
          <w:b/>
          <w:sz w:val="24"/>
          <w:szCs w:val="24"/>
          <w:lang w:eastAsia="ja-JP"/>
        </w:rPr>
        <w:t>ARILIĞIN BULUNDUĞU:</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İl</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İlçe</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Köyü/Mah</w:t>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Mevkii</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tabs>
          <w:tab w:val="left" w:pos="4678"/>
        </w:tabs>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Boş Kovan Sayısı</w:t>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tabs>
          <w:tab w:val="left" w:pos="4678"/>
        </w:tabs>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Destekleme Şartlarını Taşımayan Arılı Kovan Sayısı</w:t>
      </w:r>
      <w:r w:rsidRPr="000A09D3">
        <w:rPr>
          <w:rFonts w:ascii="Times New Roman" w:eastAsia="MS Mincho" w:hAnsi="Times New Roman"/>
          <w:sz w:val="24"/>
          <w:szCs w:val="24"/>
          <w:lang w:eastAsia="ja-JP"/>
        </w:rPr>
        <w:tab/>
        <w:t>:</w:t>
      </w:r>
    </w:p>
    <w:p w:rsidR="00047C8C" w:rsidRPr="000A09D3" w:rsidRDefault="00047C8C" w:rsidP="006D0180">
      <w:pPr>
        <w:tabs>
          <w:tab w:val="left" w:pos="4678"/>
        </w:tabs>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Desteklemeye Esas Arılı Kovan Sayısı</w:t>
      </w:r>
      <w:r w:rsidRPr="000A09D3">
        <w:rPr>
          <w:rFonts w:ascii="Times New Roman" w:eastAsia="MS Mincho" w:hAnsi="Times New Roman"/>
          <w:sz w:val="24"/>
          <w:szCs w:val="24"/>
          <w:lang w:eastAsia="ja-JP"/>
        </w:rPr>
        <w:tab/>
      </w:r>
      <w:r>
        <w:rPr>
          <w:rFonts w:ascii="Times New Roman" w:eastAsia="MS Mincho" w:hAnsi="Times New Roman"/>
          <w:sz w:val="24"/>
          <w:szCs w:val="24"/>
          <w:lang w:eastAsia="ja-JP"/>
        </w:rPr>
        <w:tab/>
      </w:r>
      <w:r>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w:t>
      </w:r>
    </w:p>
    <w:p w:rsidR="00047C8C" w:rsidRPr="000A09D3" w:rsidRDefault="00047C8C" w:rsidP="006D0180">
      <w:pPr>
        <w:spacing w:after="0" w:line="240" w:lineRule="auto"/>
        <w:rPr>
          <w:rFonts w:ascii="Times New Roman" w:eastAsia="MS Mincho" w:hAnsi="Times New Roman"/>
          <w:sz w:val="24"/>
          <w:szCs w:val="24"/>
          <w:lang w:eastAsia="ja-JP"/>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616"/>
        <w:gridCol w:w="1550"/>
        <w:gridCol w:w="1843"/>
        <w:gridCol w:w="1943"/>
      </w:tblGrid>
      <w:tr w:rsidR="00047C8C" w:rsidRPr="00F75043" w:rsidTr="00FF020A">
        <w:trPr>
          <w:trHeight w:val="266"/>
        </w:trPr>
        <w:tc>
          <w:tcPr>
            <w:tcW w:w="6952" w:type="dxa"/>
            <w:gridSpan w:val="4"/>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İstatistik Verileri</w:t>
            </w:r>
          </w:p>
        </w:tc>
      </w:tr>
      <w:tr w:rsidR="00047C8C" w:rsidRPr="00F75043" w:rsidTr="00FF020A">
        <w:trPr>
          <w:trHeight w:hRule="exact" w:val="257"/>
        </w:trPr>
        <w:tc>
          <w:tcPr>
            <w:tcW w:w="16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2013 yılı için</w:t>
            </w:r>
          </w:p>
        </w:tc>
        <w:tc>
          <w:tcPr>
            <w:tcW w:w="1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p>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 xml:space="preserve">Üretim </w:t>
            </w: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Bal (kg)</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276"/>
        </w:trPr>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Mum (kg)</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279"/>
        </w:trPr>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Polen (kg)</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298"/>
        </w:trPr>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Arı Sütü (gr)</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273"/>
        </w:trPr>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339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Kendi ürettiği ana arı miktarı (adet)</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278"/>
        </w:trPr>
        <w:tc>
          <w:tcPr>
            <w:tcW w:w="0" w:type="auto"/>
            <w:vMerge/>
            <w:tcBorders>
              <w:top w:val="single" w:sz="4" w:space="0" w:color="000000"/>
              <w:left w:val="single" w:sz="4" w:space="0" w:color="000000"/>
              <w:bottom w:val="single" w:sz="4" w:space="0" w:color="000000"/>
            </w:tcBorders>
            <w:vAlign w:val="center"/>
          </w:tcPr>
          <w:p w:rsidR="00047C8C" w:rsidRPr="000A09D3" w:rsidRDefault="00047C8C" w:rsidP="00FF020A">
            <w:pPr>
              <w:spacing w:after="0" w:line="240" w:lineRule="auto"/>
              <w:rPr>
                <w:rFonts w:ascii="Times New Roman" w:eastAsia="MS Mincho" w:hAnsi="Times New Roman"/>
                <w:sz w:val="24"/>
                <w:szCs w:val="24"/>
                <w:lang w:eastAsia="ja-JP"/>
              </w:rPr>
            </w:pPr>
          </w:p>
        </w:tc>
        <w:tc>
          <w:tcPr>
            <w:tcW w:w="339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Satın aldığı ana arı miktarı (adet)</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7C8C" w:rsidRPr="000A09D3" w:rsidRDefault="00047C8C" w:rsidP="00FF020A">
            <w:pPr>
              <w:spacing w:after="0" w:line="240" w:lineRule="auto"/>
              <w:rPr>
                <w:rFonts w:ascii="Times New Roman" w:eastAsia="MS Mincho" w:hAnsi="Times New Roman"/>
                <w:sz w:val="24"/>
                <w:szCs w:val="24"/>
                <w:lang w:eastAsia="ja-JP"/>
              </w:rPr>
            </w:pPr>
          </w:p>
        </w:tc>
      </w:tr>
    </w:tbl>
    <w:p w:rsidR="00047C8C" w:rsidRPr="000A09D3" w:rsidRDefault="00047C8C" w:rsidP="006D0180">
      <w:pPr>
        <w:spacing w:after="0" w:line="240" w:lineRule="auto"/>
        <w:rPr>
          <w:rFonts w:ascii="Times New Roman" w:eastAsia="MS Mincho" w:hAnsi="Times New Roman"/>
          <w:sz w:val="24"/>
          <w:szCs w:val="24"/>
          <w:lang w:eastAsia="ja-JP"/>
        </w:rPr>
      </w:pPr>
    </w:p>
    <w:p w:rsidR="00047C8C" w:rsidRPr="000A09D3" w:rsidRDefault="00047C8C" w:rsidP="006D0180">
      <w:pPr>
        <w:spacing w:after="0" w:line="240" w:lineRule="auto"/>
        <w:jc w:val="both"/>
        <w:rPr>
          <w:rFonts w:ascii="Times New Roman" w:eastAsia="MS Mincho" w:hAnsi="Times New Roman"/>
          <w:sz w:val="24"/>
          <w:szCs w:val="24"/>
          <w:lang w:eastAsia="ja-JP"/>
        </w:rPr>
      </w:pPr>
      <w:r w:rsidRPr="000A09D3">
        <w:rPr>
          <w:rFonts w:ascii="Times New Roman" w:eastAsia="MS Mincho" w:hAnsi="Times New Roman"/>
          <w:sz w:val="24"/>
          <w:szCs w:val="24"/>
          <w:lang w:eastAsia="ja-JP"/>
        </w:rPr>
        <w:tab/>
        <w:t xml:space="preserve">    Yukarıda kimlik ve işletme bilgileri yazılı arıcının dilekçesinde beyan etmiş olduğu arılıkta, …..……....(….) adet kovandan,  (2014/…) sayılı Tebliğ’de belirtilen şartlara uygun olan                …………..(….) adet arılı kovan .../.../2014 tarihinde yerinde görülerek tespit edilmiştir.</w:t>
      </w:r>
    </w:p>
    <w:p w:rsidR="00047C8C" w:rsidRPr="000A09D3" w:rsidRDefault="00047C8C" w:rsidP="006D0180">
      <w:pPr>
        <w:spacing w:after="0" w:line="240" w:lineRule="auto"/>
        <w:jc w:val="both"/>
        <w:rPr>
          <w:rFonts w:ascii="Times New Roman" w:eastAsia="MS Mincho" w:hAnsi="Times New Roman"/>
          <w:sz w:val="24"/>
          <w:szCs w:val="24"/>
          <w:lang w:eastAsia="ja-JP"/>
        </w:rPr>
      </w:pPr>
    </w:p>
    <w:p w:rsidR="00047C8C" w:rsidRPr="000A09D3" w:rsidRDefault="00047C8C" w:rsidP="006D0180">
      <w:pPr>
        <w:spacing w:after="0" w:line="240" w:lineRule="auto"/>
        <w:rPr>
          <w:rFonts w:ascii="Times New Roman" w:eastAsia="MS Mincho" w:hAnsi="Times New Roman"/>
          <w:sz w:val="24"/>
          <w:szCs w:val="24"/>
          <w:lang w:eastAsia="ja-JP"/>
        </w:rPr>
      </w:pPr>
    </w:p>
    <w:p w:rsidR="00047C8C" w:rsidRPr="000A09D3" w:rsidRDefault="00047C8C" w:rsidP="006D0180">
      <w:pPr>
        <w:spacing w:after="0" w:line="240" w:lineRule="auto"/>
        <w:rPr>
          <w:rFonts w:ascii="Times New Roman" w:eastAsia="MS Mincho" w:hAnsi="Times New Roman"/>
          <w:sz w:val="24"/>
          <w:szCs w:val="24"/>
          <w:lang w:eastAsia="ja-JP"/>
        </w:rPr>
      </w:pPr>
    </w:p>
    <w:p w:rsidR="00047C8C" w:rsidRPr="000A09D3" w:rsidRDefault="00047C8C" w:rsidP="006D0180">
      <w:pPr>
        <w:spacing w:after="0" w:line="240" w:lineRule="auto"/>
        <w:rPr>
          <w:rFonts w:ascii="Times New Roman" w:eastAsia="MS Mincho" w:hAnsi="Times New Roman"/>
          <w:sz w:val="24"/>
          <w:szCs w:val="24"/>
          <w:lang w:eastAsia="ja-JP"/>
        </w:rPr>
      </w:pP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 xml:space="preserve">            Arıcı İmza                              İl/İlçe Müdürlüğü  </w:t>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t xml:space="preserve">                  İl/İlçe Müdürlüğü</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ab/>
        <w:t xml:space="preserve">                                               Teknik Personel</w:t>
      </w:r>
      <w:r w:rsidRPr="000A09D3">
        <w:rPr>
          <w:rFonts w:ascii="Times New Roman" w:eastAsia="MS Mincho" w:hAnsi="Times New Roman"/>
          <w:sz w:val="24"/>
          <w:szCs w:val="24"/>
          <w:lang w:eastAsia="ja-JP"/>
        </w:rPr>
        <w:tab/>
        <w:t xml:space="preserve">                               Teknik Personel</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b/>
          <w:sz w:val="24"/>
          <w:szCs w:val="24"/>
          <w:lang w:eastAsia="ja-JP"/>
        </w:rPr>
        <w:tab/>
      </w:r>
      <w:r w:rsidRPr="000A09D3">
        <w:rPr>
          <w:rFonts w:ascii="Times New Roman" w:eastAsia="MS Mincho" w:hAnsi="Times New Roman"/>
          <w:sz w:val="24"/>
          <w:szCs w:val="24"/>
          <w:lang w:eastAsia="ja-JP"/>
        </w:rPr>
        <w:t xml:space="preserve">                                                  Adı-Soyadı</w:t>
      </w:r>
      <w:r w:rsidRPr="000A09D3">
        <w:rPr>
          <w:rFonts w:ascii="Times New Roman" w:eastAsia="MS Mincho" w:hAnsi="Times New Roman"/>
          <w:sz w:val="24"/>
          <w:szCs w:val="24"/>
          <w:lang w:eastAsia="ja-JP"/>
        </w:rPr>
        <w:tab/>
        <w:t xml:space="preserve">                                             Adı-Soyadı</w:t>
      </w:r>
    </w:p>
    <w:p w:rsidR="00047C8C" w:rsidRPr="000A09D3" w:rsidRDefault="00047C8C" w:rsidP="006D0180">
      <w:pPr>
        <w:spacing w:after="0" w:line="240" w:lineRule="auto"/>
        <w:rPr>
          <w:rFonts w:ascii="Times New Roman" w:eastAsia="MS Mincho" w:hAnsi="Times New Roman"/>
          <w:sz w:val="24"/>
          <w:szCs w:val="24"/>
          <w:lang w:eastAsia="ja-JP"/>
        </w:rPr>
      </w:pP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r>
      <w:r w:rsidRPr="000A09D3">
        <w:rPr>
          <w:rFonts w:ascii="Times New Roman" w:eastAsia="MS Mincho" w:hAnsi="Times New Roman"/>
          <w:sz w:val="24"/>
          <w:szCs w:val="24"/>
          <w:lang w:eastAsia="ja-JP"/>
        </w:rPr>
        <w:tab/>
        <w:t xml:space="preserve">                imza</w:t>
      </w:r>
      <w:r w:rsidRPr="000A09D3">
        <w:rPr>
          <w:rFonts w:ascii="Times New Roman" w:eastAsia="MS Mincho" w:hAnsi="Times New Roman"/>
          <w:sz w:val="24"/>
          <w:szCs w:val="24"/>
          <w:lang w:eastAsia="ja-JP"/>
        </w:rPr>
        <w:tab/>
        <w:t xml:space="preserve">                                                      imza</w:t>
      </w:r>
    </w:p>
    <w:p w:rsidR="00047C8C" w:rsidRPr="00E65048" w:rsidRDefault="00047C8C" w:rsidP="006D0180">
      <w:pPr>
        <w:spacing w:after="0" w:line="240" w:lineRule="auto"/>
        <w:rPr>
          <w:rFonts w:ascii="Times New Roman" w:eastAsia="MS Mincho" w:hAnsi="Times New Roman"/>
          <w:sz w:val="24"/>
          <w:szCs w:val="24"/>
          <w:lang w:eastAsia="ja-JP"/>
        </w:rPr>
        <w:sectPr w:rsidR="00047C8C" w:rsidRPr="00E65048" w:rsidSect="00EF2803">
          <w:pgSz w:w="11906" w:h="16838"/>
          <w:pgMar w:top="1134" w:right="1106" w:bottom="1134" w:left="1259" w:header="709" w:footer="709" w:gutter="0"/>
          <w:cols w:space="708"/>
        </w:sectPr>
      </w:pPr>
    </w:p>
    <w:p w:rsidR="00047C8C" w:rsidRPr="000A09D3" w:rsidRDefault="00047C8C" w:rsidP="006D0180">
      <w:pPr>
        <w:tabs>
          <w:tab w:val="left" w:pos="566"/>
        </w:tabs>
        <w:spacing w:after="0" w:line="260" w:lineRule="exact"/>
        <w:jc w:val="right"/>
        <w:rPr>
          <w:rFonts w:ascii="Times New Roman" w:eastAsia="ヒラギノ明朝 Pro W3" w:hAnsi="Times"/>
          <w:sz w:val="24"/>
          <w:szCs w:val="24"/>
        </w:rPr>
      </w:pPr>
      <w:r w:rsidRPr="000A09D3">
        <w:rPr>
          <w:rFonts w:ascii="Times New Roman" w:eastAsia="ヒラギノ明朝 Pro W3" w:hAnsi="Times"/>
          <w:sz w:val="24"/>
          <w:szCs w:val="24"/>
        </w:rPr>
        <w:t>Ek- 7</w:t>
      </w:r>
    </w:p>
    <w:p w:rsidR="00047C8C" w:rsidRPr="000A09D3" w:rsidRDefault="00047C8C" w:rsidP="006D0180">
      <w:pPr>
        <w:tabs>
          <w:tab w:val="left" w:pos="566"/>
        </w:tabs>
        <w:spacing w:after="0" w:line="260" w:lineRule="exact"/>
        <w:jc w:val="right"/>
        <w:rPr>
          <w:rFonts w:ascii="Times New Roman" w:eastAsia="ヒラギノ明朝 Pro W3" w:hAnsi="Times"/>
          <w:sz w:val="24"/>
          <w:szCs w:val="24"/>
        </w:rPr>
      </w:pPr>
    </w:p>
    <w:tbl>
      <w:tblP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3959"/>
        <w:gridCol w:w="1053"/>
        <w:gridCol w:w="3881"/>
        <w:gridCol w:w="938"/>
        <w:gridCol w:w="2610"/>
      </w:tblGrid>
      <w:tr w:rsidR="00047C8C" w:rsidRPr="00F75043" w:rsidTr="00FF020A">
        <w:tc>
          <w:tcPr>
            <w:tcW w:w="5000" w:type="pct"/>
            <w:gridSpan w:val="6"/>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xml:space="preserve">                                                                          ARILI KOVAN DESTEKLEME KİŞİ İCMALİ                         </w:t>
            </w:r>
          </w:p>
        </w:tc>
      </w:tr>
      <w:tr w:rsidR="00047C8C" w:rsidRPr="00F75043" w:rsidTr="00FF020A">
        <w:tc>
          <w:tcPr>
            <w:tcW w:w="5000" w:type="pct"/>
            <w:gridSpan w:val="6"/>
            <w:tcBorders>
              <w:top w:val="nil"/>
              <w:left w:val="nil"/>
              <w:bottom w:val="nil"/>
              <w:right w:val="nil"/>
            </w:tcBorders>
          </w:tcPr>
          <w:p w:rsidR="00047C8C" w:rsidRPr="000A09D3" w:rsidRDefault="00047C8C" w:rsidP="006D0180">
            <w:pPr>
              <w:tabs>
                <w:tab w:val="left" w:pos="6030"/>
              </w:tabs>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ab/>
              <w:t>(İCMAL-1)</w:t>
            </w:r>
          </w:p>
          <w:tbl>
            <w:tblPr>
              <w:tblW w:w="13005" w:type="dxa"/>
              <w:tblInd w:w="709" w:type="dxa"/>
              <w:tblLayout w:type="fixed"/>
              <w:tblCellMar>
                <w:left w:w="70" w:type="dxa"/>
                <w:right w:w="70" w:type="dxa"/>
              </w:tblCellMar>
              <w:tblLook w:val="00A0"/>
            </w:tblPr>
            <w:tblGrid>
              <w:gridCol w:w="160"/>
              <w:gridCol w:w="556"/>
              <w:gridCol w:w="1161"/>
              <w:gridCol w:w="923"/>
              <w:gridCol w:w="463"/>
              <w:gridCol w:w="887"/>
              <w:gridCol w:w="887"/>
              <w:gridCol w:w="583"/>
              <w:gridCol w:w="583"/>
              <w:gridCol w:w="404"/>
              <w:gridCol w:w="404"/>
              <w:gridCol w:w="531"/>
              <w:gridCol w:w="531"/>
              <w:gridCol w:w="602"/>
              <w:gridCol w:w="682"/>
              <w:gridCol w:w="690"/>
              <w:gridCol w:w="843"/>
              <w:gridCol w:w="25"/>
              <w:gridCol w:w="2090"/>
            </w:tblGrid>
            <w:tr w:rsidR="00047C8C" w:rsidRPr="00F75043" w:rsidTr="00FF020A">
              <w:trPr>
                <w:trHeight w:val="253"/>
              </w:trPr>
              <w:tc>
                <w:tcPr>
                  <w:tcW w:w="160" w:type="dxa"/>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717" w:type="dxa"/>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İli         :</w:t>
                  </w:r>
                </w:p>
              </w:tc>
              <w:tc>
                <w:tcPr>
                  <w:tcW w:w="923" w:type="dxa"/>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50"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470"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87"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5"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133"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72"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843" w:type="dxa"/>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2115"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val="253"/>
              </w:trPr>
              <w:tc>
                <w:tcPr>
                  <w:tcW w:w="160" w:type="dxa"/>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717" w:type="dxa"/>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İlçesi  :</w:t>
                  </w:r>
                </w:p>
              </w:tc>
              <w:tc>
                <w:tcPr>
                  <w:tcW w:w="923" w:type="dxa"/>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50"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470"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87"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5"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133"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72"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843" w:type="dxa"/>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2115"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val="340"/>
              </w:trPr>
              <w:tc>
                <w:tcPr>
                  <w:tcW w:w="160" w:type="dxa"/>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717" w:type="dxa"/>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Birliği:</w:t>
                  </w:r>
                </w:p>
              </w:tc>
              <w:tc>
                <w:tcPr>
                  <w:tcW w:w="923" w:type="dxa"/>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50" w:type="dxa"/>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470" w:type="dxa"/>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3055" w:type="dxa"/>
                  <w:gridSpan w:val="6"/>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72"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843" w:type="dxa"/>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2115" w:type="dxa"/>
                  <w:gridSpan w:val="2"/>
                  <w:tcBorders>
                    <w:top w:val="nil"/>
                    <w:left w:val="nil"/>
                    <w:bottom w:val="nil"/>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val="340"/>
              </w:trPr>
              <w:tc>
                <w:tcPr>
                  <w:tcW w:w="160" w:type="dxa"/>
                  <w:tcBorders>
                    <w:top w:val="nil"/>
                    <w:left w:val="nil"/>
                    <w:bottom w:val="single" w:sz="4" w:space="0" w:color="auto"/>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717" w:type="dxa"/>
                  <w:gridSpan w:val="2"/>
                  <w:tcBorders>
                    <w:top w:val="nil"/>
                    <w:left w:val="nil"/>
                    <w:bottom w:val="single" w:sz="4" w:space="0" w:color="auto"/>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23" w:type="dxa"/>
                  <w:tcBorders>
                    <w:top w:val="nil"/>
                    <w:left w:val="nil"/>
                    <w:bottom w:val="single" w:sz="4" w:space="0" w:color="auto"/>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50" w:type="dxa"/>
                  <w:gridSpan w:val="2"/>
                  <w:tcBorders>
                    <w:top w:val="nil"/>
                    <w:left w:val="nil"/>
                    <w:bottom w:val="single" w:sz="4" w:space="0" w:color="auto"/>
                    <w:right w:val="nil"/>
                  </w:tcBorders>
                  <w:vAlign w:val="center"/>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470" w:type="dxa"/>
                  <w:gridSpan w:val="2"/>
                  <w:tcBorders>
                    <w:top w:val="nil"/>
                    <w:left w:val="nil"/>
                    <w:bottom w:val="single" w:sz="4" w:space="0" w:color="auto"/>
                    <w:right w:val="nil"/>
                  </w:tcBorders>
                  <w:vAlign w:val="center"/>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87" w:type="dxa"/>
                  <w:gridSpan w:val="2"/>
                  <w:tcBorders>
                    <w:top w:val="nil"/>
                    <w:left w:val="nil"/>
                    <w:bottom w:val="single" w:sz="4" w:space="0" w:color="auto"/>
                    <w:right w:val="nil"/>
                  </w:tcBorders>
                  <w:vAlign w:val="center"/>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5" w:type="dxa"/>
                  <w:gridSpan w:val="2"/>
                  <w:tcBorders>
                    <w:top w:val="nil"/>
                    <w:left w:val="nil"/>
                    <w:bottom w:val="single" w:sz="4" w:space="0" w:color="auto"/>
                    <w:right w:val="nil"/>
                  </w:tcBorders>
                  <w:vAlign w:val="center"/>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133" w:type="dxa"/>
                  <w:gridSpan w:val="2"/>
                  <w:tcBorders>
                    <w:top w:val="nil"/>
                    <w:left w:val="nil"/>
                    <w:bottom w:val="single" w:sz="4" w:space="0" w:color="auto"/>
                    <w:right w:val="nil"/>
                  </w:tcBorders>
                  <w:vAlign w:val="center"/>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72" w:type="dxa"/>
                  <w:gridSpan w:val="2"/>
                  <w:tcBorders>
                    <w:top w:val="nil"/>
                    <w:left w:val="nil"/>
                    <w:bottom w:val="single" w:sz="4" w:space="0" w:color="auto"/>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843" w:type="dxa"/>
                  <w:tcBorders>
                    <w:top w:val="nil"/>
                    <w:left w:val="nil"/>
                    <w:bottom w:val="single" w:sz="4" w:space="0" w:color="auto"/>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c>
                <w:tcPr>
                  <w:tcW w:w="2115" w:type="dxa"/>
                  <w:gridSpan w:val="2"/>
                  <w:tcBorders>
                    <w:top w:val="nil"/>
                    <w:left w:val="nil"/>
                    <w:bottom w:val="single" w:sz="4" w:space="0" w:color="auto"/>
                    <w:right w:val="nil"/>
                  </w:tcBorders>
                  <w:noWrap/>
                  <w:vAlign w:val="bottom"/>
                </w:tcPr>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val="491"/>
              </w:trPr>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Sıra No</w:t>
                  </w:r>
                </w:p>
              </w:tc>
              <w:tc>
                <w:tcPr>
                  <w:tcW w:w="1161" w:type="dxa"/>
                  <w:tcBorders>
                    <w:top w:val="single" w:sz="4" w:space="0" w:color="auto"/>
                    <w:left w:val="nil"/>
                    <w:bottom w:val="single" w:sz="4" w:space="0" w:color="auto"/>
                    <w:right w:val="nil"/>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Köy Adı</w:t>
                  </w:r>
                </w:p>
              </w:tc>
              <w:tc>
                <w:tcPr>
                  <w:tcW w:w="1386" w:type="dxa"/>
                  <w:gridSpan w:val="2"/>
                  <w:tcBorders>
                    <w:top w:val="single" w:sz="4" w:space="0" w:color="auto"/>
                    <w:left w:val="single" w:sz="4" w:space="0" w:color="auto"/>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Alt Birlik Adı</w:t>
                  </w:r>
                </w:p>
              </w:tc>
              <w:tc>
                <w:tcPr>
                  <w:tcW w:w="1774" w:type="dxa"/>
                  <w:gridSpan w:val="2"/>
                  <w:tcBorders>
                    <w:top w:val="single" w:sz="4" w:space="0" w:color="auto"/>
                    <w:left w:val="nil"/>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T.C. Kimlik No / Vergi No</w:t>
                  </w:r>
                </w:p>
              </w:tc>
              <w:tc>
                <w:tcPr>
                  <w:tcW w:w="1166" w:type="dxa"/>
                  <w:gridSpan w:val="2"/>
                  <w:tcBorders>
                    <w:top w:val="single" w:sz="4" w:space="0" w:color="auto"/>
                    <w:left w:val="nil"/>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Adı</w:t>
                  </w:r>
                </w:p>
              </w:tc>
              <w:tc>
                <w:tcPr>
                  <w:tcW w:w="808" w:type="dxa"/>
                  <w:gridSpan w:val="2"/>
                  <w:tcBorders>
                    <w:top w:val="single" w:sz="4" w:space="0" w:color="auto"/>
                    <w:left w:val="nil"/>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Soyadı</w:t>
                  </w:r>
                </w:p>
              </w:tc>
              <w:tc>
                <w:tcPr>
                  <w:tcW w:w="1062" w:type="dxa"/>
                  <w:gridSpan w:val="2"/>
                  <w:tcBorders>
                    <w:top w:val="single" w:sz="4" w:space="0" w:color="auto"/>
                    <w:left w:val="nil"/>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Baba Adı</w:t>
                  </w:r>
                </w:p>
              </w:tc>
              <w:tc>
                <w:tcPr>
                  <w:tcW w:w="1284" w:type="dxa"/>
                  <w:gridSpan w:val="2"/>
                  <w:tcBorders>
                    <w:top w:val="single" w:sz="4" w:space="0" w:color="auto"/>
                    <w:left w:val="nil"/>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Doğum Tarihi</w:t>
                  </w:r>
                </w:p>
              </w:tc>
              <w:tc>
                <w:tcPr>
                  <w:tcW w:w="1558" w:type="dxa"/>
                  <w:gridSpan w:val="3"/>
                  <w:tcBorders>
                    <w:top w:val="single" w:sz="4" w:space="0" w:color="auto"/>
                    <w:left w:val="nil"/>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Desteklenecek Koloni Sayısı</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Toplam Destekleme Miktarı (TL)</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53"/>
              </w:trPr>
              <w:tc>
                <w:tcPr>
                  <w:tcW w:w="716" w:type="dxa"/>
                  <w:gridSpan w:val="2"/>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1"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38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77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166"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808"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062"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284" w:type="dxa"/>
                  <w:gridSpan w:val="2"/>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c>
                <w:tcPr>
                  <w:tcW w:w="2090" w:type="dxa"/>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w:t>
                  </w:r>
                </w:p>
              </w:tc>
            </w:tr>
            <w:tr w:rsidR="00047C8C" w:rsidRPr="00F75043" w:rsidTr="00FF020A">
              <w:trPr>
                <w:trHeight w:val="238"/>
              </w:trPr>
              <w:tc>
                <w:tcPr>
                  <w:tcW w:w="9357" w:type="dxa"/>
                  <w:gridSpan w:val="15"/>
                  <w:tcBorders>
                    <w:top w:val="single" w:sz="4" w:space="0" w:color="auto"/>
                    <w:left w:val="single" w:sz="4" w:space="0" w:color="auto"/>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Toplam</w:t>
                  </w:r>
                </w:p>
              </w:tc>
              <w:tc>
                <w:tcPr>
                  <w:tcW w:w="1558" w:type="dxa"/>
                  <w:gridSpan w:val="3"/>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2090" w:type="dxa"/>
                  <w:tcBorders>
                    <w:top w:val="single" w:sz="4" w:space="0" w:color="auto"/>
                    <w:left w:val="nil"/>
                    <w:bottom w:val="single" w:sz="4" w:space="0" w:color="auto"/>
                    <w:right w:val="single" w:sz="4" w:space="0" w:color="auto"/>
                  </w:tcBorders>
                </w:tcPr>
                <w:p w:rsidR="00047C8C" w:rsidRPr="000A09D3" w:rsidRDefault="00047C8C" w:rsidP="006D0180">
                  <w:pPr>
                    <w:spacing w:after="0" w:line="260" w:lineRule="exact"/>
                    <w:rPr>
                      <w:rFonts w:ascii="Times New Roman" w:eastAsia="MS Mincho" w:hAnsi="Times New Roman"/>
                      <w:sz w:val="24"/>
                      <w:szCs w:val="24"/>
                      <w:lang w:eastAsia="ja-JP"/>
                    </w:rPr>
                  </w:pPr>
                </w:p>
              </w:tc>
            </w:tr>
          </w:tbl>
          <w:p w:rsidR="00047C8C" w:rsidRPr="000A09D3" w:rsidRDefault="00047C8C" w:rsidP="006D0180">
            <w:pPr>
              <w:spacing w:after="0" w:line="260" w:lineRule="exact"/>
              <w:rPr>
                <w:rFonts w:ascii="Times New Roman" w:eastAsia="MS Mincho" w:hAnsi="Times New Roman"/>
                <w:sz w:val="24"/>
                <w:szCs w:val="24"/>
                <w:lang w:eastAsia="ja-JP"/>
              </w:rPr>
            </w:pPr>
          </w:p>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 xml:space="preserve">             Yukarıda kimlik bilgileri belirtilen arıcılara  Bakanlar Kurulu Kararı (2014/6091)  ve ilgili Tebliğ (2014/…….) gereğince karşılarında belirtilen miktarda Arılı Kovan (Koloni) destekleme ödemesi yapılması uygundur . ……./……./2014</w:t>
            </w:r>
          </w:p>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hRule="exact" w:val="283"/>
        </w:trPr>
        <w:tc>
          <w:tcPr>
            <w:tcW w:w="557"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414"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Düzenleyen</w:t>
            </w:r>
          </w:p>
        </w:tc>
        <w:tc>
          <w:tcPr>
            <w:tcW w:w="37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8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Kontrol Eden</w:t>
            </w:r>
          </w:p>
        </w:tc>
        <w:tc>
          <w:tcPr>
            <w:tcW w:w="335"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2"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Onaylayan</w:t>
            </w:r>
          </w:p>
        </w:tc>
      </w:tr>
      <w:tr w:rsidR="00047C8C" w:rsidRPr="00F75043" w:rsidTr="00FF020A">
        <w:trPr>
          <w:trHeight w:hRule="exact" w:val="288"/>
        </w:trPr>
        <w:tc>
          <w:tcPr>
            <w:tcW w:w="1971" w:type="pct"/>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Adı Soyadı</w:t>
            </w:r>
          </w:p>
        </w:tc>
        <w:tc>
          <w:tcPr>
            <w:tcW w:w="37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8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335"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2"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hRule="exact" w:val="277"/>
        </w:trPr>
        <w:tc>
          <w:tcPr>
            <w:tcW w:w="1971" w:type="pct"/>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Görevi</w:t>
            </w:r>
          </w:p>
        </w:tc>
        <w:tc>
          <w:tcPr>
            <w:tcW w:w="37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8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335"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2"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hRule="exact" w:val="281"/>
        </w:trPr>
        <w:tc>
          <w:tcPr>
            <w:tcW w:w="1971" w:type="pct"/>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Tarih</w:t>
            </w:r>
          </w:p>
        </w:tc>
        <w:tc>
          <w:tcPr>
            <w:tcW w:w="37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8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335"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2"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hRule="exact" w:val="299"/>
        </w:trPr>
        <w:tc>
          <w:tcPr>
            <w:tcW w:w="1971" w:type="pct"/>
            <w:gridSpan w:val="2"/>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r w:rsidRPr="000A09D3">
              <w:rPr>
                <w:rFonts w:ascii="Times New Roman" w:eastAsia="MS Mincho" w:hAnsi="Times New Roman"/>
                <w:sz w:val="24"/>
                <w:szCs w:val="24"/>
                <w:lang w:eastAsia="ja-JP"/>
              </w:rPr>
              <w:t>İmza</w:t>
            </w:r>
          </w:p>
        </w:tc>
        <w:tc>
          <w:tcPr>
            <w:tcW w:w="37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1386"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335"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c>
          <w:tcPr>
            <w:tcW w:w="932" w:type="pct"/>
            <w:tcBorders>
              <w:top w:val="nil"/>
              <w:left w:val="nil"/>
              <w:bottom w:val="nil"/>
              <w:right w:val="nil"/>
            </w:tcBorders>
          </w:tcPr>
          <w:p w:rsidR="00047C8C" w:rsidRPr="000A09D3" w:rsidRDefault="00047C8C" w:rsidP="006D0180">
            <w:pPr>
              <w:spacing w:after="0" w:line="260" w:lineRule="exact"/>
              <w:rPr>
                <w:rFonts w:ascii="Times New Roman" w:eastAsia="MS Mincho" w:hAnsi="Times New Roman"/>
                <w:sz w:val="24"/>
                <w:szCs w:val="24"/>
                <w:lang w:eastAsia="ja-JP"/>
              </w:rPr>
            </w:pPr>
          </w:p>
        </w:tc>
      </w:tr>
    </w:tbl>
    <w:p w:rsidR="00047C8C" w:rsidRPr="000A09D3" w:rsidRDefault="00047C8C" w:rsidP="006D0180">
      <w:pPr>
        <w:tabs>
          <w:tab w:val="left" w:pos="566"/>
        </w:tabs>
        <w:spacing w:after="0" w:line="260" w:lineRule="exact"/>
        <w:jc w:val="right"/>
        <w:rPr>
          <w:rFonts w:ascii="Times New Roman" w:eastAsia="ヒラギノ明朝 Pro W3" w:hAnsi="Times"/>
          <w:sz w:val="24"/>
          <w:szCs w:val="24"/>
        </w:rPr>
      </w:pPr>
      <w:r w:rsidRPr="000A09D3">
        <w:rPr>
          <w:rFonts w:ascii="Times New Roman" w:eastAsia="ヒラギノ明朝 Pro W3" w:hAnsi="Times"/>
          <w:sz w:val="24"/>
          <w:szCs w:val="24"/>
        </w:rPr>
        <w:t>Ek- 8</w:t>
      </w:r>
    </w:p>
    <w:p w:rsidR="00047C8C" w:rsidRPr="00E65048" w:rsidRDefault="00047C8C" w:rsidP="006D0180">
      <w:pPr>
        <w:tabs>
          <w:tab w:val="left" w:pos="566"/>
        </w:tabs>
        <w:spacing w:after="0" w:line="260" w:lineRule="exact"/>
        <w:jc w:val="right"/>
        <w:rPr>
          <w:rFonts w:ascii="Times New Roman" w:eastAsia="ヒラギノ明朝 Pro W3" w:hAnsi="Times"/>
        </w:rPr>
      </w:pPr>
    </w:p>
    <w:p w:rsidR="00047C8C" w:rsidRPr="00E65048" w:rsidRDefault="00047C8C" w:rsidP="006D0180">
      <w:pPr>
        <w:spacing w:after="0" w:line="260" w:lineRule="exact"/>
        <w:jc w:val="center"/>
        <w:rPr>
          <w:rFonts w:ascii="Times New Roman" w:eastAsia="MS Mincho" w:hAnsi="Times New Roman"/>
          <w:sz w:val="24"/>
          <w:szCs w:val="24"/>
          <w:lang w:eastAsia="ja-JP"/>
        </w:rPr>
      </w:pPr>
      <w:r w:rsidRPr="00E65048">
        <w:rPr>
          <w:rFonts w:ascii="Times New Roman" w:eastAsia="MS Mincho" w:hAnsi="Times New Roman"/>
          <w:sz w:val="24"/>
          <w:szCs w:val="24"/>
          <w:lang w:eastAsia="ja-JP"/>
        </w:rPr>
        <w:t>ARILI KOVAN DESTEKLEME İL İCMALİ</w:t>
      </w:r>
    </w:p>
    <w:p w:rsidR="00047C8C" w:rsidRPr="00E65048" w:rsidRDefault="00047C8C" w:rsidP="006D0180">
      <w:pPr>
        <w:spacing w:after="0" w:line="260" w:lineRule="exact"/>
        <w:jc w:val="center"/>
        <w:rPr>
          <w:rFonts w:ascii="Times New Roman" w:eastAsia="MS Mincho" w:hAnsi="Times New Roman"/>
          <w:sz w:val="24"/>
          <w:szCs w:val="24"/>
          <w:lang w:eastAsia="ja-JP"/>
        </w:rPr>
      </w:pPr>
      <w:r w:rsidRPr="00E65048">
        <w:rPr>
          <w:rFonts w:ascii="Times New Roman" w:eastAsia="MS Mincho" w:hAnsi="Times New Roman"/>
          <w:sz w:val="24"/>
          <w:szCs w:val="24"/>
          <w:lang w:eastAsia="ja-JP"/>
        </w:rPr>
        <w:t>(İCMAL-2)</w:t>
      </w:r>
    </w:p>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İli</w:t>
      </w:r>
      <w:r w:rsidRPr="00E65048">
        <w:rPr>
          <w:rFonts w:ascii="Times New Roman" w:eastAsia="MS Mincho" w:hAnsi="Times New Roman"/>
          <w:sz w:val="24"/>
          <w:szCs w:val="24"/>
          <w:lang w:eastAsia="ja-JP"/>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6"/>
        <w:gridCol w:w="2292"/>
        <w:gridCol w:w="239"/>
        <w:gridCol w:w="2504"/>
        <w:gridCol w:w="840"/>
        <w:gridCol w:w="1739"/>
        <w:gridCol w:w="2416"/>
        <w:gridCol w:w="162"/>
        <w:gridCol w:w="77"/>
        <w:gridCol w:w="2630"/>
        <w:gridCol w:w="77"/>
        <w:gridCol w:w="161"/>
        <w:gridCol w:w="79"/>
      </w:tblGrid>
      <w:tr w:rsidR="00047C8C" w:rsidRPr="00F75043" w:rsidTr="00FF020A">
        <w:trPr>
          <w:gridAfter w:val="1"/>
          <w:wAfter w:w="79" w:type="dxa"/>
          <w:trHeight w:hRule="exact" w:val="699"/>
        </w:trPr>
        <w:tc>
          <w:tcPr>
            <w:tcW w:w="826" w:type="dxa"/>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Sıra No</w:t>
            </w:r>
          </w:p>
        </w:tc>
        <w:tc>
          <w:tcPr>
            <w:tcW w:w="2292" w:type="dxa"/>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İlçe Adı</w:t>
            </w:r>
          </w:p>
        </w:tc>
        <w:tc>
          <w:tcPr>
            <w:tcW w:w="2742" w:type="dxa"/>
            <w:gridSpan w:val="2"/>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Birliğin Adı</w:t>
            </w:r>
          </w:p>
        </w:tc>
        <w:tc>
          <w:tcPr>
            <w:tcW w:w="2579" w:type="dxa"/>
            <w:gridSpan w:val="2"/>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Toplam İşletme (Arıcı) Sayısı</w:t>
            </w:r>
          </w:p>
        </w:tc>
        <w:tc>
          <w:tcPr>
            <w:tcW w:w="2578" w:type="dxa"/>
            <w:gridSpan w:val="2"/>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Desteklenecek Kovan sayısı (Adet)</w:t>
            </w:r>
          </w:p>
        </w:tc>
        <w:tc>
          <w:tcPr>
            <w:tcW w:w="2945" w:type="dxa"/>
            <w:gridSpan w:val="4"/>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Destekleme Tutarı (TL)</w:t>
            </w:r>
          </w:p>
        </w:tc>
      </w:tr>
      <w:tr w:rsidR="00047C8C" w:rsidRPr="00F75043" w:rsidTr="00FF020A">
        <w:trPr>
          <w:gridAfter w:val="1"/>
          <w:wAfter w:w="79" w:type="dxa"/>
          <w:trHeight w:hRule="exact" w:val="286"/>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76"/>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80"/>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99"/>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74"/>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93"/>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82"/>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72"/>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90"/>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80"/>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84"/>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88"/>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78"/>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hRule="exact" w:val="280"/>
        </w:trPr>
        <w:tc>
          <w:tcPr>
            <w:tcW w:w="826"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292" w:type="dxa"/>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742"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1"/>
          <w:wAfter w:w="79" w:type="dxa"/>
          <w:trHeight w:val="479"/>
        </w:trPr>
        <w:tc>
          <w:tcPr>
            <w:tcW w:w="5860" w:type="dxa"/>
            <w:gridSpan w:val="4"/>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TOPLAM</w:t>
            </w:r>
          </w:p>
        </w:tc>
        <w:tc>
          <w:tcPr>
            <w:tcW w:w="2579"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578" w:type="dxa"/>
            <w:gridSpan w:val="2"/>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945" w:type="dxa"/>
            <w:gridSpan w:val="4"/>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3"/>
          <w:wAfter w:w="316" w:type="dxa"/>
          <w:trHeight w:val="1506"/>
        </w:trPr>
        <w:tc>
          <w:tcPr>
            <w:tcW w:w="13725" w:type="dxa"/>
            <w:gridSpan w:val="10"/>
            <w:tcBorders>
              <w:top w:val="nil"/>
              <w:left w:val="nil"/>
              <w:bottom w:val="nil"/>
              <w:right w:val="nil"/>
            </w:tcBorders>
          </w:tcPr>
          <w:p w:rsidR="00047C8C" w:rsidRPr="006D0180" w:rsidRDefault="00047C8C" w:rsidP="006D0180">
            <w:pPr>
              <w:widowControl w:val="0"/>
              <w:adjustRightInd w:val="0"/>
              <w:spacing w:after="0" w:line="260" w:lineRule="exact"/>
              <w:rPr>
                <w:rFonts w:ascii="Times New Roman" w:eastAsia="MS Mincho" w:hAnsi="Times New Roman"/>
                <w:sz w:val="24"/>
                <w:szCs w:val="24"/>
                <w:lang w:eastAsia="ja-JP"/>
              </w:rPr>
            </w:pPr>
          </w:p>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             2014 Yılında Yapılacak Tarımsal Desteklemelere İlişkin Karar (2014/6091) ve ilgili Tebliğ (2014/……..)  kapsamında, karşılarında belirtilen miktarda Arılı Kovan (Koloni) destekleme ödemesi yapılması uygundur. ……./……./2014</w:t>
            </w:r>
          </w:p>
        </w:tc>
      </w:tr>
      <w:tr w:rsidR="00047C8C" w:rsidRPr="00F75043" w:rsidTr="00FF020A">
        <w:trPr>
          <w:gridAfter w:val="3"/>
          <w:wAfter w:w="317" w:type="dxa"/>
          <w:trHeight w:hRule="exact" w:val="274"/>
        </w:trPr>
        <w:tc>
          <w:tcPr>
            <w:tcW w:w="3357"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3343"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Düzenleyen</w:t>
            </w:r>
          </w:p>
        </w:tc>
        <w:tc>
          <w:tcPr>
            <w:tcW w:w="4155"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Kontrol Eden</w:t>
            </w:r>
          </w:p>
        </w:tc>
        <w:tc>
          <w:tcPr>
            <w:tcW w:w="2869"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Onaylayan</w:t>
            </w:r>
          </w:p>
        </w:tc>
      </w:tr>
      <w:tr w:rsidR="00047C8C" w:rsidRPr="00F75043" w:rsidTr="00FF020A">
        <w:trPr>
          <w:gridAfter w:val="3"/>
          <w:wAfter w:w="317" w:type="dxa"/>
          <w:trHeight w:hRule="exact" w:val="292"/>
        </w:trPr>
        <w:tc>
          <w:tcPr>
            <w:tcW w:w="3357"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Adı Soyadı</w:t>
            </w:r>
          </w:p>
        </w:tc>
        <w:tc>
          <w:tcPr>
            <w:tcW w:w="3343"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4155"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869"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3"/>
          <w:wAfter w:w="317" w:type="dxa"/>
          <w:trHeight w:hRule="exact" w:val="282"/>
        </w:trPr>
        <w:tc>
          <w:tcPr>
            <w:tcW w:w="3357"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Görevi</w:t>
            </w:r>
          </w:p>
        </w:tc>
        <w:tc>
          <w:tcPr>
            <w:tcW w:w="3343"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4155"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Şube Müdürü</w:t>
            </w:r>
          </w:p>
        </w:tc>
        <w:tc>
          <w:tcPr>
            <w:tcW w:w="2869"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İl Müdürü</w:t>
            </w:r>
          </w:p>
        </w:tc>
      </w:tr>
      <w:tr w:rsidR="00047C8C" w:rsidRPr="00F75043" w:rsidTr="00FF020A">
        <w:trPr>
          <w:gridAfter w:val="3"/>
          <w:wAfter w:w="317" w:type="dxa"/>
          <w:trHeight w:hRule="exact" w:val="237"/>
        </w:trPr>
        <w:tc>
          <w:tcPr>
            <w:tcW w:w="3357"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Tarih</w:t>
            </w:r>
          </w:p>
        </w:tc>
        <w:tc>
          <w:tcPr>
            <w:tcW w:w="3343"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4155"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869"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gridAfter w:val="3"/>
          <w:wAfter w:w="317" w:type="dxa"/>
          <w:trHeight w:hRule="exact" w:val="305"/>
        </w:trPr>
        <w:tc>
          <w:tcPr>
            <w:tcW w:w="3357"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İmza</w:t>
            </w:r>
          </w:p>
        </w:tc>
        <w:tc>
          <w:tcPr>
            <w:tcW w:w="3343"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4155"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c>
          <w:tcPr>
            <w:tcW w:w="2869" w:type="dxa"/>
            <w:gridSpan w:val="3"/>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ja-JP"/>
              </w:rPr>
            </w:pPr>
          </w:p>
        </w:tc>
      </w:tr>
      <w:tr w:rsidR="00047C8C" w:rsidRPr="00F75043" w:rsidTr="00FF020A">
        <w:trPr>
          <w:trHeight w:val="260"/>
        </w:trPr>
        <w:tc>
          <w:tcPr>
            <w:tcW w:w="826" w:type="dxa"/>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2292" w:type="dxa"/>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239" w:type="dxa"/>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2504" w:type="dxa"/>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840" w:type="dxa"/>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1739" w:type="dxa"/>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2416" w:type="dxa"/>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239"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2707"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c>
          <w:tcPr>
            <w:tcW w:w="239" w:type="dxa"/>
            <w:gridSpan w:val="2"/>
            <w:tcBorders>
              <w:top w:val="nil"/>
              <w:left w:val="nil"/>
              <w:bottom w:val="nil"/>
              <w:right w:val="nil"/>
            </w:tcBorders>
            <w:vAlign w:val="center"/>
          </w:tcPr>
          <w:p w:rsidR="00047C8C" w:rsidRPr="00E65048" w:rsidRDefault="00047C8C" w:rsidP="006D0180">
            <w:pPr>
              <w:spacing w:after="0" w:line="260" w:lineRule="exact"/>
              <w:rPr>
                <w:rFonts w:ascii="Times New Roman" w:eastAsia="MS Mincho" w:hAnsi="Times New Roman"/>
                <w:sz w:val="24"/>
                <w:szCs w:val="24"/>
                <w:lang w:eastAsia="tr-TR"/>
              </w:rPr>
            </w:pPr>
          </w:p>
        </w:tc>
      </w:tr>
    </w:tbl>
    <w:p w:rsidR="00047C8C" w:rsidRPr="00E65048" w:rsidRDefault="00047C8C" w:rsidP="006D0180">
      <w:pPr>
        <w:spacing w:after="0" w:line="240" w:lineRule="auto"/>
        <w:rPr>
          <w:rFonts w:ascii="Times New Roman" w:eastAsia="MS Mincho" w:hAnsi="Times New Roman"/>
          <w:b/>
          <w:sz w:val="24"/>
          <w:szCs w:val="24"/>
          <w:lang w:eastAsia="ja-JP"/>
        </w:rPr>
        <w:sectPr w:rsidR="00047C8C" w:rsidRPr="00E65048" w:rsidSect="00E65048">
          <w:pgSz w:w="16838" w:h="11906" w:orient="landscape"/>
          <w:pgMar w:top="1134" w:right="1417" w:bottom="851" w:left="1417" w:header="708" w:footer="708" w:gutter="0"/>
          <w:cols w:space="708"/>
        </w:sectPr>
      </w:pPr>
    </w:p>
    <w:p w:rsidR="00047C8C" w:rsidRPr="000A09D3" w:rsidRDefault="00047C8C" w:rsidP="006D0180">
      <w:pPr>
        <w:widowControl w:val="0"/>
        <w:adjustRightInd w:val="0"/>
        <w:spacing w:after="0" w:line="240" w:lineRule="exact"/>
        <w:ind w:left="8508"/>
        <w:jc w:val="right"/>
        <w:rPr>
          <w:rFonts w:ascii="Times New Roman" w:eastAsia="MS Mincho" w:hAnsi="Times New Roman"/>
          <w:bCs/>
          <w:sz w:val="24"/>
          <w:szCs w:val="24"/>
          <w:lang w:eastAsia="tr-TR"/>
        </w:rPr>
      </w:pPr>
      <w:r w:rsidRPr="000A09D3">
        <w:rPr>
          <w:rFonts w:ascii="Times New Roman" w:eastAsia="MS Mincho" w:hAnsi="Times New Roman"/>
          <w:bCs/>
          <w:sz w:val="24"/>
          <w:szCs w:val="24"/>
          <w:lang w:eastAsia="tr-TR"/>
        </w:rPr>
        <w:t>Ek- 9</w:t>
      </w:r>
    </w:p>
    <w:p w:rsidR="00047C8C" w:rsidRPr="00E65048" w:rsidRDefault="00047C8C" w:rsidP="006D0180">
      <w:pPr>
        <w:widowControl w:val="0"/>
        <w:tabs>
          <w:tab w:val="left" w:pos="1701"/>
        </w:tabs>
        <w:adjustRightInd w:val="0"/>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Evrak Kayıt Tarihi</w:t>
      </w:r>
      <w:r w:rsidRPr="00E65048">
        <w:rPr>
          <w:rFonts w:ascii="Times New Roman" w:eastAsia="MS Mincho" w:hAnsi="Times New Roman"/>
          <w:sz w:val="24"/>
          <w:szCs w:val="24"/>
          <w:lang w:eastAsia="tr-TR"/>
        </w:rPr>
        <w:tab/>
        <w:t xml:space="preserve">:                                                               </w:t>
      </w:r>
    </w:p>
    <w:p w:rsidR="00047C8C" w:rsidRPr="00E65048" w:rsidRDefault="00047C8C" w:rsidP="006D0180">
      <w:pPr>
        <w:widowControl w:val="0"/>
        <w:tabs>
          <w:tab w:val="left" w:pos="1701"/>
        </w:tabs>
        <w:adjustRightInd w:val="0"/>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Evrak Kayıt No</w:t>
      </w:r>
      <w:r w:rsidRPr="00E65048">
        <w:rPr>
          <w:rFonts w:ascii="Times New Roman" w:eastAsia="MS Mincho" w:hAnsi="Times New Roman"/>
          <w:sz w:val="24"/>
          <w:szCs w:val="24"/>
          <w:lang w:eastAsia="tr-TR"/>
        </w:rPr>
        <w:tab/>
      </w:r>
      <w:r>
        <w:rPr>
          <w:rFonts w:ascii="Times New Roman" w:eastAsia="MS Mincho" w:hAnsi="Times New Roman"/>
          <w:sz w:val="24"/>
          <w:szCs w:val="24"/>
          <w:lang w:eastAsia="tr-TR"/>
        </w:rPr>
        <w:tab/>
      </w:r>
      <w:r w:rsidRPr="00E65048">
        <w:rPr>
          <w:rFonts w:ascii="Times New Roman" w:eastAsia="MS Mincho" w:hAnsi="Times New Roman"/>
          <w:sz w:val="24"/>
          <w:szCs w:val="24"/>
          <w:lang w:eastAsia="tr-TR"/>
        </w:rPr>
        <w:t>:</w:t>
      </w:r>
      <w:r w:rsidRPr="00E65048">
        <w:rPr>
          <w:rFonts w:ascii="Times New Roman" w:eastAsia="MS Mincho" w:hAnsi="Times New Roman"/>
          <w:sz w:val="24"/>
          <w:szCs w:val="24"/>
          <w:lang w:eastAsia="tr-TR"/>
        </w:rPr>
        <w:tab/>
        <w:t xml:space="preserve">           </w:t>
      </w:r>
    </w:p>
    <w:p w:rsidR="00047C8C" w:rsidRPr="00E65048" w:rsidRDefault="00047C8C" w:rsidP="006D0180">
      <w:pPr>
        <w:widowControl w:val="0"/>
        <w:adjustRightInd w:val="0"/>
        <w:spacing w:after="0" w:line="240" w:lineRule="auto"/>
        <w:jc w:val="center"/>
        <w:rPr>
          <w:rFonts w:ascii="Times New Roman" w:eastAsia="MS Mincho" w:hAnsi="Times New Roman"/>
          <w:bCs/>
          <w:sz w:val="24"/>
          <w:szCs w:val="24"/>
          <w:lang w:eastAsia="tr-TR"/>
        </w:rPr>
      </w:pPr>
      <w:r w:rsidRPr="00E65048">
        <w:rPr>
          <w:rFonts w:ascii="Times New Roman" w:eastAsia="MS Mincho" w:hAnsi="Times New Roman"/>
          <w:bCs/>
          <w:sz w:val="24"/>
          <w:szCs w:val="24"/>
          <w:lang w:eastAsia="tr-TR"/>
        </w:rPr>
        <w:t>…………....................... İL /İLÇE TARIM MÜDÜRLÜĞÜNE</w:t>
      </w:r>
    </w:p>
    <w:p w:rsidR="00047C8C" w:rsidRPr="00E65048" w:rsidRDefault="00047C8C" w:rsidP="006D0180">
      <w:pPr>
        <w:widowControl w:val="0"/>
        <w:adjustRightInd w:val="0"/>
        <w:spacing w:before="100" w:after="100" w:line="240" w:lineRule="exact"/>
        <w:jc w:val="center"/>
        <w:rPr>
          <w:rFonts w:ascii="Times New Roman" w:eastAsia="MS Mincho" w:hAnsi="Times New Roman"/>
          <w:b/>
          <w:bCs/>
          <w:sz w:val="24"/>
          <w:szCs w:val="24"/>
          <w:lang w:eastAsia="tr-TR"/>
        </w:rPr>
      </w:pPr>
    </w:p>
    <w:tbl>
      <w:tblPr>
        <w:tblW w:w="8505" w:type="dxa"/>
        <w:jc w:val="center"/>
        <w:tblLook w:val="00A0"/>
      </w:tblPr>
      <w:tblGrid>
        <w:gridCol w:w="3403"/>
        <w:gridCol w:w="5102"/>
      </w:tblGrid>
      <w:tr w:rsidR="00047C8C" w:rsidRPr="00F75043" w:rsidTr="00FF020A">
        <w:trPr>
          <w:trHeight w:val="272"/>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İli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9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İlçesi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T.C. Kimlik No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Üretici No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Örtü Altı No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İşletme Adresi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Telefon No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Sera Alanı (m2)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Bombus Arı Alınan Firma Adı</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264"/>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Fatura Tarihi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70"/>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Fatura No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r w:rsidR="00047C8C" w:rsidRPr="00F75043" w:rsidTr="00FF020A">
        <w:trPr>
          <w:trHeight w:val="320"/>
          <w:jc w:val="center"/>
        </w:trPr>
        <w:tc>
          <w:tcPr>
            <w:tcW w:w="3403" w:type="dxa"/>
          </w:tcPr>
          <w:p w:rsidR="00047C8C" w:rsidRPr="00E65048" w:rsidRDefault="00047C8C" w:rsidP="00FF020A">
            <w:pPr>
              <w:widowControl w:val="0"/>
              <w:adjustRightInd w:val="0"/>
              <w:spacing w:before="100" w:after="10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Koloni Adedi   </w:t>
            </w:r>
          </w:p>
        </w:tc>
        <w:tc>
          <w:tcPr>
            <w:tcW w:w="51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tr-TR"/>
              </w:rPr>
              <w:t>:</w:t>
            </w:r>
          </w:p>
        </w:tc>
      </w:tr>
    </w:tbl>
    <w:p w:rsidR="00047C8C" w:rsidRPr="00E65048" w:rsidRDefault="00047C8C" w:rsidP="006D0180">
      <w:pPr>
        <w:widowControl w:val="0"/>
        <w:adjustRightInd w:val="0"/>
        <w:spacing w:before="240" w:after="60" w:line="240" w:lineRule="exact"/>
        <w:ind w:firstLine="720"/>
        <w:jc w:val="both"/>
        <w:rPr>
          <w:rFonts w:ascii="Times New Roman" w:eastAsia="MS Mincho" w:hAnsi="Times New Roman"/>
          <w:sz w:val="24"/>
          <w:szCs w:val="24"/>
          <w:lang w:eastAsia="tr-TR"/>
        </w:rPr>
      </w:pPr>
      <w:r w:rsidRPr="00E65048">
        <w:rPr>
          <w:rFonts w:ascii="Times New Roman" w:eastAsia="MS Mincho" w:hAnsi="Times New Roman"/>
          <w:sz w:val="24"/>
          <w:szCs w:val="24"/>
          <w:lang w:eastAsia="tr-TR"/>
        </w:rPr>
        <w:t>Yukarıda beyan ettiğim bilgiler doğrultusunda örtü altı yetiştiriciliği yapmaktayım. Yayınlanmış olan Tarımsal Desteklemelere İlişkin Karar (</w:t>
      </w:r>
      <w:r w:rsidRPr="00E65048">
        <w:rPr>
          <w:rFonts w:ascii="Times New Roman" w:eastAsia="MS Mincho" w:hAnsi="Times New Roman"/>
          <w:sz w:val="24"/>
          <w:szCs w:val="24"/>
          <w:lang w:eastAsia="ja-JP"/>
        </w:rPr>
        <w:t>2014/6091</w:t>
      </w:r>
      <w:r w:rsidRPr="00E65048">
        <w:rPr>
          <w:rFonts w:ascii="Times New Roman" w:eastAsia="MS Mincho" w:hAnsi="Times New Roman"/>
          <w:sz w:val="24"/>
          <w:szCs w:val="24"/>
          <w:lang w:eastAsia="tr-TR"/>
        </w:rPr>
        <w:t>) ve Tebliğ (2014/…….) kapsamında, işletmemde polinasyon maksatlı kullanmış olduğum Bombus Arı kolonisi için desteklemeden yararlanmak istiyorum. Gereğini bilgilerinize arz ederim.</w:t>
      </w:r>
    </w:p>
    <w:p w:rsidR="00047C8C" w:rsidRPr="00E65048" w:rsidRDefault="00047C8C" w:rsidP="006D0180">
      <w:pPr>
        <w:widowControl w:val="0"/>
        <w:adjustRightInd w:val="0"/>
        <w:spacing w:before="120" w:after="100" w:line="240" w:lineRule="exact"/>
        <w:ind w:firstLine="708"/>
        <w:jc w:val="both"/>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Her ne suretle olursa olsun yanlış beyanda bulunduğumun tespiti halinde, destekleme işlemlerimin iptal edilerek 5237 sayılı Türk Ceza Kanununun 206. maddesine göre </w:t>
      </w:r>
      <w:r w:rsidRPr="00E65048">
        <w:rPr>
          <w:rFonts w:ascii="Times New Roman" w:eastAsia="MS Mincho" w:hAnsi="Times New Roman"/>
          <w:i/>
          <w:iCs/>
          <w:sz w:val="24"/>
          <w:szCs w:val="24"/>
          <w:lang w:eastAsia="tr-TR"/>
        </w:rPr>
        <w:t>(Bir resmi belgeyi düzenlemek yetkisine sahip olan kamu görevlisine yalan beyanda bulunan kişi, üç aydan iki yıla kadar hapis veya adlî para cezası ile cezalandırılır.)</w:t>
      </w:r>
      <w:r w:rsidRPr="00E65048">
        <w:rPr>
          <w:rFonts w:ascii="Times New Roman" w:eastAsia="MS Mincho" w:hAnsi="Times New Roman"/>
          <w:sz w:val="24"/>
          <w:szCs w:val="24"/>
          <w:lang w:eastAsia="tr-TR"/>
        </w:rPr>
        <w:t>, ilgili Karar ve Tebliğ esaslarına aykırı olarak haksız yere destekleme ödemesi aldığımın tespit edilmesi hâlinde ise, 6183 sayılı amme alacaklarının tahsili kanunu kapsamında aldığım destekleme miktarını kanuni faiziyle birlikte geri ödeyeceğimi ve 5488 sayılı Tarım Kanununun “Haksız ödemelerin geri alınması ve hak mahrumiyeti</w:t>
      </w:r>
      <w:r w:rsidRPr="00E65048">
        <w:rPr>
          <w:rFonts w:ascii="Times New Roman" w:eastAsia="MS Mincho" w:hAnsi="Times New Roman"/>
          <w:b/>
          <w:bCs/>
          <w:sz w:val="24"/>
          <w:szCs w:val="24"/>
          <w:lang w:eastAsia="tr-TR"/>
        </w:rPr>
        <w:t xml:space="preserve">” </w:t>
      </w:r>
      <w:r w:rsidRPr="00E65048">
        <w:rPr>
          <w:rFonts w:ascii="Times New Roman" w:eastAsia="MS Mincho" w:hAnsi="Times New Roman"/>
          <w:sz w:val="24"/>
          <w:szCs w:val="24"/>
          <w:lang w:eastAsia="tr-TR"/>
        </w:rPr>
        <w:t xml:space="preserve">ni düzenleyen 23. Maddesine göre işlem yapılacağını bildiğimi, kabul, beyan ve taahhüt ederim.   </w:t>
      </w:r>
    </w:p>
    <w:p w:rsidR="00047C8C" w:rsidRPr="00E65048" w:rsidRDefault="00047C8C" w:rsidP="006D0180">
      <w:pPr>
        <w:widowControl w:val="0"/>
        <w:adjustRightInd w:val="0"/>
        <w:spacing w:before="120" w:after="100" w:line="240" w:lineRule="exact"/>
        <w:ind w:left="3540" w:firstLine="708"/>
        <w:jc w:val="right"/>
        <w:rPr>
          <w:rFonts w:ascii="Times New Roman" w:eastAsia="MS Mincho" w:hAnsi="Times New Roman"/>
          <w:sz w:val="24"/>
          <w:szCs w:val="24"/>
          <w:lang w:eastAsia="tr-TR"/>
        </w:rPr>
      </w:pPr>
    </w:p>
    <w:p w:rsidR="00047C8C" w:rsidRPr="00E65048" w:rsidRDefault="00047C8C" w:rsidP="006D0180">
      <w:pPr>
        <w:widowControl w:val="0"/>
        <w:adjustRightInd w:val="0"/>
        <w:spacing w:before="120" w:after="100" w:line="240" w:lineRule="exact"/>
        <w:ind w:left="3540" w:firstLine="708"/>
        <w:jc w:val="righ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20…</w:t>
      </w:r>
    </w:p>
    <w:p w:rsidR="00047C8C" w:rsidRPr="00E65048" w:rsidRDefault="00047C8C" w:rsidP="006D0180">
      <w:pPr>
        <w:widowControl w:val="0"/>
        <w:adjustRightInd w:val="0"/>
        <w:spacing w:after="0" w:line="240" w:lineRule="auto"/>
        <w:ind w:left="7079" w:firstLine="709"/>
        <w:jc w:val="center"/>
        <w:rPr>
          <w:rFonts w:ascii="Times New Roman" w:eastAsia="MS Mincho" w:hAnsi="Times New Roman"/>
          <w:sz w:val="24"/>
          <w:szCs w:val="24"/>
          <w:lang w:eastAsia="tr-TR"/>
        </w:rPr>
      </w:pPr>
      <w:r w:rsidRPr="00E65048">
        <w:rPr>
          <w:rFonts w:ascii="Times New Roman" w:eastAsia="MS Mincho" w:hAnsi="Times New Roman"/>
          <w:sz w:val="24"/>
          <w:szCs w:val="24"/>
          <w:lang w:eastAsia="tr-TR"/>
        </w:rPr>
        <w:t>İmza</w:t>
      </w:r>
    </w:p>
    <w:p w:rsidR="00047C8C" w:rsidRPr="00E65048" w:rsidRDefault="00047C8C" w:rsidP="006D0180">
      <w:pPr>
        <w:widowControl w:val="0"/>
        <w:adjustRightInd w:val="0"/>
        <w:spacing w:after="0" w:line="240" w:lineRule="auto"/>
        <w:ind w:left="3538" w:firstLine="709"/>
        <w:jc w:val="right"/>
        <w:rPr>
          <w:rFonts w:ascii="Times New Roman" w:eastAsia="MS Mincho" w:hAnsi="Times New Roman"/>
          <w:sz w:val="24"/>
          <w:szCs w:val="24"/>
          <w:lang w:eastAsia="tr-TR"/>
        </w:rPr>
      </w:pPr>
      <w:r w:rsidRPr="00E65048">
        <w:rPr>
          <w:rFonts w:ascii="Times New Roman" w:eastAsia="MS Mincho" w:hAnsi="Times New Roman"/>
          <w:sz w:val="24"/>
          <w:szCs w:val="24"/>
          <w:lang w:eastAsia="tr-TR"/>
        </w:rPr>
        <w:t>Adı ve Soyadı</w:t>
      </w:r>
    </w:p>
    <w:p w:rsidR="00047C8C" w:rsidRPr="00E65048" w:rsidRDefault="00047C8C" w:rsidP="006D0180">
      <w:pPr>
        <w:widowControl w:val="0"/>
        <w:adjustRightInd w:val="0"/>
        <w:spacing w:after="0" w:line="240" w:lineRule="exact"/>
        <w:rPr>
          <w:rFonts w:ascii="Times New Roman" w:eastAsia="MS Mincho" w:hAnsi="Times New Roman"/>
          <w:b/>
          <w:sz w:val="24"/>
          <w:szCs w:val="24"/>
          <w:lang w:eastAsia="tr-TR"/>
        </w:rPr>
      </w:pPr>
      <w:r w:rsidRPr="00E65048">
        <w:rPr>
          <w:rFonts w:ascii="Times New Roman" w:eastAsia="MS Mincho" w:hAnsi="Times New Roman"/>
          <w:b/>
          <w:sz w:val="24"/>
          <w:szCs w:val="24"/>
          <w:lang w:eastAsia="tr-TR"/>
        </w:rPr>
        <w:t xml:space="preserve"> </w:t>
      </w: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tr-TR"/>
        </w:rPr>
      </w:pPr>
      <w:r w:rsidRPr="00E65048">
        <w:rPr>
          <w:rFonts w:ascii="Times New Roman" w:eastAsia="MS Mincho" w:hAnsi="Times New Roman"/>
          <w:sz w:val="24"/>
          <w:szCs w:val="24"/>
          <w:lang w:eastAsia="tr-TR"/>
        </w:rPr>
        <w:t xml:space="preserve">Ek : Fatura ………. adet </w:t>
      </w:r>
    </w:p>
    <w:p w:rsidR="00047C8C" w:rsidRPr="00E65048" w:rsidRDefault="00047C8C" w:rsidP="006D0180">
      <w:pPr>
        <w:spacing w:after="0" w:line="240" w:lineRule="auto"/>
        <w:jc w:val="center"/>
        <w:rPr>
          <w:rFonts w:ascii="Times New Roman" w:eastAsia="MS Mincho" w:hAnsi="Times New Roman"/>
          <w:sz w:val="24"/>
          <w:szCs w:val="24"/>
          <w:lang w:eastAsia="tr-TR"/>
        </w:rPr>
      </w:pPr>
    </w:p>
    <w:p w:rsidR="00047C8C" w:rsidRPr="00E65048" w:rsidRDefault="00047C8C" w:rsidP="006D0180">
      <w:pPr>
        <w:spacing w:after="0" w:line="240" w:lineRule="auto"/>
        <w:rPr>
          <w:rFonts w:ascii="Times New Roman" w:eastAsia="MS Mincho" w:hAnsi="Times New Roman"/>
          <w:sz w:val="24"/>
          <w:szCs w:val="24"/>
          <w:lang w:eastAsia="tr-TR"/>
        </w:rPr>
        <w:sectPr w:rsidR="00047C8C" w:rsidRPr="00E65048" w:rsidSect="00E65048">
          <w:pgSz w:w="11906" w:h="16838"/>
          <w:pgMar w:top="1417" w:right="1417" w:bottom="1417" w:left="1417" w:header="708" w:footer="708" w:gutter="0"/>
          <w:cols w:space="708"/>
        </w:sectPr>
      </w:pPr>
    </w:p>
    <w:p w:rsidR="00047C8C" w:rsidRPr="000A09D3" w:rsidRDefault="00047C8C" w:rsidP="006D0180">
      <w:pPr>
        <w:spacing w:after="0" w:line="240" w:lineRule="auto"/>
        <w:jc w:val="center"/>
        <w:rPr>
          <w:rFonts w:ascii="Times New Roman" w:eastAsia="MS Mincho" w:hAnsi="Times New Roman"/>
          <w:sz w:val="24"/>
          <w:szCs w:val="24"/>
          <w:lang w:eastAsia="tr-TR"/>
        </w:rPr>
      </w:pPr>
      <w:r w:rsidRPr="000A09D3">
        <w:rPr>
          <w:rFonts w:ascii="Times New Roman" w:eastAsia="MS Mincho" w:hAnsi="Times New Roman"/>
          <w:sz w:val="24"/>
          <w:szCs w:val="24"/>
          <w:lang w:eastAsia="tr-TR"/>
        </w:rPr>
        <w:t xml:space="preserve">                                                                                                                                                                                                                               Ek- 10</w:t>
      </w:r>
    </w:p>
    <w:p w:rsidR="00047C8C" w:rsidRPr="00E65048" w:rsidRDefault="00047C8C" w:rsidP="006D0180">
      <w:pPr>
        <w:spacing w:after="0" w:line="240" w:lineRule="auto"/>
        <w:jc w:val="center"/>
        <w:rPr>
          <w:rFonts w:ascii="Times New Roman" w:eastAsia="MS Mincho" w:hAnsi="Times New Roman"/>
          <w:bCs/>
          <w:sz w:val="24"/>
          <w:szCs w:val="24"/>
          <w:lang w:eastAsia="tr-TR"/>
        </w:rPr>
      </w:pPr>
      <w:r w:rsidRPr="00E65048">
        <w:rPr>
          <w:rFonts w:ascii="Times New Roman" w:eastAsia="MS Mincho" w:hAnsi="Times New Roman"/>
          <w:bCs/>
          <w:sz w:val="24"/>
          <w:szCs w:val="24"/>
          <w:lang w:eastAsia="tr-TR"/>
        </w:rPr>
        <w:t>BOMBUS ARISI DESTEKLE</w:t>
      </w:r>
      <w:r>
        <w:rPr>
          <w:rFonts w:ascii="Times New Roman" w:eastAsia="MS Mincho" w:hAnsi="Times New Roman"/>
          <w:bCs/>
          <w:sz w:val="24"/>
          <w:szCs w:val="24"/>
          <w:lang w:eastAsia="tr-TR"/>
        </w:rPr>
        <w:t>ME</w:t>
      </w:r>
      <w:r w:rsidRPr="00E65048">
        <w:rPr>
          <w:rFonts w:ascii="Times New Roman" w:eastAsia="MS Mincho" w:hAnsi="Times New Roman"/>
          <w:bCs/>
          <w:sz w:val="24"/>
          <w:szCs w:val="24"/>
          <w:lang w:eastAsia="tr-TR"/>
        </w:rPr>
        <w:t xml:space="preserve"> KİŞİ İCMALİ </w:t>
      </w:r>
    </w:p>
    <w:p w:rsidR="00047C8C" w:rsidRPr="00E65048" w:rsidRDefault="00047C8C" w:rsidP="006D0180">
      <w:pPr>
        <w:spacing w:after="0" w:line="240" w:lineRule="auto"/>
        <w:jc w:val="center"/>
        <w:rPr>
          <w:rFonts w:ascii="Times New Roman" w:eastAsia="MS Mincho" w:hAnsi="Times New Roman"/>
          <w:bCs/>
          <w:sz w:val="24"/>
          <w:szCs w:val="24"/>
          <w:lang w:eastAsia="tr-TR"/>
        </w:rPr>
      </w:pPr>
      <w:r w:rsidRPr="00E65048">
        <w:rPr>
          <w:rFonts w:ascii="Times New Roman" w:eastAsia="MS Mincho" w:hAnsi="Times New Roman"/>
          <w:bCs/>
          <w:sz w:val="24"/>
          <w:szCs w:val="24"/>
          <w:lang w:eastAsia="tr-TR"/>
        </w:rPr>
        <w:t>(İcmal – 1)</w:t>
      </w:r>
    </w:p>
    <w:p w:rsidR="00047C8C" w:rsidRPr="00E65048" w:rsidRDefault="00047C8C" w:rsidP="006D0180">
      <w:pPr>
        <w:spacing w:after="0" w:line="240" w:lineRule="auto"/>
        <w:ind w:firstLine="708"/>
        <w:rPr>
          <w:rFonts w:ascii="Times New Roman" w:eastAsia="MS Mincho" w:hAnsi="Times New Roman"/>
          <w:sz w:val="24"/>
          <w:szCs w:val="24"/>
          <w:lang w:eastAsia="ja-JP"/>
        </w:rPr>
      </w:pPr>
      <w:r w:rsidRPr="00E65048">
        <w:rPr>
          <w:rFonts w:ascii="Times New Roman" w:eastAsia="MS Mincho" w:hAnsi="Times New Roman"/>
          <w:sz w:val="24"/>
          <w:szCs w:val="24"/>
          <w:lang w:eastAsia="ja-JP"/>
        </w:rPr>
        <w:t>İl</w:t>
      </w:r>
      <w:r w:rsidRPr="00E65048">
        <w:rPr>
          <w:rFonts w:ascii="Times New Roman" w:eastAsia="MS Mincho" w:hAnsi="Times New Roman"/>
          <w:sz w:val="24"/>
          <w:szCs w:val="24"/>
          <w:lang w:eastAsia="ja-JP"/>
        </w:rPr>
        <w:tab/>
        <w:t>:</w:t>
      </w:r>
    </w:p>
    <w:p w:rsidR="00047C8C" w:rsidRPr="00E65048" w:rsidRDefault="00047C8C" w:rsidP="006D0180">
      <w:pPr>
        <w:spacing w:after="0" w:line="240" w:lineRule="auto"/>
        <w:ind w:firstLine="708"/>
        <w:rPr>
          <w:rFonts w:ascii="Times New Roman" w:eastAsia="MS Mincho" w:hAnsi="Times New Roman"/>
          <w:sz w:val="24"/>
          <w:szCs w:val="24"/>
          <w:lang w:eastAsia="ja-JP"/>
        </w:rPr>
      </w:pPr>
      <w:r w:rsidRPr="00E65048">
        <w:rPr>
          <w:rFonts w:ascii="Times New Roman" w:eastAsia="MS Mincho" w:hAnsi="Times New Roman"/>
          <w:sz w:val="24"/>
          <w:szCs w:val="24"/>
          <w:lang w:eastAsia="ja-JP"/>
        </w:rPr>
        <w:t>İlçe</w:t>
      </w:r>
      <w:r w:rsidRPr="00E65048">
        <w:rPr>
          <w:rFonts w:ascii="Times New Roman" w:eastAsia="MS Mincho" w:hAnsi="Times New Roman"/>
          <w:sz w:val="24"/>
          <w:szCs w:val="24"/>
          <w:lang w:eastAsia="ja-JP"/>
        </w:rPr>
        <w:tab/>
        <w:t>:</w:t>
      </w:r>
    </w:p>
    <w:p w:rsidR="00047C8C" w:rsidRPr="00E65048" w:rsidRDefault="00047C8C" w:rsidP="006D0180">
      <w:pPr>
        <w:spacing w:after="0" w:line="240" w:lineRule="auto"/>
        <w:ind w:firstLine="708"/>
        <w:rPr>
          <w:rFonts w:ascii="Times New Roman" w:eastAsia="MS Mincho" w:hAnsi="Times New Roman"/>
          <w:sz w:val="24"/>
          <w:szCs w:val="24"/>
          <w:lang w:eastAsia="ja-JP"/>
        </w:rPr>
      </w:pPr>
      <w:r w:rsidRPr="00E65048">
        <w:rPr>
          <w:rFonts w:ascii="Times New Roman" w:eastAsia="MS Mincho" w:hAnsi="Times New Roman"/>
          <w:sz w:val="24"/>
          <w:szCs w:val="24"/>
          <w:lang w:eastAsia="ja-JP"/>
        </w:rPr>
        <w:t>Tarih</w:t>
      </w:r>
      <w:r w:rsidRPr="00E65048">
        <w:rPr>
          <w:rFonts w:ascii="Times New Roman" w:eastAsia="MS Mincho" w:hAnsi="Times New Roman"/>
          <w:sz w:val="24"/>
          <w:szCs w:val="24"/>
          <w:lang w:eastAsia="ja-JP"/>
        </w:rPr>
        <w:tab/>
        <w:t>:</w:t>
      </w:r>
    </w:p>
    <w:tbl>
      <w:tblPr>
        <w:tblW w:w="4182" w:type="pct"/>
        <w:tblInd w:w="808" w:type="dxa"/>
        <w:tblCellMar>
          <w:left w:w="0" w:type="dxa"/>
          <w:right w:w="0" w:type="dxa"/>
        </w:tblCellMar>
        <w:tblLook w:val="00A0"/>
      </w:tblPr>
      <w:tblGrid>
        <w:gridCol w:w="616"/>
        <w:gridCol w:w="1359"/>
        <w:gridCol w:w="1359"/>
        <w:gridCol w:w="1356"/>
        <w:gridCol w:w="1480"/>
        <w:gridCol w:w="1359"/>
        <w:gridCol w:w="1356"/>
        <w:gridCol w:w="988"/>
        <w:gridCol w:w="985"/>
        <w:gridCol w:w="1337"/>
      </w:tblGrid>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Sıra No</w:t>
            </w: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Kimlik No</w:t>
            </w: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Vergi No</w:t>
            </w: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Adı</w:t>
            </w: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Soyadı</w:t>
            </w: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Baba Adı</w:t>
            </w: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Doğum Tarihi</w:t>
            </w: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Alan</w:t>
            </w: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Miktar</w:t>
            </w: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Tutar (TL)</w:t>
            </w: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54"/>
        </w:trPr>
        <w:tc>
          <w:tcPr>
            <w:tcW w:w="253"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7"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56"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5"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404"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c>
          <w:tcPr>
            <w:tcW w:w="548" w:type="pct"/>
            <w:tcBorders>
              <w:top w:val="single" w:sz="4" w:space="0" w:color="auto"/>
              <w:left w:val="single" w:sz="4" w:space="0" w:color="auto"/>
              <w:bottom w:val="single" w:sz="4" w:space="0" w:color="auto"/>
              <w:right w:val="single" w:sz="4" w:space="0" w:color="auto"/>
            </w:tcBorders>
          </w:tcPr>
          <w:p w:rsidR="00047C8C" w:rsidRPr="00E65048" w:rsidRDefault="00047C8C" w:rsidP="00FF020A">
            <w:pPr>
              <w:spacing w:after="0" w:line="240" w:lineRule="auto"/>
              <w:rPr>
                <w:rFonts w:ascii="Times New Roman" w:eastAsia="MS Mincho" w:hAnsi="Times New Roman"/>
                <w:sz w:val="24"/>
                <w:szCs w:val="24"/>
                <w:lang w:eastAsia="tr-TR"/>
              </w:rPr>
            </w:pPr>
          </w:p>
        </w:tc>
      </w:tr>
    </w:tbl>
    <w:p w:rsidR="00047C8C" w:rsidRPr="00E65048" w:rsidRDefault="00047C8C" w:rsidP="006D0180">
      <w:pPr>
        <w:widowControl w:val="0"/>
        <w:adjustRightInd w:val="0"/>
        <w:spacing w:after="0" w:line="240" w:lineRule="exact"/>
        <w:rPr>
          <w:rFonts w:ascii="Times New Roman" w:eastAsia="MS Mincho" w:hAnsi="Times New Roman"/>
          <w:sz w:val="24"/>
          <w:szCs w:val="24"/>
          <w:lang w:eastAsia="tr-TR"/>
        </w:rPr>
      </w:pPr>
    </w:p>
    <w:p w:rsidR="00047C8C" w:rsidRPr="00E65048" w:rsidRDefault="00047C8C" w:rsidP="006D0180">
      <w:pPr>
        <w:widowControl w:val="0"/>
        <w:adjustRightInd w:val="0"/>
        <w:spacing w:after="0" w:line="240" w:lineRule="exact"/>
        <w:ind w:firstLine="708"/>
        <w:rPr>
          <w:rFonts w:ascii="Times New Roman" w:eastAsia="MS Mincho" w:hAnsi="Times New Roman"/>
          <w:sz w:val="24"/>
          <w:szCs w:val="24"/>
          <w:lang w:eastAsia="tr-TR"/>
        </w:rPr>
      </w:pPr>
      <w:r w:rsidRPr="00E65048">
        <w:rPr>
          <w:rFonts w:ascii="Times New Roman" w:eastAsia="MS Mincho" w:hAnsi="Times New Roman"/>
          <w:sz w:val="24"/>
          <w:szCs w:val="24"/>
          <w:lang w:eastAsia="ja-JP"/>
        </w:rPr>
        <w:t>2014 Yılında Yapılacak Tarımsal Desteklemelere İlişkin Karar (2014/6091) ve ilgili Tebliğ (2014/……..)  kapsamında gerekli bilgileri verilen şahıs/şahıslara belirtilen miktarda Bombus Arı kolonisi destekleme ödemesi yapılması uygundur.</w:t>
      </w:r>
      <w:r w:rsidRPr="00E65048">
        <w:rPr>
          <w:rFonts w:ascii="Times New Roman" w:eastAsia="MS Mincho" w:hAnsi="Times New Roman"/>
          <w:sz w:val="24"/>
          <w:szCs w:val="24"/>
          <w:lang w:eastAsia="tr-TR"/>
        </w:rPr>
        <w:t xml:space="preserve"> ……./……./2015</w:t>
      </w:r>
    </w:p>
    <w:p w:rsidR="00047C8C" w:rsidRPr="00E65048" w:rsidRDefault="00047C8C" w:rsidP="006D0180">
      <w:pPr>
        <w:spacing w:after="0" w:line="240" w:lineRule="auto"/>
        <w:rPr>
          <w:rFonts w:ascii="Times New Roman" w:eastAsia="MS Mincho" w:hAnsi="Times New Roman"/>
          <w:sz w:val="24"/>
          <w:szCs w:val="24"/>
          <w:lang w:eastAsia="ja-JP"/>
        </w:rPr>
      </w:pPr>
    </w:p>
    <w:p w:rsidR="00047C8C" w:rsidRPr="00E65048" w:rsidRDefault="00047C8C" w:rsidP="006D0180">
      <w:pPr>
        <w:spacing w:after="0" w:line="240" w:lineRule="auto"/>
        <w:rPr>
          <w:rFonts w:ascii="Times New Roman" w:eastAsia="MS Mincho" w:hAnsi="Times New Roman"/>
          <w:sz w:val="24"/>
          <w:szCs w:val="24"/>
          <w:lang w:eastAsia="ja-JP"/>
        </w:rPr>
      </w:pPr>
    </w:p>
    <w:tbl>
      <w:tblPr>
        <w:tblW w:w="0" w:type="auto"/>
        <w:tblInd w:w="785" w:type="dxa"/>
        <w:tblLayout w:type="fixed"/>
        <w:tblLook w:val="00A0"/>
      </w:tblPr>
      <w:tblGrid>
        <w:gridCol w:w="3400"/>
        <w:gridCol w:w="3885"/>
        <w:gridCol w:w="3661"/>
        <w:gridCol w:w="3492"/>
      </w:tblGrid>
      <w:tr w:rsidR="00047C8C" w:rsidRPr="00F75043" w:rsidTr="00FF020A">
        <w:trPr>
          <w:trHeight w:hRule="exact" w:val="286"/>
        </w:trPr>
        <w:tc>
          <w:tcPr>
            <w:tcW w:w="3400"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885"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Düzenleyen</w:t>
            </w:r>
          </w:p>
        </w:tc>
        <w:tc>
          <w:tcPr>
            <w:tcW w:w="3661"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Kontrol Eden</w:t>
            </w:r>
          </w:p>
        </w:tc>
        <w:tc>
          <w:tcPr>
            <w:tcW w:w="349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Onaylayan</w:t>
            </w:r>
          </w:p>
        </w:tc>
      </w:tr>
      <w:tr w:rsidR="00047C8C" w:rsidRPr="00F75043" w:rsidTr="00FF020A">
        <w:trPr>
          <w:trHeight w:hRule="exact" w:val="305"/>
        </w:trPr>
        <w:tc>
          <w:tcPr>
            <w:tcW w:w="340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Adı Soyadı</w:t>
            </w:r>
          </w:p>
        </w:tc>
        <w:tc>
          <w:tcPr>
            <w:tcW w:w="3885"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661"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492" w:type="dxa"/>
          </w:tcPr>
          <w:p w:rsidR="00047C8C" w:rsidRPr="00E65048"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294"/>
        </w:trPr>
        <w:tc>
          <w:tcPr>
            <w:tcW w:w="340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Görevi</w:t>
            </w:r>
          </w:p>
        </w:tc>
        <w:tc>
          <w:tcPr>
            <w:tcW w:w="3885"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661"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Şube Müdürü</w:t>
            </w:r>
          </w:p>
        </w:tc>
        <w:tc>
          <w:tcPr>
            <w:tcW w:w="349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İlçe Müdürü</w:t>
            </w:r>
          </w:p>
        </w:tc>
      </w:tr>
      <w:tr w:rsidR="00047C8C" w:rsidRPr="00F75043" w:rsidTr="00FF020A">
        <w:trPr>
          <w:trHeight w:hRule="exact" w:val="319"/>
        </w:trPr>
        <w:tc>
          <w:tcPr>
            <w:tcW w:w="340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Tarih</w:t>
            </w:r>
          </w:p>
        </w:tc>
        <w:tc>
          <w:tcPr>
            <w:tcW w:w="3885"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661"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492" w:type="dxa"/>
          </w:tcPr>
          <w:p w:rsidR="00047C8C" w:rsidRPr="00E65048"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319"/>
        </w:trPr>
        <w:tc>
          <w:tcPr>
            <w:tcW w:w="340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İmza</w:t>
            </w:r>
          </w:p>
        </w:tc>
        <w:tc>
          <w:tcPr>
            <w:tcW w:w="3885"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661"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492" w:type="dxa"/>
          </w:tcPr>
          <w:p w:rsidR="00047C8C" w:rsidRPr="00E65048" w:rsidRDefault="00047C8C" w:rsidP="00FF020A">
            <w:pPr>
              <w:spacing w:after="0" w:line="240" w:lineRule="auto"/>
              <w:rPr>
                <w:rFonts w:ascii="Times New Roman" w:eastAsia="MS Mincho" w:hAnsi="Times New Roman"/>
                <w:sz w:val="24"/>
                <w:szCs w:val="24"/>
                <w:lang w:eastAsia="ja-JP"/>
              </w:rPr>
            </w:pPr>
          </w:p>
        </w:tc>
      </w:tr>
    </w:tbl>
    <w:p w:rsidR="00047C8C" w:rsidRPr="00E65048" w:rsidRDefault="00047C8C" w:rsidP="006D0180">
      <w:pPr>
        <w:spacing w:after="0" w:line="240" w:lineRule="auto"/>
        <w:rPr>
          <w:rFonts w:ascii="Times New Roman" w:eastAsia="MS Mincho" w:hAnsi="Times New Roman"/>
          <w:sz w:val="24"/>
          <w:szCs w:val="24"/>
          <w:lang w:eastAsia="ja-JP"/>
        </w:rPr>
      </w:pPr>
    </w:p>
    <w:p w:rsidR="00047C8C" w:rsidRPr="00E65048" w:rsidRDefault="00047C8C" w:rsidP="006D0180">
      <w:pPr>
        <w:spacing w:after="0" w:line="240" w:lineRule="auto"/>
        <w:rPr>
          <w:rFonts w:ascii="Times New Roman" w:eastAsia="MS Mincho" w:hAnsi="Times New Roman"/>
          <w:sz w:val="24"/>
          <w:szCs w:val="24"/>
          <w:lang w:eastAsia="ja-JP"/>
        </w:rPr>
      </w:pPr>
    </w:p>
    <w:p w:rsidR="00047C8C" w:rsidRPr="00E65048" w:rsidRDefault="00047C8C" w:rsidP="006D0180">
      <w:pPr>
        <w:spacing w:after="0" w:line="240" w:lineRule="auto"/>
        <w:ind w:left="284" w:hanging="284"/>
        <w:rPr>
          <w:rFonts w:ascii="Times New Roman" w:eastAsia="MS Mincho" w:hAnsi="Times New Roman"/>
          <w:sz w:val="24"/>
          <w:szCs w:val="24"/>
          <w:lang w:eastAsia="ja-JP"/>
        </w:rPr>
      </w:pPr>
    </w:p>
    <w:p w:rsidR="00047C8C" w:rsidRDefault="00047C8C" w:rsidP="006D0180">
      <w:pPr>
        <w:rPr>
          <w:rFonts w:ascii="Times New Roman" w:hAnsi="Times New Roman"/>
        </w:rPr>
      </w:pPr>
    </w:p>
    <w:p w:rsidR="00047C8C" w:rsidRDefault="00047C8C" w:rsidP="006D0180">
      <w:pPr>
        <w:rPr>
          <w:rFonts w:ascii="Times New Roman" w:hAnsi="Times New Roman"/>
        </w:rPr>
      </w:pPr>
    </w:p>
    <w:p w:rsidR="00047C8C" w:rsidRDefault="00047C8C" w:rsidP="006D0180">
      <w:pPr>
        <w:jc w:val="right"/>
        <w:rPr>
          <w:rFonts w:ascii="Times New Roman" w:hAnsi="Times New Roman"/>
          <w:lang w:val="en-US" w:eastAsia="tr-TR"/>
        </w:rPr>
      </w:pP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r>
        <w:rPr>
          <w:rFonts w:ascii="Times New Roman" w:hAnsi="Times New Roman"/>
          <w:lang w:val="en-US" w:eastAsia="tr-TR"/>
        </w:rPr>
        <w:tab/>
      </w:r>
    </w:p>
    <w:p w:rsidR="00047C8C" w:rsidRPr="000A09D3" w:rsidRDefault="00047C8C" w:rsidP="006D0180">
      <w:pPr>
        <w:spacing w:after="0" w:line="240" w:lineRule="auto"/>
        <w:jc w:val="right"/>
        <w:rPr>
          <w:rFonts w:ascii="Times New Roman" w:eastAsia="MS Mincho" w:hAnsi="Times New Roman"/>
          <w:sz w:val="24"/>
          <w:szCs w:val="24"/>
          <w:lang w:val="fr-FR" w:eastAsia="tr-TR"/>
        </w:rPr>
      </w:pPr>
      <w:r w:rsidRPr="000A09D3">
        <w:rPr>
          <w:rFonts w:ascii="Times New Roman" w:eastAsia="MS Mincho" w:hAnsi="Times New Roman"/>
          <w:sz w:val="24"/>
          <w:szCs w:val="24"/>
          <w:lang w:val="fr-FR" w:eastAsia="tr-TR"/>
        </w:rPr>
        <w:t>Ek- 11</w:t>
      </w:r>
    </w:p>
    <w:p w:rsidR="00047C8C" w:rsidRPr="00E65048" w:rsidRDefault="00047C8C" w:rsidP="006D0180">
      <w:pPr>
        <w:spacing w:after="0" w:line="240" w:lineRule="auto"/>
        <w:jc w:val="center"/>
        <w:rPr>
          <w:rFonts w:ascii="Times New Roman" w:eastAsia="MS Mincho" w:hAnsi="Times New Roman"/>
          <w:sz w:val="24"/>
          <w:szCs w:val="24"/>
          <w:lang w:val="fr-FR" w:eastAsia="tr-TR"/>
        </w:rPr>
      </w:pPr>
      <w:r w:rsidRPr="00E65048">
        <w:rPr>
          <w:rFonts w:ascii="Times New Roman" w:eastAsia="MS Mincho" w:hAnsi="Times New Roman"/>
          <w:sz w:val="24"/>
          <w:szCs w:val="24"/>
          <w:lang w:val="fr-FR" w:eastAsia="tr-TR"/>
        </w:rPr>
        <w:t>BOMBUS ARISI DESTEKLEME İL İCMALİ</w:t>
      </w:r>
    </w:p>
    <w:p w:rsidR="00047C8C" w:rsidRPr="00E65048" w:rsidRDefault="00047C8C" w:rsidP="006D0180">
      <w:pPr>
        <w:spacing w:after="0" w:line="240" w:lineRule="auto"/>
        <w:jc w:val="center"/>
        <w:rPr>
          <w:rFonts w:ascii="Times New Roman" w:eastAsia="MS Mincho" w:hAnsi="Times New Roman"/>
          <w:sz w:val="24"/>
          <w:szCs w:val="24"/>
          <w:lang w:val="fr-FR" w:eastAsia="tr-TR"/>
        </w:rPr>
      </w:pPr>
      <w:r w:rsidRPr="00E65048">
        <w:rPr>
          <w:rFonts w:ascii="Times New Roman" w:eastAsia="MS Mincho" w:hAnsi="Times New Roman"/>
          <w:sz w:val="24"/>
          <w:szCs w:val="24"/>
          <w:lang w:val="fr-FR" w:eastAsia="tr-TR"/>
        </w:rPr>
        <w:t xml:space="preserve"> ( İcmal – 2)</w:t>
      </w:r>
    </w:p>
    <w:p w:rsidR="00047C8C" w:rsidRPr="00E65048" w:rsidRDefault="00047C8C" w:rsidP="006D0180">
      <w:pPr>
        <w:spacing w:after="0" w:line="240" w:lineRule="auto"/>
        <w:ind w:left="708" w:firstLine="708"/>
        <w:rPr>
          <w:rFonts w:ascii="Times New Roman" w:eastAsia="MS Mincho" w:hAnsi="Times New Roman"/>
          <w:sz w:val="24"/>
          <w:szCs w:val="24"/>
          <w:lang w:val="en-US" w:eastAsia="tr-TR"/>
        </w:rPr>
      </w:pPr>
      <w:r w:rsidRPr="00E65048">
        <w:rPr>
          <w:rFonts w:ascii="Times New Roman" w:eastAsia="MS Mincho" w:hAnsi="Times New Roman"/>
          <w:sz w:val="24"/>
          <w:szCs w:val="24"/>
          <w:lang w:val="en-US" w:eastAsia="tr-TR"/>
        </w:rPr>
        <w:t>İl</w:t>
      </w:r>
      <w:r w:rsidRPr="00E65048">
        <w:rPr>
          <w:rFonts w:ascii="Times New Roman" w:eastAsia="MS Mincho" w:hAnsi="Times New Roman"/>
          <w:sz w:val="24"/>
          <w:szCs w:val="24"/>
          <w:lang w:val="en-US" w:eastAsia="tr-TR"/>
        </w:rPr>
        <w:tab/>
        <w:t>:</w:t>
      </w:r>
    </w:p>
    <w:p w:rsidR="00047C8C" w:rsidRPr="00E65048" w:rsidRDefault="00047C8C" w:rsidP="006D0180">
      <w:pPr>
        <w:spacing w:after="0" w:line="240" w:lineRule="auto"/>
        <w:ind w:left="708" w:firstLine="708"/>
        <w:rPr>
          <w:rFonts w:ascii="Times New Roman" w:eastAsia="MS Mincho" w:hAnsi="Times New Roman"/>
          <w:sz w:val="24"/>
          <w:szCs w:val="24"/>
          <w:lang w:eastAsia="ja-JP"/>
        </w:rPr>
      </w:pPr>
      <w:r w:rsidRPr="00E65048">
        <w:rPr>
          <w:rFonts w:ascii="Times New Roman" w:eastAsia="MS Mincho" w:hAnsi="Times New Roman"/>
          <w:sz w:val="24"/>
          <w:szCs w:val="24"/>
          <w:lang w:val="en-US" w:eastAsia="tr-TR"/>
        </w:rPr>
        <w:t>Tarih</w:t>
      </w:r>
      <w:r w:rsidRPr="00E65048">
        <w:rPr>
          <w:rFonts w:ascii="Times New Roman" w:eastAsia="MS Mincho" w:hAnsi="Times New Roman"/>
          <w:sz w:val="24"/>
          <w:szCs w:val="24"/>
          <w:lang w:val="en-US" w:eastAsia="tr-TR"/>
        </w:rPr>
        <w:tab/>
        <w:t>:</w:t>
      </w:r>
    </w:p>
    <w:tbl>
      <w:tblPr>
        <w:tblpPr w:leftFromText="141" w:rightFromText="141" w:vertAnchor="text" w:horzAnchor="page" w:tblpX="1561" w:tblpY="261"/>
        <w:tblOverlap w:val="never"/>
        <w:tblW w:w="12841"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6"/>
        <w:gridCol w:w="2038"/>
        <w:gridCol w:w="2309"/>
        <w:gridCol w:w="2039"/>
        <w:gridCol w:w="1956"/>
        <w:gridCol w:w="2361"/>
        <w:gridCol w:w="2112"/>
      </w:tblGrid>
      <w:tr w:rsidR="00047C8C" w:rsidRPr="00F75043" w:rsidTr="00FF020A">
        <w:tc>
          <w:tcPr>
            <w:tcW w:w="16" w:type="dxa"/>
            <w:vAlign w:val="center"/>
          </w:tcPr>
          <w:p w:rsidR="00047C8C" w:rsidRPr="00E65048" w:rsidRDefault="00047C8C" w:rsidP="00FF020A">
            <w:pPr>
              <w:spacing w:after="0" w:line="240" w:lineRule="auto"/>
              <w:rPr>
                <w:rFonts w:ascii="Times New Roman" w:eastAsia="MS Mincho" w:hAnsi="Times New Roman"/>
                <w:sz w:val="24"/>
                <w:szCs w:val="24"/>
                <w:lang w:eastAsia="tr-TR"/>
              </w:rPr>
            </w:pPr>
          </w:p>
        </w:tc>
        <w:tc>
          <w:tcPr>
            <w:tcW w:w="2040" w:type="dxa"/>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İl</w:t>
            </w:r>
          </w:p>
        </w:tc>
        <w:tc>
          <w:tcPr>
            <w:tcW w:w="2311" w:type="dxa"/>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İlçe</w:t>
            </w:r>
          </w:p>
        </w:tc>
        <w:tc>
          <w:tcPr>
            <w:tcW w:w="2040" w:type="dxa"/>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İşletme Sayısı</w:t>
            </w:r>
          </w:p>
        </w:tc>
        <w:tc>
          <w:tcPr>
            <w:tcW w:w="1957" w:type="dxa"/>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Alan</w:t>
            </w:r>
          </w:p>
        </w:tc>
        <w:tc>
          <w:tcPr>
            <w:tcW w:w="2363" w:type="dxa"/>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Miktar</w:t>
            </w:r>
          </w:p>
        </w:tc>
        <w:tc>
          <w:tcPr>
            <w:tcW w:w="2114" w:type="dxa"/>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Tutar (TL)</w:t>
            </w:r>
          </w:p>
        </w:tc>
      </w:tr>
      <w:tr w:rsidR="00047C8C" w:rsidRPr="00F75043" w:rsidTr="00FF020A">
        <w:trPr>
          <w:trHeight w:val="416"/>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r w:rsidR="00047C8C" w:rsidRPr="00F75043" w:rsidTr="00FF020A">
        <w:trPr>
          <w:trHeight w:val="360"/>
        </w:trPr>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gridSpan w:val="2"/>
          </w:tcPr>
          <w:p w:rsidR="00047C8C" w:rsidRPr="00E65048" w:rsidRDefault="00047C8C" w:rsidP="00FF020A">
            <w:pPr>
              <w:spacing w:after="0" w:line="240" w:lineRule="auto"/>
              <w:rPr>
                <w:rFonts w:ascii="Times New Roman" w:eastAsia="MS Mincho" w:hAnsi="Times New Roman"/>
                <w:sz w:val="24"/>
                <w:szCs w:val="24"/>
                <w:lang w:eastAsia="tr-TR"/>
              </w:rPr>
            </w:pPr>
            <w:r w:rsidRPr="00E65048">
              <w:rPr>
                <w:rFonts w:ascii="Times New Roman" w:eastAsia="MS Mincho" w:hAnsi="Times New Roman"/>
                <w:sz w:val="24"/>
                <w:szCs w:val="24"/>
                <w:lang w:eastAsia="tr-TR"/>
              </w:rPr>
              <w:t>TOPLAM</w:t>
            </w: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c>
          <w:tcPr>
            <w:tcW w:w="0" w:type="auto"/>
          </w:tcPr>
          <w:p w:rsidR="00047C8C" w:rsidRPr="00E65048" w:rsidRDefault="00047C8C" w:rsidP="00FF020A">
            <w:pPr>
              <w:spacing w:after="0" w:line="240" w:lineRule="auto"/>
              <w:rPr>
                <w:rFonts w:ascii="Times New Roman" w:eastAsia="MS Mincho" w:hAnsi="Times New Roman"/>
                <w:sz w:val="24"/>
                <w:szCs w:val="24"/>
                <w:lang w:eastAsia="tr-TR"/>
              </w:rPr>
            </w:pPr>
          </w:p>
        </w:tc>
      </w:tr>
    </w:tbl>
    <w:p w:rsidR="00047C8C" w:rsidRPr="00E65048" w:rsidRDefault="00047C8C" w:rsidP="006D0180">
      <w:pPr>
        <w:spacing w:after="0" w:line="240" w:lineRule="auto"/>
        <w:rPr>
          <w:rFonts w:ascii="Times New Roman" w:eastAsia="MS Mincho" w:hAnsi="Times New Roman"/>
          <w:sz w:val="24"/>
          <w:szCs w:val="24"/>
          <w:lang w:eastAsia="ja-JP"/>
        </w:rPr>
      </w:pPr>
    </w:p>
    <w:p w:rsidR="00047C8C" w:rsidRPr="00E65048" w:rsidRDefault="00047C8C" w:rsidP="006D0180">
      <w:pPr>
        <w:spacing w:after="0" w:line="240" w:lineRule="auto"/>
        <w:rPr>
          <w:rFonts w:ascii="Times New Roman" w:eastAsia="MS Mincho" w:hAnsi="Times New Roman"/>
          <w:sz w:val="24"/>
          <w:szCs w:val="24"/>
          <w:lang w:eastAsia="ja-JP"/>
        </w:rPr>
      </w:pPr>
    </w:p>
    <w:p w:rsidR="00047C8C" w:rsidRPr="00E65048" w:rsidRDefault="00047C8C" w:rsidP="006D0180">
      <w:pPr>
        <w:spacing w:after="0" w:line="240" w:lineRule="auto"/>
        <w:rPr>
          <w:rFonts w:ascii="Times New Roman" w:eastAsia="MS Mincho" w:hAnsi="Times New Roman"/>
          <w:sz w:val="24"/>
          <w:szCs w:val="24"/>
          <w:lang w:eastAsia="ja-JP"/>
        </w:rPr>
      </w:pPr>
    </w:p>
    <w:p w:rsidR="00047C8C" w:rsidRPr="00E65048" w:rsidRDefault="00047C8C" w:rsidP="006D0180">
      <w:pPr>
        <w:spacing w:after="0" w:line="240" w:lineRule="auto"/>
        <w:rPr>
          <w:rFonts w:ascii="Times New Roman" w:eastAsia="MS Mincho" w:hAnsi="Times New Roman"/>
          <w:sz w:val="24"/>
          <w:szCs w:val="24"/>
          <w:lang w:eastAsia="ja-JP"/>
        </w:rPr>
      </w:pPr>
    </w:p>
    <w:p w:rsidR="00047C8C" w:rsidRPr="00E65048" w:rsidRDefault="00047C8C" w:rsidP="006D0180">
      <w:pPr>
        <w:spacing w:after="0" w:line="240" w:lineRule="auto"/>
        <w:jc w:val="center"/>
        <w:rPr>
          <w:rFonts w:ascii="Times New Roman" w:eastAsia="MS Mincho" w:hAnsi="Times New Roman"/>
          <w:sz w:val="24"/>
          <w:szCs w:val="24"/>
          <w:lang w:eastAsia="tr-TR"/>
        </w:rPr>
      </w:pPr>
    </w:p>
    <w:p w:rsidR="00047C8C" w:rsidRPr="00E65048" w:rsidRDefault="00047C8C" w:rsidP="006D0180">
      <w:pPr>
        <w:spacing w:after="0" w:line="240" w:lineRule="auto"/>
        <w:jc w:val="center"/>
        <w:rPr>
          <w:rFonts w:ascii="Times New Roman" w:eastAsia="MS Mincho" w:hAnsi="Times New Roman"/>
          <w:sz w:val="24"/>
          <w:szCs w:val="24"/>
          <w:lang w:eastAsia="tr-TR"/>
        </w:rPr>
      </w:pPr>
    </w:p>
    <w:p w:rsidR="00047C8C" w:rsidRPr="00E65048" w:rsidRDefault="00047C8C" w:rsidP="006D0180">
      <w:pPr>
        <w:spacing w:after="0" w:line="240" w:lineRule="auto"/>
        <w:jc w:val="center"/>
        <w:rPr>
          <w:rFonts w:ascii="Times New Roman" w:eastAsia="MS Mincho" w:hAnsi="Times New Roman"/>
          <w:sz w:val="24"/>
          <w:szCs w:val="24"/>
          <w:lang w:eastAsia="tr-TR"/>
        </w:rPr>
      </w:pPr>
    </w:p>
    <w:p w:rsidR="00047C8C" w:rsidRPr="00E65048" w:rsidRDefault="00047C8C" w:rsidP="006D0180">
      <w:pPr>
        <w:spacing w:after="0" w:line="240" w:lineRule="auto"/>
        <w:jc w:val="center"/>
        <w:rPr>
          <w:rFonts w:ascii="Times New Roman" w:eastAsia="MS Mincho" w:hAnsi="Times New Roman"/>
          <w:sz w:val="24"/>
          <w:szCs w:val="24"/>
          <w:lang w:eastAsia="tr-TR"/>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val="en-GB"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p>
    <w:p w:rsidR="00047C8C" w:rsidRPr="00E65048" w:rsidRDefault="00047C8C" w:rsidP="006D0180">
      <w:pPr>
        <w:widowControl w:val="0"/>
        <w:adjustRightInd w:val="0"/>
        <w:spacing w:after="0" w:line="240" w:lineRule="exact"/>
        <w:ind w:firstLine="708"/>
        <w:rPr>
          <w:rFonts w:ascii="Times New Roman" w:eastAsia="MS Mincho" w:hAnsi="Times New Roman"/>
          <w:sz w:val="24"/>
          <w:szCs w:val="24"/>
          <w:lang w:eastAsia="ja-JP"/>
        </w:rPr>
      </w:pPr>
      <w:r w:rsidRPr="00E65048">
        <w:rPr>
          <w:rFonts w:ascii="Times New Roman" w:eastAsia="MS Mincho" w:hAnsi="Times New Roman"/>
          <w:sz w:val="24"/>
          <w:szCs w:val="24"/>
          <w:lang w:eastAsia="ja-JP"/>
        </w:rPr>
        <w:t xml:space="preserve">2014 Yılında Yapılacak Tarımsal Desteklemelere İlişkin Karar (2014/6091) ve ilgili Tebliğ (2014/……..)  kapsamında, karşılarında belirtilen miktarda </w:t>
      </w:r>
    </w:p>
    <w:p w:rsidR="00047C8C" w:rsidRPr="00E65048" w:rsidRDefault="00047C8C" w:rsidP="006D0180">
      <w:pPr>
        <w:widowControl w:val="0"/>
        <w:adjustRightInd w:val="0"/>
        <w:spacing w:after="0" w:line="240" w:lineRule="exact"/>
        <w:rPr>
          <w:rFonts w:ascii="Times New Roman" w:eastAsia="MS Mincho" w:hAnsi="Times New Roman"/>
          <w:sz w:val="24"/>
          <w:szCs w:val="24"/>
          <w:lang w:eastAsia="ja-JP"/>
        </w:rPr>
      </w:pPr>
      <w:r w:rsidRPr="00E65048">
        <w:rPr>
          <w:rFonts w:ascii="Times New Roman" w:eastAsia="MS Mincho" w:hAnsi="Times New Roman"/>
          <w:sz w:val="24"/>
          <w:szCs w:val="24"/>
          <w:lang w:eastAsia="ja-JP"/>
        </w:rPr>
        <w:t>Bombus Arı kolonisi destekleme ödemesi yapılması uygundur. …/…/2015</w:t>
      </w:r>
    </w:p>
    <w:p w:rsidR="00047C8C" w:rsidRPr="00E65048" w:rsidRDefault="00047C8C" w:rsidP="006D0180">
      <w:pPr>
        <w:spacing w:after="0" w:line="240" w:lineRule="auto"/>
        <w:rPr>
          <w:rFonts w:ascii="Times New Roman" w:eastAsia="MS Mincho" w:hAnsi="Times New Roman"/>
          <w:sz w:val="24"/>
          <w:szCs w:val="24"/>
          <w:lang w:eastAsia="tr-TR"/>
        </w:rPr>
      </w:pPr>
    </w:p>
    <w:p w:rsidR="00047C8C" w:rsidRPr="00E65048" w:rsidRDefault="00047C8C" w:rsidP="006D0180">
      <w:pPr>
        <w:spacing w:after="0" w:line="240" w:lineRule="auto"/>
        <w:rPr>
          <w:rFonts w:ascii="Times New Roman" w:eastAsia="MS Mincho" w:hAnsi="Times New Roman"/>
          <w:sz w:val="24"/>
          <w:szCs w:val="24"/>
          <w:lang w:eastAsia="tr-TR"/>
        </w:rPr>
      </w:pPr>
    </w:p>
    <w:tbl>
      <w:tblPr>
        <w:tblW w:w="0" w:type="auto"/>
        <w:tblInd w:w="1295" w:type="dxa"/>
        <w:tblLayout w:type="fixed"/>
        <w:tblLook w:val="00A0"/>
      </w:tblPr>
      <w:tblGrid>
        <w:gridCol w:w="3160"/>
        <w:gridCol w:w="2902"/>
        <w:gridCol w:w="3828"/>
        <w:gridCol w:w="3528"/>
      </w:tblGrid>
      <w:tr w:rsidR="00047C8C" w:rsidRPr="00F75043" w:rsidTr="00FF020A">
        <w:trPr>
          <w:trHeight w:hRule="exact" w:val="272"/>
        </w:trPr>
        <w:tc>
          <w:tcPr>
            <w:tcW w:w="3160"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2902"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Düzenleyen</w:t>
            </w:r>
          </w:p>
        </w:tc>
        <w:tc>
          <w:tcPr>
            <w:tcW w:w="3828"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Kontrol Eden</w:t>
            </w:r>
          </w:p>
        </w:tc>
        <w:tc>
          <w:tcPr>
            <w:tcW w:w="3528"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Onaylayan</w:t>
            </w:r>
          </w:p>
        </w:tc>
      </w:tr>
      <w:tr w:rsidR="00047C8C" w:rsidRPr="00F75043" w:rsidTr="00FF020A">
        <w:trPr>
          <w:trHeight w:hRule="exact" w:val="290"/>
        </w:trPr>
        <w:tc>
          <w:tcPr>
            <w:tcW w:w="316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Adı Soyadı</w:t>
            </w:r>
          </w:p>
        </w:tc>
        <w:tc>
          <w:tcPr>
            <w:tcW w:w="2902"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828"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528" w:type="dxa"/>
          </w:tcPr>
          <w:p w:rsidR="00047C8C" w:rsidRPr="00E65048"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280"/>
        </w:trPr>
        <w:tc>
          <w:tcPr>
            <w:tcW w:w="316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Görevi</w:t>
            </w:r>
          </w:p>
        </w:tc>
        <w:tc>
          <w:tcPr>
            <w:tcW w:w="2902"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828"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Şube Müdürü</w:t>
            </w:r>
          </w:p>
        </w:tc>
        <w:tc>
          <w:tcPr>
            <w:tcW w:w="3528"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İl Müdürü</w:t>
            </w:r>
          </w:p>
        </w:tc>
      </w:tr>
      <w:tr w:rsidR="00047C8C" w:rsidRPr="00F75043" w:rsidTr="00FF020A">
        <w:trPr>
          <w:trHeight w:hRule="exact" w:val="303"/>
        </w:trPr>
        <w:tc>
          <w:tcPr>
            <w:tcW w:w="316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Tarih</w:t>
            </w:r>
          </w:p>
        </w:tc>
        <w:tc>
          <w:tcPr>
            <w:tcW w:w="2902"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828"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528" w:type="dxa"/>
          </w:tcPr>
          <w:p w:rsidR="00047C8C" w:rsidRPr="00E65048" w:rsidRDefault="00047C8C" w:rsidP="00FF020A">
            <w:pPr>
              <w:spacing w:after="0" w:line="240" w:lineRule="auto"/>
              <w:rPr>
                <w:rFonts w:ascii="Times New Roman" w:eastAsia="MS Mincho" w:hAnsi="Times New Roman"/>
                <w:sz w:val="24"/>
                <w:szCs w:val="24"/>
                <w:lang w:eastAsia="ja-JP"/>
              </w:rPr>
            </w:pPr>
          </w:p>
        </w:tc>
      </w:tr>
      <w:tr w:rsidR="00047C8C" w:rsidRPr="00F75043" w:rsidTr="00FF020A">
        <w:trPr>
          <w:trHeight w:hRule="exact" w:val="303"/>
        </w:trPr>
        <w:tc>
          <w:tcPr>
            <w:tcW w:w="3160" w:type="dxa"/>
          </w:tcPr>
          <w:p w:rsidR="00047C8C" w:rsidRPr="00E65048" w:rsidRDefault="00047C8C" w:rsidP="00FF020A">
            <w:pPr>
              <w:spacing w:after="0" w:line="240" w:lineRule="auto"/>
              <w:rPr>
                <w:rFonts w:ascii="Times New Roman" w:eastAsia="MS Mincho" w:hAnsi="Times New Roman"/>
                <w:sz w:val="24"/>
                <w:szCs w:val="24"/>
                <w:lang w:eastAsia="ja-JP"/>
              </w:rPr>
            </w:pPr>
            <w:r w:rsidRPr="00E65048">
              <w:rPr>
                <w:rFonts w:ascii="Times New Roman" w:eastAsia="MS Mincho" w:hAnsi="Times New Roman"/>
                <w:sz w:val="24"/>
                <w:szCs w:val="24"/>
                <w:lang w:eastAsia="ja-JP"/>
              </w:rPr>
              <w:t>İmza</w:t>
            </w:r>
          </w:p>
        </w:tc>
        <w:tc>
          <w:tcPr>
            <w:tcW w:w="2902"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828" w:type="dxa"/>
          </w:tcPr>
          <w:p w:rsidR="00047C8C" w:rsidRPr="00E65048" w:rsidRDefault="00047C8C" w:rsidP="00FF020A">
            <w:pPr>
              <w:spacing w:after="0" w:line="240" w:lineRule="auto"/>
              <w:rPr>
                <w:rFonts w:ascii="Times New Roman" w:eastAsia="MS Mincho" w:hAnsi="Times New Roman"/>
                <w:sz w:val="24"/>
                <w:szCs w:val="24"/>
                <w:lang w:eastAsia="ja-JP"/>
              </w:rPr>
            </w:pPr>
          </w:p>
        </w:tc>
        <w:tc>
          <w:tcPr>
            <w:tcW w:w="3528" w:type="dxa"/>
          </w:tcPr>
          <w:p w:rsidR="00047C8C" w:rsidRPr="00E65048" w:rsidRDefault="00047C8C" w:rsidP="00FF020A">
            <w:pPr>
              <w:spacing w:after="0" w:line="240" w:lineRule="auto"/>
              <w:rPr>
                <w:rFonts w:ascii="Times New Roman" w:eastAsia="MS Mincho" w:hAnsi="Times New Roman"/>
                <w:sz w:val="24"/>
                <w:szCs w:val="24"/>
                <w:lang w:eastAsia="ja-JP"/>
              </w:rPr>
            </w:pPr>
          </w:p>
        </w:tc>
      </w:tr>
    </w:tbl>
    <w:p w:rsidR="00047C8C" w:rsidRPr="00E65048" w:rsidRDefault="00047C8C" w:rsidP="006D0180">
      <w:pPr>
        <w:spacing w:after="0" w:line="240" w:lineRule="auto"/>
        <w:rPr>
          <w:rFonts w:ascii="Times New Roman" w:eastAsia="MS Mincho" w:hAnsi="Times New Roman"/>
          <w:sz w:val="20"/>
          <w:szCs w:val="20"/>
          <w:lang w:eastAsia="ja-JP"/>
        </w:rPr>
      </w:pPr>
    </w:p>
    <w:p w:rsidR="00047C8C" w:rsidRPr="00E65048" w:rsidRDefault="00047C8C" w:rsidP="006D0180">
      <w:pPr>
        <w:spacing w:after="0" w:line="240" w:lineRule="auto"/>
        <w:rPr>
          <w:rFonts w:ascii="Times New Roman" w:eastAsia="MS Mincho" w:hAnsi="Times New Roman"/>
          <w:sz w:val="20"/>
          <w:szCs w:val="20"/>
          <w:lang w:eastAsia="ja-JP"/>
        </w:rPr>
      </w:pPr>
    </w:p>
    <w:p w:rsidR="00047C8C" w:rsidRPr="000A09D3" w:rsidRDefault="00047C8C" w:rsidP="006D0180">
      <w:pPr>
        <w:tabs>
          <w:tab w:val="left" w:pos="566"/>
        </w:tabs>
        <w:spacing w:after="0" w:line="240" w:lineRule="auto"/>
        <w:jc w:val="right"/>
        <w:rPr>
          <w:rFonts w:ascii="Times New Roman" w:eastAsia="ヒラギノ明朝 Pro W3" w:hAnsi="Times New Roman"/>
          <w:sz w:val="24"/>
          <w:szCs w:val="20"/>
        </w:rPr>
      </w:pPr>
      <w:r w:rsidRPr="000A09D3">
        <w:rPr>
          <w:rFonts w:ascii="Times New Roman" w:eastAsia="ヒラギノ明朝 Pro W3" w:hAnsi="Times"/>
          <w:sz w:val="24"/>
          <w:szCs w:val="20"/>
        </w:rPr>
        <w:t>Ek- 12</w:t>
      </w:r>
    </w:p>
    <w:p w:rsidR="00047C8C" w:rsidRPr="00E65048" w:rsidRDefault="00047C8C" w:rsidP="006D0180">
      <w:pPr>
        <w:tabs>
          <w:tab w:val="left" w:pos="566"/>
        </w:tabs>
        <w:spacing w:after="0" w:line="240" w:lineRule="auto"/>
        <w:jc w:val="both"/>
        <w:rPr>
          <w:rFonts w:ascii="Times New Roman" w:eastAsia="ヒラギノ明朝 Pro W3" w:hAnsi="Times"/>
          <w:sz w:val="24"/>
          <w:szCs w:val="20"/>
        </w:rPr>
      </w:pPr>
    </w:p>
    <w:p w:rsidR="00047C8C" w:rsidRPr="00E65048" w:rsidRDefault="00047C8C" w:rsidP="006D0180">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 xml:space="preserve">S.S. </w:t>
      </w:r>
      <w:r w:rsidRPr="00E65048">
        <w:rPr>
          <w:rFonts w:ascii="Times New Roman" w:eastAsia="ヒラギノ明朝 Pro W3" w:hAnsi="Times"/>
          <w:sz w:val="24"/>
          <w:szCs w:val="24"/>
        </w:rPr>
        <w:t>………</w:t>
      </w:r>
      <w:r w:rsidRPr="00E65048">
        <w:rPr>
          <w:rFonts w:ascii="Times New Roman" w:eastAsia="ヒラギノ明朝 Pro W3" w:hAnsi="Times"/>
          <w:sz w:val="24"/>
          <w:szCs w:val="24"/>
        </w:rPr>
        <w:t xml:space="preserve"> NUMARALI </w:t>
      </w:r>
      <w:r w:rsidRPr="00E65048">
        <w:rPr>
          <w:rFonts w:ascii="Times New Roman" w:eastAsia="ヒラギノ明朝 Pro W3" w:hAnsi="Times"/>
          <w:sz w:val="24"/>
          <w:szCs w:val="24"/>
        </w:rPr>
        <w:t>……………</w:t>
      </w:r>
      <w:r w:rsidRPr="00E65048">
        <w:rPr>
          <w:rFonts w:ascii="Times New Roman" w:eastAsia="ヒラギノ明朝 Pro W3" w:hAnsi="Times"/>
          <w:sz w:val="24"/>
          <w:szCs w:val="24"/>
        </w:rPr>
        <w:t>.KOZA TARIM SATI</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 xml:space="preserve"> KOOPERAT</w:t>
      </w:r>
      <w:r w:rsidRPr="00E65048">
        <w:rPr>
          <w:rFonts w:ascii="Times New Roman" w:eastAsia="ヒラギノ明朝 Pro W3" w:hAnsi="Times"/>
          <w:sz w:val="24"/>
          <w:szCs w:val="24"/>
        </w:rPr>
        <w:t>İ</w:t>
      </w:r>
      <w:r w:rsidRPr="00E65048">
        <w:rPr>
          <w:rFonts w:ascii="Times New Roman" w:eastAsia="ヒラギノ明朝 Pro W3" w:hAnsi="Times"/>
          <w:sz w:val="24"/>
          <w:szCs w:val="24"/>
        </w:rPr>
        <w:t>F</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NCE </w:t>
      </w:r>
      <w:r w:rsidRPr="00E65048">
        <w:rPr>
          <w:rFonts w:ascii="Times New Roman" w:eastAsia="ヒラギノ明朝 Pro W3" w:hAnsi="Times"/>
          <w:sz w:val="24"/>
          <w:szCs w:val="24"/>
        </w:rPr>
        <w:t>………</w:t>
      </w:r>
      <w:r w:rsidRPr="00E65048">
        <w:rPr>
          <w:rFonts w:ascii="Times New Roman" w:eastAsia="ヒラギノ明朝 Pro W3" w:hAnsi="Times"/>
          <w:sz w:val="24"/>
          <w:szCs w:val="24"/>
        </w:rPr>
        <w:t xml:space="preserve"> YILINDA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RET</w:t>
      </w:r>
      <w:r w:rsidRPr="00E65048">
        <w:rPr>
          <w:rFonts w:ascii="Times New Roman" w:eastAsia="ヒラギノ明朝 Pro W3" w:hAnsi="Times"/>
          <w:sz w:val="24"/>
          <w:szCs w:val="24"/>
        </w:rPr>
        <w:t>İ</w:t>
      </w:r>
      <w:r w:rsidRPr="00E65048">
        <w:rPr>
          <w:rFonts w:ascii="Times New Roman" w:eastAsia="ヒラギノ明朝 Pro W3" w:hAnsi="Times"/>
          <w:sz w:val="24"/>
          <w:szCs w:val="24"/>
        </w:rPr>
        <w:t>C</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LERE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CRETS</w:t>
      </w:r>
      <w:r w:rsidRPr="00E65048">
        <w:rPr>
          <w:rFonts w:ascii="Times New Roman" w:eastAsia="ヒラギノ明朝 Pro W3" w:hAnsi="Times"/>
          <w:sz w:val="24"/>
          <w:szCs w:val="24"/>
        </w:rPr>
        <w:t>İ</w:t>
      </w:r>
      <w:r w:rsidRPr="00E65048">
        <w:rPr>
          <w:rFonts w:ascii="Times New Roman" w:eastAsia="ヒラギノ明朝 Pro W3" w:hAnsi="Times"/>
          <w:sz w:val="24"/>
          <w:szCs w:val="24"/>
        </w:rPr>
        <w:t>Z OLARAK  DA</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 xml:space="preserve">ITIMI YAPILAN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PEKB</w:t>
      </w:r>
      <w:r w:rsidRPr="00E65048">
        <w:rPr>
          <w:rFonts w:ascii="Times New Roman" w:eastAsia="ヒラギノ明朝 Pro W3" w:hAnsi="Times"/>
          <w:sz w:val="24"/>
          <w:szCs w:val="24"/>
        </w:rPr>
        <w:t>Ö</w:t>
      </w:r>
      <w:r w:rsidRPr="00E65048">
        <w:rPr>
          <w:rFonts w:ascii="Times New Roman" w:eastAsia="ヒラギノ明朝 Pro W3" w:hAnsi="Times"/>
          <w:sz w:val="24"/>
          <w:szCs w:val="24"/>
        </w:rPr>
        <w:t>CE</w:t>
      </w:r>
      <w:r w:rsidRPr="00E65048">
        <w:rPr>
          <w:rFonts w:ascii="Times New Roman" w:eastAsia="ヒラギノ明朝 Pro W3" w:hAnsi="Times"/>
          <w:sz w:val="24"/>
          <w:szCs w:val="24"/>
        </w:rPr>
        <w:t>Ğİ</w:t>
      </w:r>
      <w:r w:rsidRPr="00E65048">
        <w:rPr>
          <w:rFonts w:ascii="Times New Roman" w:eastAsia="ヒラギノ明朝 Pro W3" w:hAnsi="Times"/>
          <w:sz w:val="24"/>
          <w:szCs w:val="24"/>
        </w:rPr>
        <w:t xml:space="preserve"> TOHUMU DA</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ITIM L</w:t>
      </w:r>
      <w:r w:rsidRPr="00E65048">
        <w:rPr>
          <w:rFonts w:ascii="Times New Roman" w:eastAsia="ヒラギノ明朝 Pro W3" w:hAnsi="Times"/>
          <w:sz w:val="24"/>
          <w:szCs w:val="24"/>
        </w:rPr>
        <w:t>İ</w:t>
      </w:r>
      <w:r w:rsidRPr="00E65048">
        <w:rPr>
          <w:rFonts w:ascii="Times New Roman" w:eastAsia="ヒラギノ明朝 Pro W3" w:hAnsi="Times"/>
          <w:sz w:val="24"/>
          <w:szCs w:val="24"/>
        </w:rPr>
        <w:t>STES</w:t>
      </w:r>
      <w:r w:rsidRPr="00E65048">
        <w:rPr>
          <w:rFonts w:ascii="Times New Roman" w:eastAsia="ヒラギノ明朝 Pro W3" w:hAnsi="Times"/>
          <w:sz w:val="24"/>
          <w:szCs w:val="24"/>
        </w:rPr>
        <w:t>İ</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p>
    <w:tbl>
      <w:tblPr>
        <w:tblpPr w:leftFromText="141" w:rightFromText="141" w:vertAnchor="text" w:horzAnchor="margin" w:tblpXSpec="center" w:tblpY="158"/>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45"/>
        <w:gridCol w:w="1025"/>
        <w:gridCol w:w="3261"/>
        <w:gridCol w:w="2881"/>
        <w:gridCol w:w="3241"/>
        <w:gridCol w:w="1800"/>
        <w:gridCol w:w="1060"/>
        <w:gridCol w:w="1477"/>
      </w:tblGrid>
      <w:tr w:rsidR="00047C8C" w:rsidRPr="00F75043" w:rsidTr="00FF020A">
        <w:trPr>
          <w:trHeight w:val="552"/>
        </w:trPr>
        <w:tc>
          <w:tcPr>
            <w:tcW w:w="64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S</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rano</w:t>
            </w:r>
          </w:p>
        </w:tc>
        <w:tc>
          <w:tcPr>
            <w:tcW w:w="102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Ortakl</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k no</w:t>
            </w:r>
          </w:p>
        </w:tc>
        <w:tc>
          <w:tcPr>
            <w:tcW w:w="326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-Soyad</w:t>
            </w:r>
            <w:r w:rsidRPr="00E65048">
              <w:rPr>
                <w:rFonts w:ascii="Times New Roman" w:eastAsia="ヒラギノ明朝 Pro W3" w:hAnsi="Times"/>
                <w:sz w:val="24"/>
                <w:szCs w:val="24"/>
              </w:rPr>
              <w:t>ı</w:t>
            </w:r>
          </w:p>
        </w:tc>
        <w:tc>
          <w:tcPr>
            <w:tcW w:w="28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T.C. Kimlik No</w:t>
            </w:r>
          </w:p>
        </w:tc>
        <w:tc>
          <w:tcPr>
            <w:tcW w:w="324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Adresi</w:t>
            </w:r>
          </w:p>
        </w:tc>
        <w:tc>
          <w:tcPr>
            <w:tcW w:w="180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 xml:space="preserve">Teslim tarihi </w:t>
            </w:r>
          </w:p>
        </w:tc>
        <w:tc>
          <w:tcPr>
            <w:tcW w:w="106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Kutu adedi</w:t>
            </w:r>
          </w:p>
        </w:tc>
        <w:tc>
          <w:tcPr>
            <w:tcW w:w="1477"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Teslim alan</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n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MZASI</w:t>
            </w:r>
          </w:p>
        </w:tc>
      </w:tr>
      <w:tr w:rsidR="00047C8C" w:rsidRPr="00F75043" w:rsidTr="00FF020A">
        <w:trPr>
          <w:trHeight w:val="630"/>
        </w:trPr>
        <w:tc>
          <w:tcPr>
            <w:tcW w:w="64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1</w:t>
            </w:r>
          </w:p>
        </w:tc>
        <w:tc>
          <w:tcPr>
            <w:tcW w:w="1025"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4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80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477"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630"/>
        </w:trPr>
        <w:tc>
          <w:tcPr>
            <w:tcW w:w="64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2</w:t>
            </w:r>
          </w:p>
        </w:tc>
        <w:tc>
          <w:tcPr>
            <w:tcW w:w="1025"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4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80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477"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630"/>
        </w:trPr>
        <w:tc>
          <w:tcPr>
            <w:tcW w:w="64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3</w:t>
            </w:r>
          </w:p>
        </w:tc>
        <w:tc>
          <w:tcPr>
            <w:tcW w:w="1025"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4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80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477"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630"/>
        </w:trPr>
        <w:tc>
          <w:tcPr>
            <w:tcW w:w="64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4</w:t>
            </w:r>
          </w:p>
        </w:tc>
        <w:tc>
          <w:tcPr>
            <w:tcW w:w="1025"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4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80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477"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630"/>
        </w:trPr>
        <w:tc>
          <w:tcPr>
            <w:tcW w:w="64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5</w:t>
            </w:r>
          </w:p>
        </w:tc>
        <w:tc>
          <w:tcPr>
            <w:tcW w:w="1025"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4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80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477"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630"/>
        </w:trPr>
        <w:tc>
          <w:tcPr>
            <w:tcW w:w="645"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w:t>
            </w:r>
          </w:p>
        </w:tc>
        <w:tc>
          <w:tcPr>
            <w:tcW w:w="1025"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324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80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477"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cantSplit/>
          <w:trHeight w:val="544"/>
        </w:trPr>
        <w:tc>
          <w:tcPr>
            <w:tcW w:w="12850" w:type="dxa"/>
            <w:gridSpan w:val="6"/>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TOPLAM </w:t>
            </w:r>
          </w:p>
        </w:tc>
        <w:tc>
          <w:tcPr>
            <w:tcW w:w="1060"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477" w:type="dxa"/>
            <w:vAlign w:val="center"/>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bl>
    <w:p w:rsidR="00047C8C" w:rsidRPr="00E65048" w:rsidRDefault="00047C8C" w:rsidP="006D0180">
      <w:pPr>
        <w:tabs>
          <w:tab w:val="left" w:pos="566"/>
        </w:tabs>
        <w:spacing w:after="0" w:line="240" w:lineRule="auto"/>
        <w:jc w:val="both"/>
        <w:rPr>
          <w:rFonts w:ascii="Times New Roman" w:eastAsia="ヒラギノ明朝 Pro W3" w:hAnsi="Times New Roman"/>
          <w:sz w:val="24"/>
          <w:szCs w:val="24"/>
        </w:rPr>
      </w:pP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Yukar</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da isim ve imzalar</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bulunan ...................... adet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reticiye ...................  kutu ipekb</w:t>
      </w:r>
      <w:r w:rsidRPr="00E65048">
        <w:rPr>
          <w:rFonts w:ascii="Times New Roman" w:eastAsia="ヒラギノ明朝 Pro W3" w:hAnsi="Times"/>
          <w:sz w:val="24"/>
          <w:szCs w:val="24"/>
        </w:rPr>
        <w:t>ö</w:t>
      </w:r>
      <w:r w:rsidRPr="00E65048">
        <w:rPr>
          <w:rFonts w:ascii="Times New Roman" w:eastAsia="ヒラギノ明朝 Pro W3" w:hAnsi="Times"/>
          <w:sz w:val="24"/>
          <w:szCs w:val="24"/>
        </w:rPr>
        <w:t>ce</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 xml:space="preserve">i tohumu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cretsiz olarak teslim edilmi</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 xml:space="preserve">tir.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Teslim Eden Kooperatifin Onay</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ab/>
        <w:t xml:space="preserve">                               Birlik Onay</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Ka</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 xml:space="preserve">e,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mza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t xml:space="preserve">                    Ka</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 xml:space="preserve">e,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mza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Soyad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nvan</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Soyad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nvan</w:t>
      </w:r>
      <w:r w:rsidRPr="00E65048">
        <w:rPr>
          <w:rFonts w:ascii="Times New Roman" w:eastAsia="ヒラギノ明朝 Pro W3" w:hAnsi="Times"/>
          <w:sz w:val="24"/>
          <w:szCs w:val="24"/>
        </w:rPr>
        <w:t>ı</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w:t>
      </w:r>
    </w:p>
    <w:p w:rsidR="00047C8C" w:rsidRPr="00E65048" w:rsidRDefault="00047C8C" w:rsidP="006D0180">
      <w:pPr>
        <w:tabs>
          <w:tab w:val="left" w:pos="566"/>
        </w:tabs>
        <w:spacing w:after="0" w:line="240" w:lineRule="auto"/>
        <w:jc w:val="right"/>
        <w:rPr>
          <w:rFonts w:ascii="Times New Roman" w:eastAsia="ヒラギノ明朝 Pro W3" w:hAnsi="Times"/>
          <w:sz w:val="24"/>
          <w:szCs w:val="20"/>
        </w:rPr>
      </w:pPr>
      <w:r w:rsidRPr="00E65048">
        <w:rPr>
          <w:rFonts w:ascii="Times New Roman" w:eastAsia="ヒラギノ明朝 Pro W3" w:hAnsi="Times"/>
          <w:sz w:val="24"/>
          <w:szCs w:val="20"/>
        </w:rPr>
        <w:t xml:space="preserve">                                                                                                                                                                                                                                                                                                                                                                                                                                 </w:t>
      </w:r>
    </w:p>
    <w:p w:rsidR="00047C8C" w:rsidRDefault="00047C8C" w:rsidP="006D0180">
      <w:pPr>
        <w:pStyle w:val="3-NormalYaz"/>
        <w:jc w:val="right"/>
        <w:rPr>
          <w:sz w:val="24"/>
        </w:rPr>
      </w:pPr>
    </w:p>
    <w:p w:rsidR="00047C8C" w:rsidRPr="00E65048" w:rsidRDefault="00047C8C" w:rsidP="006D0180">
      <w:pPr>
        <w:tabs>
          <w:tab w:val="left" w:pos="566"/>
        </w:tabs>
        <w:spacing w:after="0" w:line="240" w:lineRule="auto"/>
        <w:jc w:val="right"/>
        <w:rPr>
          <w:rFonts w:ascii="Times New Roman" w:eastAsia="ヒラギノ明朝 Pro W3" w:hAnsi="Times"/>
          <w:sz w:val="24"/>
          <w:szCs w:val="20"/>
        </w:rPr>
      </w:pPr>
    </w:p>
    <w:p w:rsidR="00047C8C" w:rsidRPr="000A09D3" w:rsidRDefault="00047C8C" w:rsidP="006D0180">
      <w:pPr>
        <w:tabs>
          <w:tab w:val="left" w:pos="566"/>
        </w:tabs>
        <w:spacing w:after="0" w:line="240" w:lineRule="auto"/>
        <w:jc w:val="right"/>
        <w:rPr>
          <w:rFonts w:ascii="Times New Roman" w:eastAsia="ヒラギノ明朝 Pro W3" w:hAnsi="Times"/>
          <w:sz w:val="24"/>
          <w:szCs w:val="20"/>
        </w:rPr>
      </w:pPr>
      <w:r w:rsidRPr="000A09D3">
        <w:rPr>
          <w:rFonts w:ascii="Times New Roman" w:eastAsia="ヒラギノ明朝 Pro W3" w:hAnsi="Times"/>
          <w:sz w:val="24"/>
          <w:szCs w:val="20"/>
        </w:rPr>
        <w:t>Ek- 13</w:t>
      </w:r>
    </w:p>
    <w:p w:rsidR="00047C8C" w:rsidRPr="00E65048" w:rsidRDefault="00047C8C" w:rsidP="006D0180">
      <w:pPr>
        <w:tabs>
          <w:tab w:val="left" w:pos="566"/>
        </w:tabs>
        <w:spacing w:after="0" w:line="240" w:lineRule="auto"/>
        <w:jc w:val="right"/>
        <w:rPr>
          <w:rFonts w:ascii="Times New Roman" w:eastAsia="ヒラギノ明朝 Pro W3" w:hAnsi="Times"/>
          <w:sz w:val="24"/>
          <w:szCs w:val="20"/>
        </w:rPr>
      </w:pPr>
    </w:p>
    <w:p w:rsidR="00047C8C" w:rsidRPr="00E65048" w:rsidRDefault="00047C8C" w:rsidP="006D0180">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S.S. BURSA KOZA TARIM SATI</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 xml:space="preserve"> KOOPERAT</w:t>
      </w:r>
      <w:r w:rsidRPr="00E65048">
        <w:rPr>
          <w:rFonts w:ascii="Times New Roman" w:eastAsia="ヒラギノ明朝 Pro W3" w:hAnsi="Times"/>
          <w:sz w:val="24"/>
          <w:szCs w:val="24"/>
        </w:rPr>
        <w:t>İ</w:t>
      </w:r>
      <w:r w:rsidRPr="00E65048">
        <w:rPr>
          <w:rFonts w:ascii="Times New Roman" w:eastAsia="ヒラギノ明朝 Pro W3" w:hAnsi="Times"/>
          <w:sz w:val="24"/>
          <w:szCs w:val="24"/>
        </w:rPr>
        <w:t>FLER</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 B</w:t>
      </w:r>
      <w:r w:rsidRPr="00E65048">
        <w:rPr>
          <w:rFonts w:ascii="Times New Roman" w:eastAsia="ヒラギノ明朝 Pro W3" w:hAnsi="Times"/>
          <w:sz w:val="24"/>
          <w:szCs w:val="24"/>
        </w:rPr>
        <w:t>İ</w:t>
      </w:r>
      <w:r w:rsidRPr="00E65048">
        <w:rPr>
          <w:rFonts w:ascii="Times New Roman" w:eastAsia="ヒラギノ明朝 Pro W3" w:hAnsi="Times"/>
          <w:sz w:val="24"/>
          <w:szCs w:val="24"/>
        </w:rPr>
        <w:t>RL</w:t>
      </w:r>
      <w:r w:rsidRPr="00E65048">
        <w:rPr>
          <w:rFonts w:ascii="Times New Roman" w:eastAsia="ヒラギノ明朝 Pro W3" w:hAnsi="Times"/>
          <w:sz w:val="24"/>
          <w:szCs w:val="24"/>
        </w:rPr>
        <w:t>İĞİ</w:t>
      </w:r>
      <w:r w:rsidRPr="00E65048">
        <w:rPr>
          <w:rFonts w:ascii="Times New Roman" w:eastAsia="ヒラギノ明朝 Pro W3" w:hAnsi="Times"/>
          <w:sz w:val="24"/>
          <w:szCs w:val="24"/>
        </w:rPr>
        <w:t xml:space="preserve">NCE </w:t>
      </w:r>
      <w:r w:rsidRPr="00E65048">
        <w:rPr>
          <w:rFonts w:ascii="Times New Roman" w:eastAsia="ヒラギノ明朝 Pro W3" w:hAnsi="Times"/>
          <w:sz w:val="24"/>
          <w:szCs w:val="24"/>
        </w:rPr>
        <w:t>………</w:t>
      </w:r>
      <w:r w:rsidRPr="00E65048">
        <w:rPr>
          <w:rFonts w:ascii="Times New Roman" w:eastAsia="ヒラギノ明朝 Pro W3" w:hAnsi="Times"/>
          <w:sz w:val="24"/>
          <w:szCs w:val="24"/>
        </w:rPr>
        <w:t xml:space="preserve">..  YILINDA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RET</w:t>
      </w:r>
      <w:r w:rsidRPr="00E65048">
        <w:rPr>
          <w:rFonts w:ascii="Times New Roman" w:eastAsia="ヒラギノ明朝 Pro W3" w:hAnsi="Times"/>
          <w:sz w:val="24"/>
          <w:szCs w:val="24"/>
        </w:rPr>
        <w:t>İ</w:t>
      </w:r>
      <w:r w:rsidRPr="00E65048">
        <w:rPr>
          <w:rFonts w:ascii="Times New Roman" w:eastAsia="ヒラギノ明朝 Pro W3" w:hAnsi="Times"/>
          <w:sz w:val="24"/>
          <w:szCs w:val="24"/>
        </w:rPr>
        <w:t>C</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LERE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CRETS</w:t>
      </w:r>
      <w:r w:rsidRPr="00E65048">
        <w:rPr>
          <w:rFonts w:ascii="Times New Roman" w:eastAsia="ヒラギノ明朝 Pro W3" w:hAnsi="Times"/>
          <w:sz w:val="24"/>
          <w:szCs w:val="24"/>
        </w:rPr>
        <w:t>İ</w:t>
      </w:r>
      <w:r w:rsidRPr="00E65048">
        <w:rPr>
          <w:rFonts w:ascii="Times New Roman" w:eastAsia="ヒラギノ明朝 Pro W3" w:hAnsi="Times"/>
          <w:sz w:val="24"/>
          <w:szCs w:val="24"/>
        </w:rPr>
        <w:t>Z OLARAK DA</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ITILAN</w:t>
      </w:r>
    </w:p>
    <w:p w:rsidR="00047C8C" w:rsidRPr="00E65048" w:rsidRDefault="00047C8C" w:rsidP="006D0180">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PEKB</w:t>
      </w:r>
      <w:r w:rsidRPr="00E65048">
        <w:rPr>
          <w:rFonts w:ascii="Times New Roman" w:eastAsia="ヒラギノ明朝 Pro W3" w:hAnsi="Times"/>
          <w:sz w:val="24"/>
          <w:szCs w:val="24"/>
        </w:rPr>
        <w:t>Ö</w:t>
      </w:r>
      <w:r w:rsidRPr="00E65048">
        <w:rPr>
          <w:rFonts w:ascii="Times New Roman" w:eastAsia="ヒラギノ明朝 Pro W3" w:hAnsi="Times"/>
          <w:sz w:val="24"/>
          <w:szCs w:val="24"/>
        </w:rPr>
        <w:t>CE</w:t>
      </w:r>
      <w:r w:rsidRPr="00E65048">
        <w:rPr>
          <w:rFonts w:ascii="Times New Roman" w:eastAsia="ヒラギノ明朝 Pro W3" w:hAnsi="Times"/>
          <w:sz w:val="24"/>
          <w:szCs w:val="24"/>
        </w:rPr>
        <w:t>Ğİ</w:t>
      </w:r>
      <w:r w:rsidRPr="00E65048">
        <w:rPr>
          <w:rFonts w:ascii="Times New Roman" w:eastAsia="ヒラギノ明朝 Pro W3" w:hAnsi="Times"/>
          <w:sz w:val="24"/>
          <w:szCs w:val="24"/>
        </w:rPr>
        <w:t xml:space="preserve"> TOHUMU DA</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 xml:space="preserve">ITIM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CMAL VE HAK ED</w:t>
      </w:r>
      <w:r w:rsidRPr="00E65048">
        <w:rPr>
          <w:rFonts w:ascii="Times New Roman" w:eastAsia="ヒラギノ明朝 Pro W3" w:hAnsi="Times"/>
          <w:sz w:val="24"/>
          <w:szCs w:val="24"/>
        </w:rPr>
        <w:t>İŞ</w:t>
      </w:r>
      <w:r w:rsidRPr="00E65048">
        <w:rPr>
          <w:rFonts w:ascii="Times New Roman" w:eastAsia="ヒラギノ明朝 Pro W3" w:hAnsi="Times"/>
          <w:sz w:val="24"/>
          <w:szCs w:val="24"/>
        </w:rPr>
        <w:t xml:space="preserve"> BELGES</w:t>
      </w:r>
      <w:r w:rsidRPr="00E65048">
        <w:rPr>
          <w:rFonts w:ascii="Times New Roman" w:eastAsia="ヒラギノ明朝 Pro W3" w:hAnsi="Times"/>
          <w:sz w:val="24"/>
          <w:szCs w:val="24"/>
        </w:rPr>
        <w:t>İ”</w:t>
      </w:r>
    </w:p>
    <w:p w:rsidR="00047C8C" w:rsidRPr="00E65048" w:rsidRDefault="00047C8C" w:rsidP="006D0180">
      <w:pPr>
        <w:tabs>
          <w:tab w:val="left" w:pos="566"/>
        </w:tabs>
        <w:spacing w:after="0" w:line="240" w:lineRule="auto"/>
        <w:rPr>
          <w:rFonts w:ascii="Times New Roman" w:eastAsia="ヒラギノ明朝 Pro W3" w:hAnsi="Times"/>
          <w:sz w:val="24"/>
          <w:szCs w:val="24"/>
        </w:rPr>
      </w:pPr>
    </w:p>
    <w:tbl>
      <w:tblPr>
        <w:tblW w:w="149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35"/>
        <w:gridCol w:w="6190"/>
        <w:gridCol w:w="4680"/>
        <w:gridCol w:w="3420"/>
      </w:tblGrid>
      <w:tr w:rsidR="00047C8C" w:rsidRPr="00F75043" w:rsidTr="00FF020A">
        <w:trPr>
          <w:trHeight w:val="464"/>
        </w:trPr>
        <w:tc>
          <w:tcPr>
            <w:tcW w:w="63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S</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ra</w:t>
            </w:r>
          </w:p>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No</w:t>
            </w:r>
          </w:p>
        </w:tc>
        <w:tc>
          <w:tcPr>
            <w:tcW w:w="619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TOHUM DA</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ITIMI YAPAN KOOPERAT</w:t>
            </w:r>
            <w:r w:rsidRPr="00E65048">
              <w:rPr>
                <w:rFonts w:ascii="Times New Roman" w:eastAsia="ヒラギノ明朝 Pro W3" w:hAnsi="Times"/>
                <w:sz w:val="24"/>
                <w:szCs w:val="24"/>
              </w:rPr>
              <w:t>İ</w:t>
            </w:r>
            <w:r w:rsidRPr="00E65048">
              <w:rPr>
                <w:rFonts w:ascii="Times New Roman" w:eastAsia="ヒラギノ明朝 Pro W3" w:hAnsi="Times"/>
                <w:sz w:val="24"/>
                <w:szCs w:val="24"/>
              </w:rPr>
              <w:t>F</w:t>
            </w:r>
            <w:r w:rsidRPr="00E65048">
              <w:rPr>
                <w:rFonts w:ascii="Times New Roman" w:eastAsia="ヒラギノ明朝 Pro W3" w:hAnsi="Times"/>
                <w:sz w:val="24"/>
                <w:szCs w:val="24"/>
              </w:rPr>
              <w:t>İ</w:t>
            </w:r>
            <w:r w:rsidRPr="00E65048">
              <w:rPr>
                <w:rFonts w:ascii="Times New Roman" w:eastAsia="ヒラギノ明朝 Pro W3" w:hAnsi="Times"/>
                <w:sz w:val="24"/>
                <w:szCs w:val="24"/>
              </w:rPr>
              <w:t>N ADI</w:t>
            </w: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DA</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ITILAN TOHUM M</w:t>
            </w:r>
            <w:r w:rsidRPr="00E65048">
              <w:rPr>
                <w:rFonts w:ascii="Times New Roman" w:eastAsia="ヒラギノ明朝 Pro W3" w:hAnsi="Times"/>
                <w:sz w:val="24"/>
                <w:szCs w:val="24"/>
              </w:rPr>
              <w:t>İ</w:t>
            </w:r>
            <w:r w:rsidRPr="00E65048">
              <w:rPr>
                <w:rFonts w:ascii="Times New Roman" w:eastAsia="ヒラギノ明朝 Pro W3" w:hAnsi="Times"/>
                <w:sz w:val="24"/>
                <w:szCs w:val="24"/>
              </w:rPr>
              <w:t>KTARI (KUTU)</w:t>
            </w: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BEDEL</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 (TL)</w:t>
            </w:r>
          </w:p>
        </w:tc>
      </w:tr>
      <w:tr w:rsidR="00047C8C" w:rsidRPr="00F75043" w:rsidTr="00FF020A">
        <w:trPr>
          <w:trHeight w:val="465"/>
        </w:trPr>
        <w:tc>
          <w:tcPr>
            <w:tcW w:w="63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1</w:t>
            </w:r>
          </w:p>
        </w:tc>
        <w:tc>
          <w:tcPr>
            <w:tcW w:w="619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464"/>
        </w:trPr>
        <w:tc>
          <w:tcPr>
            <w:tcW w:w="63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2</w:t>
            </w:r>
          </w:p>
        </w:tc>
        <w:tc>
          <w:tcPr>
            <w:tcW w:w="619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465"/>
        </w:trPr>
        <w:tc>
          <w:tcPr>
            <w:tcW w:w="63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3</w:t>
            </w:r>
          </w:p>
        </w:tc>
        <w:tc>
          <w:tcPr>
            <w:tcW w:w="619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464"/>
        </w:trPr>
        <w:tc>
          <w:tcPr>
            <w:tcW w:w="63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4</w:t>
            </w:r>
          </w:p>
        </w:tc>
        <w:tc>
          <w:tcPr>
            <w:tcW w:w="619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465"/>
        </w:trPr>
        <w:tc>
          <w:tcPr>
            <w:tcW w:w="63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5</w:t>
            </w:r>
          </w:p>
        </w:tc>
        <w:tc>
          <w:tcPr>
            <w:tcW w:w="619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465"/>
        </w:trPr>
        <w:tc>
          <w:tcPr>
            <w:tcW w:w="63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p>
        </w:tc>
        <w:tc>
          <w:tcPr>
            <w:tcW w:w="619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465"/>
        </w:trPr>
        <w:tc>
          <w:tcPr>
            <w:tcW w:w="6826" w:type="dxa"/>
            <w:gridSpan w:val="2"/>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TOPLAM</w:t>
            </w:r>
          </w:p>
        </w:tc>
        <w:tc>
          <w:tcPr>
            <w:tcW w:w="468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3420"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bl>
    <w:p w:rsidR="00047C8C" w:rsidRPr="00E65048" w:rsidRDefault="00047C8C" w:rsidP="006D0180">
      <w:pPr>
        <w:tabs>
          <w:tab w:val="left" w:pos="566"/>
        </w:tabs>
        <w:spacing w:after="0" w:line="240" w:lineRule="auto"/>
        <w:jc w:val="both"/>
        <w:rPr>
          <w:rFonts w:ascii="Times New Roman" w:eastAsia="ヒラギノ明朝 Pro W3" w:hAnsi="Times New Roman"/>
          <w:sz w:val="24"/>
          <w:szCs w:val="24"/>
        </w:rPr>
      </w:pPr>
      <w:r w:rsidRPr="00E65048">
        <w:rPr>
          <w:rFonts w:ascii="Times New Roman" w:eastAsia="ヒラギノ明朝 Pro W3" w:hAnsi="Times"/>
          <w:sz w:val="24"/>
          <w:szCs w:val="24"/>
        </w:rPr>
        <w:t xml:space="preserve">(1 Kutu Tohum Bedeli :  </w:t>
      </w:r>
      <w:r w:rsidRPr="00E65048">
        <w:rPr>
          <w:rFonts w:ascii="Times New Roman" w:eastAsia="ヒラギノ明朝 Pro W3" w:hAnsi="Times"/>
          <w:sz w:val="24"/>
          <w:szCs w:val="24"/>
        </w:rPr>
        <w:t>……</w:t>
      </w:r>
      <w:r w:rsidRPr="00E65048">
        <w:rPr>
          <w:rFonts w:ascii="Times New Roman" w:eastAsia="ヒラギノ明朝 Pro W3" w:hAnsi="Times"/>
          <w:sz w:val="24"/>
          <w:szCs w:val="24"/>
        </w:rPr>
        <w:t xml:space="preserve">.TL)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t xml:space="preserve">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BANKA HESAP NO (IBAN)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VERG</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 DA</w:t>
      </w:r>
      <w:r w:rsidRPr="00E65048">
        <w:rPr>
          <w:rFonts w:ascii="Times New Roman" w:eastAsia="ヒラギノ明朝 Pro W3" w:hAnsi="Times"/>
          <w:sz w:val="24"/>
          <w:szCs w:val="24"/>
        </w:rPr>
        <w:t>İ</w:t>
      </w:r>
      <w:r w:rsidRPr="00E65048">
        <w:rPr>
          <w:rFonts w:ascii="Times New Roman" w:eastAsia="ヒラギノ明朝 Pro W3" w:hAnsi="Times"/>
          <w:sz w:val="24"/>
          <w:szCs w:val="24"/>
        </w:rPr>
        <w:t>RES</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 ve NO :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Kozabirlik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Pr>
          <w:rFonts w:ascii="Times New Roman" w:eastAsia="ヒラギノ明朝 Pro W3" w:hAnsi="Times"/>
          <w:sz w:val="24"/>
          <w:szCs w:val="24"/>
        </w:rPr>
        <w:t xml:space="preserve">      </w:t>
      </w: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İ</w:t>
      </w:r>
      <w:r w:rsidRPr="00E65048">
        <w:rPr>
          <w:rFonts w:ascii="Times New Roman" w:eastAsia="ヒラギノ明朝 Pro W3" w:hAnsi="Times"/>
          <w:sz w:val="24"/>
          <w:szCs w:val="24"/>
        </w:rPr>
        <w:t>l M</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d</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r</w:t>
      </w:r>
      <w:r w:rsidRPr="00E65048">
        <w:rPr>
          <w:rFonts w:ascii="Times New Roman" w:eastAsia="ヒラギノ明朝 Pro W3" w:hAnsi="Times"/>
          <w:sz w:val="24"/>
          <w:szCs w:val="24"/>
        </w:rPr>
        <w:t>ü</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Soyad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mza- M</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h</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r</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Genel M</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d</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 xml:space="preserve">r           </w:t>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t xml:space="preserve">  </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p>
    <w:p w:rsidR="00047C8C" w:rsidRPr="00E65048" w:rsidRDefault="00047C8C" w:rsidP="006D0180">
      <w:pPr>
        <w:tabs>
          <w:tab w:val="left" w:pos="566"/>
        </w:tabs>
        <w:spacing w:after="0" w:line="240" w:lineRule="auto"/>
        <w:jc w:val="right"/>
        <w:rPr>
          <w:rFonts w:ascii="Times New Roman" w:eastAsia="ヒラギノ明朝 Pro W3" w:hAnsi="Times"/>
          <w:sz w:val="24"/>
          <w:szCs w:val="20"/>
        </w:rPr>
      </w:pP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r w:rsidRPr="00E65048">
        <w:rPr>
          <w:rFonts w:ascii="Times New Roman" w:eastAsia="ヒラギノ明朝 Pro W3" w:hAnsi="Times"/>
          <w:sz w:val="24"/>
          <w:szCs w:val="20"/>
        </w:rPr>
        <w:tab/>
      </w:r>
    </w:p>
    <w:p w:rsidR="00047C8C" w:rsidRPr="00E65048" w:rsidRDefault="00047C8C" w:rsidP="006D0180">
      <w:pPr>
        <w:tabs>
          <w:tab w:val="left" w:pos="566"/>
        </w:tabs>
        <w:spacing w:after="0" w:line="240" w:lineRule="auto"/>
        <w:jc w:val="right"/>
        <w:rPr>
          <w:rFonts w:ascii="Times New Roman" w:eastAsia="ヒラギノ明朝 Pro W3" w:hAnsi="Times"/>
          <w:sz w:val="24"/>
          <w:szCs w:val="20"/>
        </w:rPr>
      </w:pPr>
    </w:p>
    <w:p w:rsidR="00047C8C" w:rsidRDefault="00047C8C" w:rsidP="006D0180">
      <w:pPr>
        <w:pStyle w:val="3-NormalYaz"/>
        <w:jc w:val="right"/>
        <w:rPr>
          <w:sz w:val="24"/>
        </w:rPr>
      </w:pPr>
    </w:p>
    <w:p w:rsidR="00047C8C" w:rsidRDefault="00047C8C" w:rsidP="006D0180">
      <w:pPr>
        <w:pStyle w:val="3-NormalYaz"/>
        <w:jc w:val="right"/>
        <w:rPr>
          <w:sz w:val="24"/>
        </w:rPr>
      </w:pPr>
    </w:p>
    <w:p w:rsidR="00047C8C" w:rsidRDefault="00047C8C" w:rsidP="006D0180">
      <w:pPr>
        <w:pStyle w:val="3-NormalYaz"/>
        <w:jc w:val="right"/>
        <w:rPr>
          <w:sz w:val="24"/>
        </w:rPr>
      </w:pPr>
    </w:p>
    <w:p w:rsidR="00047C8C" w:rsidRPr="00E65048" w:rsidRDefault="00047C8C" w:rsidP="006D0180">
      <w:pPr>
        <w:tabs>
          <w:tab w:val="left" w:pos="566"/>
        </w:tabs>
        <w:spacing w:after="0" w:line="240" w:lineRule="auto"/>
        <w:jc w:val="right"/>
        <w:rPr>
          <w:rFonts w:ascii="Times New Roman" w:eastAsia="ヒラギノ明朝 Pro W3" w:hAnsi="Times"/>
          <w:sz w:val="24"/>
          <w:szCs w:val="20"/>
        </w:rPr>
      </w:pPr>
    </w:p>
    <w:p w:rsidR="00047C8C" w:rsidRPr="000A09D3" w:rsidRDefault="00047C8C" w:rsidP="006D0180">
      <w:pPr>
        <w:tabs>
          <w:tab w:val="left" w:pos="566"/>
        </w:tabs>
        <w:spacing w:after="0" w:line="240" w:lineRule="auto"/>
        <w:jc w:val="right"/>
        <w:rPr>
          <w:rFonts w:ascii="Times New Roman" w:eastAsia="ヒラギノ明朝 Pro W3" w:hAnsi="Times"/>
          <w:sz w:val="24"/>
          <w:szCs w:val="20"/>
        </w:rPr>
      </w:pPr>
      <w:r w:rsidRPr="000A09D3">
        <w:rPr>
          <w:rFonts w:ascii="Times New Roman" w:eastAsia="ヒラギノ明朝 Pro W3" w:hAnsi="Times"/>
          <w:sz w:val="24"/>
          <w:szCs w:val="20"/>
        </w:rPr>
        <w:t>Ek- 14</w:t>
      </w:r>
    </w:p>
    <w:p w:rsidR="00047C8C" w:rsidRPr="00E65048" w:rsidRDefault="00047C8C" w:rsidP="006D0180">
      <w:pPr>
        <w:tabs>
          <w:tab w:val="left" w:pos="566"/>
        </w:tabs>
        <w:spacing w:after="0" w:line="240" w:lineRule="auto"/>
        <w:jc w:val="both"/>
        <w:rPr>
          <w:rFonts w:ascii="Times New Roman" w:eastAsia="ヒラギノ明朝 Pro W3" w:hAnsi="Times"/>
          <w:sz w:val="24"/>
          <w:szCs w:val="20"/>
        </w:rPr>
      </w:pPr>
      <w:r w:rsidRPr="00E65048">
        <w:rPr>
          <w:rFonts w:ascii="Times New Roman" w:eastAsia="ヒラギノ明朝 Pro W3" w:hAnsi="Times"/>
          <w:sz w:val="24"/>
          <w:szCs w:val="20"/>
        </w:rPr>
        <w:t xml:space="preserve">    </w:t>
      </w:r>
    </w:p>
    <w:p w:rsidR="00047C8C" w:rsidRPr="00E65048" w:rsidRDefault="00047C8C" w:rsidP="006D0180">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İ</w:t>
      </w:r>
      <w:r w:rsidRPr="00E65048">
        <w:rPr>
          <w:rFonts w:ascii="Times New Roman" w:eastAsia="ヒラギノ明朝 Pro W3" w:hAnsi="Times"/>
          <w:sz w:val="24"/>
          <w:szCs w:val="24"/>
        </w:rPr>
        <w:t>PEK B</w:t>
      </w:r>
      <w:r w:rsidRPr="00E65048">
        <w:rPr>
          <w:rFonts w:ascii="Times New Roman" w:eastAsia="ヒラギノ明朝 Pro W3" w:hAnsi="Times"/>
          <w:sz w:val="24"/>
          <w:szCs w:val="24"/>
        </w:rPr>
        <w:t>Ö</w:t>
      </w:r>
      <w:r w:rsidRPr="00E65048">
        <w:rPr>
          <w:rFonts w:ascii="Times New Roman" w:eastAsia="ヒラギノ明朝 Pro W3" w:hAnsi="Times"/>
          <w:sz w:val="24"/>
          <w:szCs w:val="24"/>
        </w:rPr>
        <w:t>CE</w:t>
      </w:r>
      <w:r w:rsidRPr="00E65048">
        <w:rPr>
          <w:rFonts w:ascii="Times New Roman" w:eastAsia="ヒラギノ明朝 Pro W3" w:hAnsi="Times"/>
          <w:sz w:val="24"/>
          <w:szCs w:val="24"/>
        </w:rPr>
        <w:t>Ğİ</w:t>
      </w:r>
      <w:r w:rsidRPr="00E65048">
        <w:rPr>
          <w:rFonts w:ascii="Times New Roman" w:eastAsia="ヒラギノ明朝 Pro W3" w:hAnsi="Times"/>
          <w:sz w:val="24"/>
          <w:szCs w:val="24"/>
        </w:rPr>
        <w:t xml:space="preserve"> YA</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 xml:space="preserve"> KOZA </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R</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N ALIM BORDROSU</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t xml:space="preserve">        </w:t>
      </w:r>
    </w:p>
    <w:tbl>
      <w:tblPr>
        <w:tblW w:w="14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2690"/>
        <w:gridCol w:w="2887"/>
        <w:gridCol w:w="1619"/>
        <w:gridCol w:w="1260"/>
        <w:gridCol w:w="1260"/>
        <w:gridCol w:w="1260"/>
        <w:gridCol w:w="1080"/>
        <w:gridCol w:w="2285"/>
      </w:tblGrid>
      <w:tr w:rsidR="00047C8C" w:rsidRPr="00F75043" w:rsidTr="00FF020A">
        <w:trPr>
          <w:trHeight w:val="1050"/>
        </w:trPr>
        <w:tc>
          <w:tcPr>
            <w:tcW w:w="540" w:type="dxa"/>
            <w:vMerge w:val="restart"/>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S.</w:t>
            </w:r>
          </w:p>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No</w:t>
            </w:r>
          </w:p>
        </w:tc>
        <w:tc>
          <w:tcPr>
            <w:tcW w:w="2692" w:type="dxa"/>
            <w:vMerge w:val="restart"/>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Soyad</w:t>
            </w:r>
            <w:r w:rsidRPr="00E65048">
              <w:rPr>
                <w:rFonts w:ascii="Times New Roman" w:eastAsia="ヒラギノ明朝 Pro W3" w:hAnsi="Times"/>
                <w:sz w:val="24"/>
                <w:szCs w:val="24"/>
              </w:rPr>
              <w:t>ı</w:t>
            </w:r>
          </w:p>
        </w:tc>
        <w:tc>
          <w:tcPr>
            <w:tcW w:w="2888" w:type="dxa"/>
            <w:vMerge w:val="restart"/>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T.C. Kimlik Numaras</w:t>
            </w:r>
            <w:r w:rsidRPr="00E65048">
              <w:rPr>
                <w:rFonts w:ascii="Times New Roman" w:eastAsia="ヒラギノ明朝 Pro W3" w:hAnsi="Times"/>
                <w:sz w:val="24"/>
                <w:szCs w:val="24"/>
              </w:rPr>
              <w:t>ı</w:t>
            </w:r>
          </w:p>
        </w:tc>
        <w:tc>
          <w:tcPr>
            <w:tcW w:w="2880" w:type="dxa"/>
            <w:gridSpan w:val="2"/>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Ü</w:t>
            </w:r>
            <w:r w:rsidRPr="00E65048">
              <w:rPr>
                <w:rFonts w:ascii="Times New Roman" w:eastAsia="ヒラギノ明朝 Pro W3" w:hAnsi="Times"/>
                <w:sz w:val="24"/>
                <w:szCs w:val="24"/>
              </w:rPr>
              <w:t>r</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n Al</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m</w:t>
            </w:r>
          </w:p>
        </w:tc>
        <w:tc>
          <w:tcPr>
            <w:tcW w:w="3600" w:type="dxa"/>
            <w:gridSpan w:val="3"/>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 xml:space="preserve">Desteklemeye Esas </w:t>
            </w:r>
          </w:p>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Ya</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 xml:space="preserve"> Koza Miktar</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(kg)</w:t>
            </w:r>
          </w:p>
        </w:tc>
        <w:tc>
          <w:tcPr>
            <w:tcW w:w="2286" w:type="dxa"/>
            <w:vAlign w:val="center"/>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Destekleme Tutar</w:t>
            </w:r>
            <w:r w:rsidRPr="00E65048">
              <w:rPr>
                <w:rFonts w:ascii="Times New Roman" w:eastAsia="ヒラギノ明朝 Pro W3" w:hAnsi="Times"/>
                <w:sz w:val="24"/>
                <w:szCs w:val="24"/>
              </w:rPr>
              <w:t>ı</w:t>
            </w:r>
          </w:p>
        </w:tc>
      </w:tr>
      <w:tr w:rsidR="00047C8C" w:rsidRPr="00F75043" w:rsidTr="00FF020A">
        <w:trPr>
          <w:trHeight w:val="355"/>
        </w:trPr>
        <w:tc>
          <w:tcPr>
            <w:tcW w:w="9000" w:type="dxa"/>
            <w:vMerge/>
            <w:vAlign w:val="center"/>
          </w:tcPr>
          <w:p w:rsidR="00047C8C" w:rsidRPr="00E65048" w:rsidRDefault="00047C8C" w:rsidP="00FF020A">
            <w:pPr>
              <w:spacing w:after="0" w:line="240" w:lineRule="auto"/>
              <w:rPr>
                <w:rFonts w:ascii="Times New Roman" w:hAnsi="Times New Roman"/>
                <w:sz w:val="24"/>
                <w:szCs w:val="24"/>
                <w:lang w:eastAsia="ja-JP"/>
              </w:rPr>
            </w:pPr>
          </w:p>
        </w:tc>
        <w:tc>
          <w:tcPr>
            <w:tcW w:w="2692" w:type="dxa"/>
            <w:vMerge/>
            <w:vAlign w:val="center"/>
          </w:tcPr>
          <w:p w:rsidR="00047C8C" w:rsidRPr="00E65048" w:rsidRDefault="00047C8C" w:rsidP="00FF020A">
            <w:pPr>
              <w:spacing w:after="0" w:line="240" w:lineRule="auto"/>
              <w:rPr>
                <w:rFonts w:ascii="Times New Roman" w:hAnsi="Times New Roman"/>
                <w:sz w:val="24"/>
                <w:szCs w:val="24"/>
                <w:lang w:eastAsia="ja-JP"/>
              </w:rPr>
            </w:pPr>
          </w:p>
        </w:tc>
        <w:tc>
          <w:tcPr>
            <w:tcW w:w="2888" w:type="dxa"/>
            <w:vMerge/>
            <w:vAlign w:val="center"/>
          </w:tcPr>
          <w:p w:rsidR="00047C8C" w:rsidRPr="00E65048" w:rsidRDefault="00047C8C" w:rsidP="00FF020A">
            <w:pPr>
              <w:spacing w:after="0" w:line="240" w:lineRule="auto"/>
              <w:rPr>
                <w:rFonts w:ascii="Times New Roman" w:hAnsi="Times New Roman"/>
                <w:sz w:val="24"/>
                <w:szCs w:val="24"/>
                <w:lang w:eastAsia="ja-JP"/>
              </w:rPr>
            </w:pPr>
          </w:p>
        </w:tc>
        <w:tc>
          <w:tcPr>
            <w:tcW w:w="162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Makbuz No</w:t>
            </w:r>
          </w:p>
        </w:tc>
        <w:tc>
          <w:tcPr>
            <w:tcW w:w="126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Tarihi</w:t>
            </w:r>
          </w:p>
        </w:tc>
        <w:tc>
          <w:tcPr>
            <w:tcW w:w="126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Dam</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zl</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k</w:t>
            </w:r>
          </w:p>
        </w:tc>
        <w:tc>
          <w:tcPr>
            <w:tcW w:w="126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I. S</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n</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f</w:t>
            </w:r>
          </w:p>
        </w:tc>
        <w:tc>
          <w:tcPr>
            <w:tcW w:w="108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Di</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er</w:t>
            </w:r>
          </w:p>
        </w:tc>
        <w:tc>
          <w:tcPr>
            <w:tcW w:w="2286"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366"/>
        </w:trPr>
        <w:tc>
          <w:tcPr>
            <w:tcW w:w="54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1</w:t>
            </w:r>
          </w:p>
        </w:tc>
        <w:tc>
          <w:tcPr>
            <w:tcW w:w="2692"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2888"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162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p>
        </w:tc>
      </w:tr>
      <w:tr w:rsidR="00047C8C" w:rsidRPr="00F75043" w:rsidTr="00FF020A">
        <w:trPr>
          <w:trHeight w:val="347"/>
        </w:trPr>
        <w:tc>
          <w:tcPr>
            <w:tcW w:w="54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2</w:t>
            </w:r>
          </w:p>
        </w:tc>
        <w:tc>
          <w:tcPr>
            <w:tcW w:w="2692"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8"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62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344"/>
        </w:trPr>
        <w:tc>
          <w:tcPr>
            <w:tcW w:w="54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3</w:t>
            </w:r>
          </w:p>
        </w:tc>
        <w:tc>
          <w:tcPr>
            <w:tcW w:w="2692"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8"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62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340"/>
        </w:trPr>
        <w:tc>
          <w:tcPr>
            <w:tcW w:w="54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4</w:t>
            </w:r>
          </w:p>
        </w:tc>
        <w:tc>
          <w:tcPr>
            <w:tcW w:w="2692"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8"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62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340"/>
        </w:trPr>
        <w:tc>
          <w:tcPr>
            <w:tcW w:w="54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5</w:t>
            </w:r>
          </w:p>
        </w:tc>
        <w:tc>
          <w:tcPr>
            <w:tcW w:w="2692"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8"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62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363"/>
        </w:trPr>
        <w:tc>
          <w:tcPr>
            <w:tcW w:w="54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6</w:t>
            </w:r>
          </w:p>
        </w:tc>
        <w:tc>
          <w:tcPr>
            <w:tcW w:w="2692"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8"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62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346"/>
        </w:trPr>
        <w:tc>
          <w:tcPr>
            <w:tcW w:w="540" w:type="dxa"/>
          </w:tcPr>
          <w:p w:rsidR="00047C8C" w:rsidRPr="00E65048" w:rsidRDefault="00047C8C" w:rsidP="00FF020A">
            <w:pPr>
              <w:tabs>
                <w:tab w:val="left" w:pos="566"/>
              </w:tabs>
              <w:spacing w:after="0" w:line="240" w:lineRule="auto"/>
              <w:jc w:val="center"/>
              <w:rPr>
                <w:rFonts w:ascii="Times New Roman" w:eastAsia="ヒラギノ明朝 Pro W3" w:hAnsi="Times"/>
                <w:sz w:val="24"/>
                <w:szCs w:val="24"/>
              </w:rPr>
            </w:pP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p>
        </w:tc>
        <w:tc>
          <w:tcPr>
            <w:tcW w:w="2692"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888"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62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r w:rsidR="00047C8C" w:rsidRPr="00F75043" w:rsidTr="00FF020A">
        <w:trPr>
          <w:trHeight w:val="341"/>
        </w:trPr>
        <w:tc>
          <w:tcPr>
            <w:tcW w:w="9000" w:type="dxa"/>
            <w:gridSpan w:val="5"/>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TOPLAM</w:t>
            </w: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26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1080"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c>
          <w:tcPr>
            <w:tcW w:w="2286" w:type="dxa"/>
          </w:tcPr>
          <w:p w:rsidR="00047C8C" w:rsidRPr="00E65048" w:rsidRDefault="00047C8C" w:rsidP="00FF020A">
            <w:pPr>
              <w:tabs>
                <w:tab w:val="left" w:pos="566"/>
              </w:tabs>
              <w:spacing w:after="0" w:line="240" w:lineRule="auto"/>
              <w:jc w:val="both"/>
              <w:rPr>
                <w:rFonts w:ascii="Times New Roman" w:eastAsia="ヒラギノ明朝 Pro W3" w:hAnsi="Times"/>
                <w:sz w:val="24"/>
                <w:szCs w:val="24"/>
              </w:rPr>
            </w:pPr>
          </w:p>
        </w:tc>
      </w:tr>
    </w:tbl>
    <w:p w:rsidR="00047C8C" w:rsidRPr="00E65048" w:rsidRDefault="00047C8C" w:rsidP="006D0180">
      <w:pPr>
        <w:tabs>
          <w:tab w:val="left" w:pos="566"/>
        </w:tabs>
        <w:spacing w:after="0" w:line="240" w:lineRule="auto"/>
        <w:jc w:val="both"/>
        <w:rPr>
          <w:rFonts w:ascii="Times New Roman" w:eastAsia="ヒラギノ明朝 Pro W3" w:hAnsi="Times New Roman"/>
          <w:sz w:val="24"/>
          <w:szCs w:val="24"/>
        </w:rPr>
      </w:pP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Yukar</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da kimlik bilgileri yaz</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l</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ki</w:t>
      </w:r>
      <w:r w:rsidRPr="00E65048">
        <w:rPr>
          <w:rFonts w:ascii="Times New Roman" w:eastAsia="ヒラギノ明朝 Pro W3" w:hAnsi="Times"/>
          <w:sz w:val="24"/>
          <w:szCs w:val="24"/>
        </w:rPr>
        <w:t>ş</w:t>
      </w:r>
      <w:r w:rsidRPr="00E65048">
        <w:rPr>
          <w:rFonts w:ascii="Times New Roman" w:eastAsia="ヒラギノ明朝 Pro W3" w:hAnsi="Times"/>
          <w:sz w:val="24"/>
          <w:szCs w:val="24"/>
        </w:rPr>
        <w:t>ilere hizalar</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nda belirtilen destekleme miktarlar</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n</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n, </w:t>
      </w:r>
      <w:r w:rsidRPr="006D0180">
        <w:rPr>
          <w:rFonts w:ascii="Times New Roman" w:eastAsia="ヒラギノ明朝 Pro W3" w:hAnsi="Times New Roman"/>
          <w:sz w:val="24"/>
          <w:szCs w:val="24"/>
        </w:rPr>
        <w:t>2014/6091</w:t>
      </w:r>
      <w:r w:rsidRPr="00E65048">
        <w:rPr>
          <w:rFonts w:ascii="Times New Roman" w:eastAsia="ヒラギノ明朝 Pro W3" w:hAnsi="Times"/>
          <w:sz w:val="24"/>
          <w:szCs w:val="24"/>
        </w:rPr>
        <w:t xml:space="preserve"> say</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l</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Bakanlar Kurulu Karar</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ve ilgili Tebli</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 xml:space="preserve"> gere</w:t>
      </w:r>
      <w:r w:rsidRPr="00E65048">
        <w:rPr>
          <w:rFonts w:ascii="Times New Roman" w:eastAsia="ヒラギノ明朝 Pro W3" w:hAnsi="Times"/>
          <w:sz w:val="24"/>
          <w:szCs w:val="24"/>
        </w:rPr>
        <w:t>ğ</w:t>
      </w:r>
      <w:r w:rsidRPr="00E65048">
        <w:rPr>
          <w:rFonts w:ascii="Times New Roman" w:eastAsia="ヒラギノ明朝 Pro W3" w:hAnsi="Times"/>
          <w:sz w:val="24"/>
          <w:szCs w:val="24"/>
        </w:rPr>
        <w:t xml:space="preserve">ince </w:t>
      </w:r>
      <w:r w:rsidRPr="00E65048">
        <w:rPr>
          <w:rFonts w:ascii="Times New Roman" w:eastAsia="ヒラギノ明朝 Pro W3" w:hAnsi="Times"/>
          <w:sz w:val="24"/>
          <w:szCs w:val="24"/>
        </w:rPr>
        <w:t>ö</w:t>
      </w:r>
      <w:r w:rsidRPr="00E65048">
        <w:rPr>
          <w:rFonts w:ascii="Times New Roman" w:eastAsia="ヒラギノ明朝 Pro W3" w:hAnsi="Times"/>
          <w:sz w:val="24"/>
          <w:szCs w:val="24"/>
        </w:rPr>
        <w:t>denmesi uygundur.</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D</w:t>
      </w:r>
      <w:r w:rsidRPr="00E65048">
        <w:rPr>
          <w:rFonts w:ascii="Times New Roman" w:eastAsia="ヒラギノ明朝 Pro W3" w:hAnsi="Times"/>
          <w:sz w:val="24"/>
          <w:szCs w:val="24"/>
        </w:rPr>
        <w:t>ü</w:t>
      </w:r>
      <w:r w:rsidRPr="00E65048">
        <w:rPr>
          <w:rFonts w:ascii="Times New Roman" w:eastAsia="ヒラギノ明朝 Pro W3" w:hAnsi="Times"/>
          <w:sz w:val="24"/>
          <w:szCs w:val="24"/>
        </w:rPr>
        <w:t xml:space="preserve">zenleyen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Tasdik Eden</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 xml:space="preserve">mza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İ</w:t>
      </w:r>
      <w:r w:rsidRPr="00E65048">
        <w:rPr>
          <w:rFonts w:ascii="Times New Roman" w:eastAsia="ヒラギノ明朝 Pro W3" w:hAnsi="Times"/>
          <w:sz w:val="24"/>
          <w:szCs w:val="24"/>
        </w:rPr>
        <w:t>mza</w:t>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ve Soyad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ve Soyad</w:t>
      </w:r>
      <w:r w:rsidRPr="00E65048">
        <w:rPr>
          <w:rFonts w:ascii="Times New Roman" w:eastAsia="ヒラギノ明朝 Pro W3" w:hAnsi="Times"/>
          <w:sz w:val="24"/>
          <w:szCs w:val="24"/>
        </w:rPr>
        <w:t>ı</w:t>
      </w: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p>
    <w:p w:rsidR="00047C8C" w:rsidRPr="00E65048" w:rsidRDefault="00047C8C" w:rsidP="006D0180">
      <w:pPr>
        <w:tabs>
          <w:tab w:val="left" w:pos="566"/>
        </w:tabs>
        <w:spacing w:after="0" w:line="240" w:lineRule="auto"/>
        <w:jc w:val="both"/>
        <w:rPr>
          <w:rFonts w:ascii="Times New Roman" w:eastAsia="ヒラギノ明朝 Pro W3" w:hAnsi="Times"/>
          <w:sz w:val="24"/>
          <w:szCs w:val="24"/>
        </w:rPr>
      </w:pP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r w:rsidRPr="00E65048">
        <w:rPr>
          <w:rFonts w:ascii="Times New Roman" w:eastAsia="ヒラギノ明朝 Pro W3" w:hAnsi="Times"/>
          <w:sz w:val="24"/>
          <w:szCs w:val="24"/>
        </w:rPr>
        <w:t xml:space="preserve"> </w:t>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ab/>
        <w:t xml:space="preserve">     </w:t>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r w:rsidRPr="00E65048">
        <w:rPr>
          <w:rFonts w:ascii="Times New Roman" w:eastAsia="ヒラギノ明朝 Pro W3" w:hAnsi="Times"/>
          <w:sz w:val="24"/>
          <w:szCs w:val="24"/>
        </w:rPr>
        <w:t>…</w:t>
      </w:r>
    </w:p>
    <w:p w:rsidR="00047C8C" w:rsidRPr="00E65048" w:rsidRDefault="00047C8C" w:rsidP="006D0180">
      <w:pPr>
        <w:spacing w:after="0" w:line="240" w:lineRule="auto"/>
        <w:rPr>
          <w:rFonts w:ascii="Times New Roman" w:eastAsia="MS Mincho" w:hAnsi="Times New Roman"/>
          <w:sz w:val="24"/>
          <w:szCs w:val="24"/>
          <w:lang w:eastAsia="ja-JP"/>
        </w:rPr>
        <w:sectPr w:rsidR="00047C8C" w:rsidRPr="00E65048">
          <w:pgSz w:w="16838" w:h="11906" w:orient="landscape"/>
          <w:pgMar w:top="1134" w:right="1134" w:bottom="1134" w:left="1134" w:header="709" w:footer="709" w:gutter="0"/>
          <w:cols w:space="708"/>
        </w:sectPr>
      </w:pPr>
    </w:p>
    <w:p w:rsidR="00047C8C" w:rsidRDefault="00047C8C" w:rsidP="006D0180">
      <w:pPr>
        <w:pStyle w:val="3-NormalYaz"/>
        <w:jc w:val="right"/>
        <w:rPr>
          <w:sz w:val="24"/>
        </w:rPr>
      </w:pPr>
      <w:r>
        <w:rPr>
          <w:sz w:val="24"/>
        </w:rPr>
        <w:t xml:space="preserve">                                                                                                                                                                       Ek- 15                                                                                                                                                                                                                                                                                                                                      </w:t>
      </w: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jc w:val="center"/>
        <w:rPr>
          <w:sz w:val="24"/>
          <w:szCs w:val="24"/>
        </w:rPr>
      </w:pPr>
      <w:r>
        <w:rPr>
          <w:sz w:val="24"/>
          <w:szCs w:val="24"/>
        </w:rPr>
        <w:t>YA</w:t>
      </w:r>
      <w:r>
        <w:rPr>
          <w:sz w:val="24"/>
          <w:szCs w:val="24"/>
        </w:rPr>
        <w:t>Ş</w:t>
      </w:r>
      <w:r>
        <w:rPr>
          <w:sz w:val="24"/>
          <w:szCs w:val="24"/>
        </w:rPr>
        <w:t xml:space="preserve"> KOZA DESTEKLEMES</w:t>
      </w:r>
      <w:r>
        <w:rPr>
          <w:sz w:val="24"/>
          <w:szCs w:val="24"/>
        </w:rPr>
        <w:t>İ</w:t>
      </w:r>
      <w:r>
        <w:rPr>
          <w:sz w:val="24"/>
          <w:szCs w:val="24"/>
        </w:rPr>
        <w:t xml:space="preserve"> HAK ED</w:t>
      </w:r>
      <w:r>
        <w:rPr>
          <w:sz w:val="24"/>
          <w:szCs w:val="24"/>
        </w:rPr>
        <w:t>İŞ</w:t>
      </w:r>
      <w:r>
        <w:rPr>
          <w:sz w:val="24"/>
          <w:szCs w:val="24"/>
        </w:rPr>
        <w:t xml:space="preserve"> BELGES</w:t>
      </w:r>
      <w:r>
        <w:rPr>
          <w:sz w:val="24"/>
          <w:szCs w:val="24"/>
        </w:rPr>
        <w:t>İ</w:t>
      </w:r>
    </w:p>
    <w:p w:rsidR="00047C8C" w:rsidRDefault="00047C8C" w:rsidP="006D0180">
      <w:pPr>
        <w:pStyle w:val="3-NormalYaz"/>
        <w:rPr>
          <w:sz w:val="24"/>
          <w:szCs w:val="24"/>
        </w:rPr>
      </w:pPr>
    </w:p>
    <w:p w:rsidR="00047C8C" w:rsidRDefault="00047C8C" w:rsidP="006D0180">
      <w:pPr>
        <w:pStyle w:val="3-NormalYaz"/>
        <w:rPr>
          <w:sz w:val="24"/>
          <w:szCs w:val="24"/>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953"/>
        <w:gridCol w:w="1750"/>
        <w:gridCol w:w="1839"/>
        <w:gridCol w:w="2818"/>
      </w:tblGrid>
      <w:tr w:rsidR="00047C8C" w:rsidRPr="00F75043" w:rsidTr="00FF020A">
        <w:trPr>
          <w:cantSplit/>
        </w:trPr>
        <w:tc>
          <w:tcPr>
            <w:tcW w:w="6542" w:type="dxa"/>
            <w:gridSpan w:val="3"/>
            <w:vAlign w:val="center"/>
          </w:tcPr>
          <w:p w:rsidR="00047C8C" w:rsidRDefault="00047C8C" w:rsidP="00FF020A">
            <w:pPr>
              <w:pStyle w:val="3-NormalYaz"/>
              <w:jc w:val="center"/>
              <w:rPr>
                <w:sz w:val="24"/>
                <w:szCs w:val="24"/>
              </w:rPr>
            </w:pPr>
            <w:r>
              <w:rPr>
                <w:sz w:val="24"/>
                <w:szCs w:val="24"/>
              </w:rPr>
              <w:t xml:space="preserve">ALINAN </w:t>
            </w:r>
            <w:r>
              <w:rPr>
                <w:sz w:val="24"/>
                <w:szCs w:val="24"/>
              </w:rPr>
              <w:t>Ü</w:t>
            </w:r>
            <w:r>
              <w:rPr>
                <w:sz w:val="24"/>
                <w:szCs w:val="24"/>
              </w:rPr>
              <w:t>R</w:t>
            </w:r>
            <w:r>
              <w:rPr>
                <w:sz w:val="24"/>
                <w:szCs w:val="24"/>
              </w:rPr>
              <w:t>Ü</w:t>
            </w:r>
            <w:r>
              <w:rPr>
                <w:sz w:val="24"/>
                <w:szCs w:val="24"/>
              </w:rPr>
              <w:t>N</w:t>
            </w:r>
            <w:r>
              <w:rPr>
                <w:sz w:val="24"/>
                <w:szCs w:val="24"/>
              </w:rPr>
              <w:t>Ü</w:t>
            </w:r>
            <w:r>
              <w:rPr>
                <w:sz w:val="24"/>
                <w:szCs w:val="24"/>
              </w:rPr>
              <w:t xml:space="preserve">N </w:t>
            </w:r>
          </w:p>
        </w:tc>
        <w:tc>
          <w:tcPr>
            <w:tcW w:w="2818" w:type="dxa"/>
            <w:vMerge w:val="restart"/>
            <w:vAlign w:val="center"/>
          </w:tcPr>
          <w:p w:rsidR="00047C8C" w:rsidRDefault="00047C8C" w:rsidP="00FF020A">
            <w:pPr>
              <w:pStyle w:val="3-NormalYaz"/>
              <w:jc w:val="center"/>
              <w:rPr>
                <w:sz w:val="24"/>
                <w:szCs w:val="24"/>
              </w:rPr>
            </w:pPr>
            <w:r>
              <w:rPr>
                <w:sz w:val="24"/>
                <w:szCs w:val="24"/>
              </w:rPr>
              <w:t>Destekleme Tutar</w:t>
            </w:r>
            <w:r>
              <w:rPr>
                <w:sz w:val="24"/>
                <w:szCs w:val="24"/>
              </w:rPr>
              <w:t>ı</w:t>
            </w:r>
          </w:p>
          <w:p w:rsidR="00047C8C" w:rsidRDefault="00047C8C" w:rsidP="00FF020A">
            <w:pPr>
              <w:pStyle w:val="3-NormalYaz"/>
              <w:jc w:val="center"/>
              <w:rPr>
                <w:sz w:val="24"/>
                <w:szCs w:val="24"/>
              </w:rPr>
            </w:pPr>
            <w:r>
              <w:rPr>
                <w:sz w:val="24"/>
                <w:szCs w:val="24"/>
              </w:rPr>
              <w:t>(TL)</w:t>
            </w:r>
          </w:p>
        </w:tc>
      </w:tr>
      <w:tr w:rsidR="00047C8C" w:rsidRPr="00F75043" w:rsidTr="00FF020A">
        <w:trPr>
          <w:cantSplit/>
        </w:trPr>
        <w:tc>
          <w:tcPr>
            <w:tcW w:w="2953" w:type="dxa"/>
            <w:vAlign w:val="center"/>
          </w:tcPr>
          <w:p w:rsidR="00047C8C" w:rsidRDefault="00047C8C" w:rsidP="00FF020A">
            <w:pPr>
              <w:pStyle w:val="3-NormalYaz"/>
              <w:jc w:val="center"/>
              <w:rPr>
                <w:sz w:val="24"/>
                <w:szCs w:val="24"/>
              </w:rPr>
            </w:pPr>
            <w:r>
              <w:rPr>
                <w:sz w:val="24"/>
                <w:szCs w:val="24"/>
              </w:rPr>
              <w:t>S</w:t>
            </w:r>
            <w:r>
              <w:rPr>
                <w:sz w:val="24"/>
                <w:szCs w:val="24"/>
              </w:rPr>
              <w:t>ı</w:t>
            </w:r>
            <w:r>
              <w:rPr>
                <w:sz w:val="24"/>
                <w:szCs w:val="24"/>
              </w:rPr>
              <w:t>n</w:t>
            </w:r>
            <w:r>
              <w:rPr>
                <w:sz w:val="24"/>
                <w:szCs w:val="24"/>
              </w:rPr>
              <w:t>ı</w:t>
            </w:r>
            <w:r>
              <w:rPr>
                <w:sz w:val="24"/>
                <w:szCs w:val="24"/>
              </w:rPr>
              <w:t>f</w:t>
            </w:r>
            <w:r>
              <w:rPr>
                <w:sz w:val="24"/>
                <w:szCs w:val="24"/>
              </w:rPr>
              <w:t>ı</w:t>
            </w:r>
          </w:p>
        </w:tc>
        <w:tc>
          <w:tcPr>
            <w:tcW w:w="1750" w:type="dxa"/>
            <w:vAlign w:val="center"/>
          </w:tcPr>
          <w:p w:rsidR="00047C8C" w:rsidRDefault="00047C8C" w:rsidP="00FF020A">
            <w:pPr>
              <w:pStyle w:val="3-NormalYaz"/>
              <w:jc w:val="center"/>
              <w:rPr>
                <w:sz w:val="24"/>
                <w:szCs w:val="24"/>
              </w:rPr>
            </w:pPr>
            <w:r>
              <w:rPr>
                <w:sz w:val="24"/>
                <w:szCs w:val="24"/>
              </w:rPr>
              <w:t>Miktar</w:t>
            </w:r>
            <w:r>
              <w:rPr>
                <w:sz w:val="24"/>
                <w:szCs w:val="24"/>
              </w:rPr>
              <w:t>ı</w:t>
            </w:r>
            <w:r>
              <w:rPr>
                <w:sz w:val="24"/>
                <w:szCs w:val="24"/>
              </w:rPr>
              <w:t xml:space="preserve"> (kg)</w:t>
            </w:r>
          </w:p>
        </w:tc>
        <w:tc>
          <w:tcPr>
            <w:tcW w:w="1839" w:type="dxa"/>
            <w:vAlign w:val="center"/>
          </w:tcPr>
          <w:p w:rsidR="00047C8C" w:rsidRDefault="00047C8C" w:rsidP="00FF020A">
            <w:pPr>
              <w:pStyle w:val="3-NormalYaz"/>
              <w:jc w:val="center"/>
              <w:rPr>
                <w:sz w:val="24"/>
                <w:szCs w:val="24"/>
              </w:rPr>
            </w:pPr>
            <w:r>
              <w:rPr>
                <w:sz w:val="24"/>
                <w:szCs w:val="24"/>
              </w:rPr>
              <w:t>Birim Fiyat</w:t>
            </w:r>
            <w:r>
              <w:rPr>
                <w:sz w:val="24"/>
                <w:szCs w:val="24"/>
              </w:rPr>
              <w:t>ı</w:t>
            </w:r>
            <w:r>
              <w:rPr>
                <w:sz w:val="24"/>
                <w:szCs w:val="24"/>
              </w:rPr>
              <w:t xml:space="preserve"> (TL)</w:t>
            </w:r>
          </w:p>
        </w:tc>
        <w:tc>
          <w:tcPr>
            <w:tcW w:w="0" w:type="auto"/>
            <w:vMerge/>
            <w:vAlign w:val="center"/>
          </w:tcPr>
          <w:p w:rsidR="00047C8C" w:rsidRPr="00F75043" w:rsidRDefault="00047C8C" w:rsidP="00FF020A">
            <w:pPr>
              <w:spacing w:after="0" w:line="240" w:lineRule="auto"/>
              <w:rPr>
                <w:rFonts w:ascii="Times New Roman" w:hAnsi="Times New Roman"/>
                <w:sz w:val="24"/>
                <w:szCs w:val="24"/>
              </w:rPr>
            </w:pPr>
          </w:p>
        </w:tc>
      </w:tr>
      <w:tr w:rsidR="00047C8C" w:rsidRPr="00F75043" w:rsidTr="00FF020A">
        <w:trPr>
          <w:cantSplit/>
          <w:trHeight w:val="390"/>
        </w:trPr>
        <w:tc>
          <w:tcPr>
            <w:tcW w:w="2953" w:type="dxa"/>
            <w:vAlign w:val="center"/>
          </w:tcPr>
          <w:p w:rsidR="00047C8C" w:rsidRDefault="00047C8C" w:rsidP="00FF020A">
            <w:pPr>
              <w:pStyle w:val="3-NormalYaz"/>
              <w:rPr>
                <w:sz w:val="24"/>
                <w:szCs w:val="24"/>
              </w:rPr>
            </w:pPr>
            <w:r>
              <w:rPr>
                <w:sz w:val="24"/>
                <w:szCs w:val="24"/>
              </w:rPr>
              <w:t>Dam</w:t>
            </w:r>
            <w:r>
              <w:rPr>
                <w:sz w:val="24"/>
                <w:szCs w:val="24"/>
              </w:rPr>
              <w:t>ı</w:t>
            </w:r>
            <w:r>
              <w:rPr>
                <w:sz w:val="24"/>
                <w:szCs w:val="24"/>
              </w:rPr>
              <w:t>zl</w:t>
            </w:r>
            <w:r>
              <w:rPr>
                <w:sz w:val="24"/>
                <w:szCs w:val="24"/>
              </w:rPr>
              <w:t>ı</w:t>
            </w:r>
            <w:r>
              <w:rPr>
                <w:sz w:val="24"/>
                <w:szCs w:val="24"/>
              </w:rPr>
              <w:t>k Ya</w:t>
            </w:r>
            <w:r>
              <w:rPr>
                <w:sz w:val="24"/>
                <w:szCs w:val="24"/>
              </w:rPr>
              <w:t>ş</w:t>
            </w:r>
            <w:r>
              <w:rPr>
                <w:sz w:val="24"/>
                <w:szCs w:val="24"/>
              </w:rPr>
              <w:t xml:space="preserve"> Koza</w:t>
            </w:r>
          </w:p>
        </w:tc>
        <w:tc>
          <w:tcPr>
            <w:tcW w:w="1750" w:type="dxa"/>
            <w:vAlign w:val="center"/>
          </w:tcPr>
          <w:p w:rsidR="00047C8C" w:rsidRDefault="00047C8C" w:rsidP="00FF020A">
            <w:pPr>
              <w:pStyle w:val="3-NormalYaz"/>
              <w:rPr>
                <w:sz w:val="24"/>
                <w:szCs w:val="24"/>
              </w:rPr>
            </w:pPr>
          </w:p>
        </w:tc>
        <w:tc>
          <w:tcPr>
            <w:tcW w:w="1839" w:type="dxa"/>
            <w:vAlign w:val="center"/>
          </w:tcPr>
          <w:p w:rsidR="00047C8C" w:rsidRDefault="00047C8C" w:rsidP="00FF020A">
            <w:pPr>
              <w:pStyle w:val="3-NormalYaz"/>
              <w:rPr>
                <w:sz w:val="24"/>
                <w:szCs w:val="24"/>
              </w:rPr>
            </w:pPr>
          </w:p>
        </w:tc>
        <w:tc>
          <w:tcPr>
            <w:tcW w:w="2818" w:type="dxa"/>
          </w:tcPr>
          <w:p w:rsidR="00047C8C" w:rsidRDefault="00047C8C" w:rsidP="00FF020A">
            <w:pPr>
              <w:pStyle w:val="3-NormalYaz"/>
              <w:rPr>
                <w:sz w:val="24"/>
                <w:szCs w:val="24"/>
              </w:rPr>
            </w:pPr>
          </w:p>
          <w:p w:rsidR="00047C8C" w:rsidRDefault="00047C8C" w:rsidP="00FF020A">
            <w:pPr>
              <w:pStyle w:val="3-NormalYaz"/>
              <w:rPr>
                <w:sz w:val="24"/>
                <w:szCs w:val="24"/>
              </w:rPr>
            </w:pPr>
          </w:p>
        </w:tc>
      </w:tr>
      <w:tr w:rsidR="00047C8C" w:rsidRPr="00F75043" w:rsidTr="00FF020A">
        <w:trPr>
          <w:cantSplit/>
          <w:trHeight w:val="390"/>
        </w:trPr>
        <w:tc>
          <w:tcPr>
            <w:tcW w:w="2953" w:type="dxa"/>
            <w:vAlign w:val="center"/>
          </w:tcPr>
          <w:p w:rsidR="00047C8C" w:rsidRDefault="00047C8C" w:rsidP="00FF020A">
            <w:pPr>
              <w:pStyle w:val="3-NormalYaz"/>
              <w:rPr>
                <w:sz w:val="24"/>
                <w:szCs w:val="24"/>
              </w:rPr>
            </w:pPr>
            <w:r>
              <w:rPr>
                <w:sz w:val="24"/>
                <w:szCs w:val="24"/>
              </w:rPr>
              <w:t>I. S</w:t>
            </w:r>
            <w:r>
              <w:rPr>
                <w:sz w:val="24"/>
                <w:szCs w:val="24"/>
              </w:rPr>
              <w:t>ı</w:t>
            </w:r>
            <w:r>
              <w:rPr>
                <w:sz w:val="24"/>
                <w:szCs w:val="24"/>
              </w:rPr>
              <w:t>n</w:t>
            </w:r>
            <w:r>
              <w:rPr>
                <w:sz w:val="24"/>
                <w:szCs w:val="24"/>
              </w:rPr>
              <w:t>ı</w:t>
            </w:r>
            <w:r>
              <w:rPr>
                <w:sz w:val="24"/>
                <w:szCs w:val="24"/>
              </w:rPr>
              <w:t>f Ya</w:t>
            </w:r>
            <w:r>
              <w:rPr>
                <w:sz w:val="24"/>
                <w:szCs w:val="24"/>
              </w:rPr>
              <w:t>ş</w:t>
            </w:r>
            <w:r>
              <w:rPr>
                <w:sz w:val="24"/>
                <w:szCs w:val="24"/>
              </w:rPr>
              <w:t xml:space="preserve"> Koza</w:t>
            </w:r>
          </w:p>
        </w:tc>
        <w:tc>
          <w:tcPr>
            <w:tcW w:w="1750" w:type="dxa"/>
            <w:vAlign w:val="center"/>
          </w:tcPr>
          <w:p w:rsidR="00047C8C" w:rsidRDefault="00047C8C" w:rsidP="00FF020A">
            <w:pPr>
              <w:pStyle w:val="3-NormalYaz"/>
              <w:rPr>
                <w:sz w:val="24"/>
                <w:szCs w:val="24"/>
              </w:rPr>
            </w:pPr>
          </w:p>
        </w:tc>
        <w:tc>
          <w:tcPr>
            <w:tcW w:w="1839" w:type="dxa"/>
            <w:vAlign w:val="center"/>
          </w:tcPr>
          <w:p w:rsidR="00047C8C" w:rsidRDefault="00047C8C" w:rsidP="00FF020A">
            <w:pPr>
              <w:pStyle w:val="3-NormalYaz"/>
              <w:rPr>
                <w:sz w:val="24"/>
                <w:szCs w:val="24"/>
              </w:rPr>
            </w:pPr>
          </w:p>
        </w:tc>
        <w:tc>
          <w:tcPr>
            <w:tcW w:w="2818" w:type="dxa"/>
          </w:tcPr>
          <w:p w:rsidR="00047C8C" w:rsidRDefault="00047C8C" w:rsidP="00FF020A">
            <w:pPr>
              <w:pStyle w:val="3-NormalYaz"/>
              <w:rPr>
                <w:sz w:val="24"/>
                <w:szCs w:val="24"/>
              </w:rPr>
            </w:pPr>
          </w:p>
          <w:p w:rsidR="00047C8C" w:rsidRDefault="00047C8C" w:rsidP="00FF020A">
            <w:pPr>
              <w:pStyle w:val="3-NormalYaz"/>
              <w:rPr>
                <w:sz w:val="24"/>
                <w:szCs w:val="24"/>
              </w:rPr>
            </w:pPr>
          </w:p>
        </w:tc>
      </w:tr>
      <w:tr w:rsidR="00047C8C" w:rsidRPr="00F75043" w:rsidTr="00FF020A">
        <w:trPr>
          <w:cantSplit/>
          <w:trHeight w:val="390"/>
        </w:trPr>
        <w:tc>
          <w:tcPr>
            <w:tcW w:w="2953" w:type="dxa"/>
            <w:vAlign w:val="center"/>
          </w:tcPr>
          <w:p w:rsidR="00047C8C" w:rsidRDefault="00047C8C" w:rsidP="00FF020A">
            <w:pPr>
              <w:pStyle w:val="3-NormalYaz"/>
              <w:rPr>
                <w:sz w:val="24"/>
                <w:szCs w:val="24"/>
              </w:rPr>
            </w:pPr>
            <w:r>
              <w:rPr>
                <w:sz w:val="24"/>
                <w:szCs w:val="24"/>
              </w:rPr>
              <w:t>Di</w:t>
            </w:r>
            <w:r>
              <w:rPr>
                <w:sz w:val="24"/>
                <w:szCs w:val="24"/>
              </w:rPr>
              <w:t>ğ</w:t>
            </w:r>
            <w:r>
              <w:rPr>
                <w:sz w:val="24"/>
                <w:szCs w:val="24"/>
              </w:rPr>
              <w:t>er</w:t>
            </w:r>
          </w:p>
        </w:tc>
        <w:tc>
          <w:tcPr>
            <w:tcW w:w="1750" w:type="dxa"/>
            <w:vAlign w:val="center"/>
          </w:tcPr>
          <w:p w:rsidR="00047C8C" w:rsidRDefault="00047C8C" w:rsidP="00FF020A">
            <w:pPr>
              <w:pStyle w:val="3-NormalYaz"/>
              <w:rPr>
                <w:sz w:val="24"/>
                <w:szCs w:val="24"/>
              </w:rPr>
            </w:pPr>
          </w:p>
        </w:tc>
        <w:tc>
          <w:tcPr>
            <w:tcW w:w="1839" w:type="dxa"/>
            <w:vAlign w:val="center"/>
          </w:tcPr>
          <w:p w:rsidR="00047C8C" w:rsidRDefault="00047C8C" w:rsidP="00FF020A">
            <w:pPr>
              <w:pStyle w:val="3-NormalYaz"/>
              <w:rPr>
                <w:sz w:val="24"/>
                <w:szCs w:val="24"/>
              </w:rPr>
            </w:pPr>
          </w:p>
        </w:tc>
        <w:tc>
          <w:tcPr>
            <w:tcW w:w="2818" w:type="dxa"/>
          </w:tcPr>
          <w:p w:rsidR="00047C8C" w:rsidRDefault="00047C8C" w:rsidP="00FF020A">
            <w:pPr>
              <w:pStyle w:val="3-NormalYaz"/>
              <w:rPr>
                <w:sz w:val="24"/>
                <w:szCs w:val="24"/>
              </w:rPr>
            </w:pPr>
          </w:p>
          <w:p w:rsidR="00047C8C" w:rsidRDefault="00047C8C" w:rsidP="00FF020A">
            <w:pPr>
              <w:pStyle w:val="3-NormalYaz"/>
              <w:rPr>
                <w:sz w:val="24"/>
                <w:szCs w:val="24"/>
              </w:rPr>
            </w:pPr>
          </w:p>
        </w:tc>
      </w:tr>
      <w:tr w:rsidR="00047C8C" w:rsidRPr="00F75043" w:rsidTr="00FF020A">
        <w:trPr>
          <w:cantSplit/>
          <w:trHeight w:val="390"/>
        </w:trPr>
        <w:tc>
          <w:tcPr>
            <w:tcW w:w="6542" w:type="dxa"/>
            <w:gridSpan w:val="3"/>
            <w:vAlign w:val="center"/>
          </w:tcPr>
          <w:p w:rsidR="00047C8C" w:rsidRDefault="00047C8C" w:rsidP="00FF020A">
            <w:pPr>
              <w:pStyle w:val="3-NormalYaz"/>
              <w:rPr>
                <w:sz w:val="24"/>
                <w:szCs w:val="24"/>
              </w:rPr>
            </w:pPr>
            <w:r>
              <w:rPr>
                <w:sz w:val="24"/>
                <w:szCs w:val="24"/>
              </w:rPr>
              <w:t>Toplam Destekleme Tutar</w:t>
            </w:r>
            <w:r>
              <w:rPr>
                <w:sz w:val="24"/>
                <w:szCs w:val="24"/>
              </w:rPr>
              <w:t>ı</w:t>
            </w:r>
          </w:p>
        </w:tc>
        <w:tc>
          <w:tcPr>
            <w:tcW w:w="2818" w:type="dxa"/>
          </w:tcPr>
          <w:p w:rsidR="00047C8C" w:rsidRDefault="00047C8C" w:rsidP="00FF020A">
            <w:pPr>
              <w:pStyle w:val="3-NormalYaz"/>
              <w:rPr>
                <w:sz w:val="24"/>
                <w:szCs w:val="24"/>
              </w:rPr>
            </w:pPr>
          </w:p>
          <w:p w:rsidR="00047C8C" w:rsidRDefault="00047C8C" w:rsidP="00FF020A">
            <w:pPr>
              <w:pStyle w:val="3-NormalYaz"/>
              <w:rPr>
                <w:sz w:val="24"/>
                <w:szCs w:val="24"/>
              </w:rPr>
            </w:pPr>
          </w:p>
        </w:tc>
      </w:tr>
    </w:tbl>
    <w:p w:rsidR="00047C8C" w:rsidRDefault="00047C8C" w:rsidP="006D0180">
      <w:pPr>
        <w:pStyle w:val="3-NormalYaz"/>
        <w:rPr>
          <w:rFonts w:hAnsi="Times New Roman"/>
          <w:sz w:val="24"/>
          <w:szCs w:val="24"/>
        </w:rPr>
      </w:pPr>
    </w:p>
    <w:p w:rsidR="00047C8C" w:rsidRDefault="00047C8C" w:rsidP="006D0180">
      <w:pPr>
        <w:pStyle w:val="3-NormalYaz"/>
        <w:rPr>
          <w:sz w:val="24"/>
          <w:szCs w:val="24"/>
        </w:rPr>
      </w:pPr>
    </w:p>
    <w:p w:rsidR="00047C8C" w:rsidRDefault="00047C8C" w:rsidP="006D0180">
      <w:pPr>
        <w:pStyle w:val="3-NormalYaz"/>
        <w:rPr>
          <w:sz w:val="24"/>
          <w:szCs w:val="24"/>
        </w:rPr>
      </w:pPr>
    </w:p>
    <w:p w:rsidR="00047C8C" w:rsidRDefault="00047C8C" w:rsidP="006D0180">
      <w:pPr>
        <w:pStyle w:val="3-NormalYaz"/>
        <w:rPr>
          <w:sz w:val="24"/>
          <w:szCs w:val="24"/>
        </w:rPr>
      </w:pPr>
    </w:p>
    <w:p w:rsidR="00047C8C" w:rsidRDefault="00047C8C" w:rsidP="006D0180">
      <w:pPr>
        <w:pStyle w:val="3-NormalYaz"/>
        <w:rPr>
          <w:sz w:val="24"/>
          <w:szCs w:val="24"/>
        </w:rPr>
      </w:pPr>
      <w:r>
        <w:rPr>
          <w:sz w:val="24"/>
          <w:szCs w:val="24"/>
        </w:rPr>
        <w:tab/>
      </w:r>
      <w:r>
        <w:rPr>
          <w:sz w:val="24"/>
          <w:szCs w:val="24"/>
        </w:rPr>
        <w:t>…</w:t>
      </w:r>
      <w:r>
        <w:rPr>
          <w:sz w:val="24"/>
          <w:szCs w:val="24"/>
        </w:rPr>
        <w:t>./</w:t>
      </w:r>
      <w:r>
        <w:rPr>
          <w:sz w:val="24"/>
          <w:szCs w:val="24"/>
        </w:rPr>
        <w:t>…</w:t>
      </w:r>
      <w:r>
        <w:rPr>
          <w:sz w:val="24"/>
          <w:szCs w:val="24"/>
        </w:rPr>
        <w:t>./</w:t>
      </w:r>
      <w:r>
        <w:rPr>
          <w:sz w:val="24"/>
          <w:szCs w:val="24"/>
        </w:rPr>
        <w:t>…</w:t>
      </w:r>
      <w:r>
        <w:rPr>
          <w:sz w:val="24"/>
          <w:szCs w:val="24"/>
        </w:rPr>
        <w:t xml:space="preserve">.. tarihli, </w:t>
      </w:r>
      <w:r>
        <w:rPr>
          <w:sz w:val="24"/>
          <w:szCs w:val="24"/>
        </w:rPr>
        <w:t>……</w:t>
      </w:r>
      <w:r>
        <w:rPr>
          <w:sz w:val="24"/>
          <w:szCs w:val="24"/>
        </w:rPr>
        <w:t>.say</w:t>
      </w:r>
      <w:r>
        <w:rPr>
          <w:sz w:val="24"/>
          <w:szCs w:val="24"/>
        </w:rPr>
        <w:t>ı</w:t>
      </w:r>
      <w:r>
        <w:rPr>
          <w:sz w:val="24"/>
          <w:szCs w:val="24"/>
        </w:rPr>
        <w:t>l</w:t>
      </w:r>
      <w:r>
        <w:rPr>
          <w:sz w:val="24"/>
          <w:szCs w:val="24"/>
        </w:rPr>
        <w:t>ı</w:t>
      </w:r>
      <w:r>
        <w:rPr>
          <w:sz w:val="24"/>
          <w:szCs w:val="24"/>
        </w:rPr>
        <w:t xml:space="preserve"> yaz</w:t>
      </w:r>
      <w:r>
        <w:rPr>
          <w:sz w:val="24"/>
          <w:szCs w:val="24"/>
        </w:rPr>
        <w:t>ı</w:t>
      </w:r>
      <w:r>
        <w:rPr>
          <w:sz w:val="24"/>
          <w:szCs w:val="24"/>
        </w:rPr>
        <w:t xml:space="preserve"> eki </w:t>
      </w:r>
      <w:r>
        <w:rPr>
          <w:sz w:val="24"/>
          <w:szCs w:val="24"/>
        </w:rPr>
        <w:t>ü</w:t>
      </w:r>
      <w:r>
        <w:rPr>
          <w:sz w:val="24"/>
          <w:szCs w:val="24"/>
        </w:rPr>
        <w:t>r</w:t>
      </w:r>
      <w:r>
        <w:rPr>
          <w:sz w:val="24"/>
          <w:szCs w:val="24"/>
        </w:rPr>
        <w:t>ü</w:t>
      </w:r>
      <w:r>
        <w:rPr>
          <w:sz w:val="24"/>
          <w:szCs w:val="24"/>
        </w:rPr>
        <w:t>n al</w:t>
      </w:r>
      <w:r>
        <w:rPr>
          <w:sz w:val="24"/>
          <w:szCs w:val="24"/>
        </w:rPr>
        <w:t>ı</w:t>
      </w:r>
      <w:r>
        <w:rPr>
          <w:sz w:val="24"/>
          <w:szCs w:val="24"/>
        </w:rPr>
        <w:t xml:space="preserve">m bordrosunda isimleri verilen   </w:t>
      </w:r>
      <w:r>
        <w:rPr>
          <w:sz w:val="24"/>
          <w:szCs w:val="24"/>
        </w:rPr>
        <w:t>ş</w:t>
      </w:r>
      <w:r>
        <w:rPr>
          <w:sz w:val="24"/>
          <w:szCs w:val="24"/>
        </w:rPr>
        <w:t>ah</w:t>
      </w:r>
      <w:r>
        <w:rPr>
          <w:sz w:val="24"/>
          <w:szCs w:val="24"/>
        </w:rPr>
        <w:t>ı</w:t>
      </w:r>
      <w:r>
        <w:rPr>
          <w:sz w:val="24"/>
          <w:szCs w:val="24"/>
        </w:rPr>
        <w:t>s/</w:t>
      </w:r>
      <w:r>
        <w:rPr>
          <w:sz w:val="24"/>
          <w:szCs w:val="24"/>
        </w:rPr>
        <w:t>ş</w:t>
      </w:r>
      <w:r>
        <w:rPr>
          <w:sz w:val="24"/>
          <w:szCs w:val="24"/>
        </w:rPr>
        <w:t>ah</w:t>
      </w:r>
      <w:r>
        <w:rPr>
          <w:sz w:val="24"/>
          <w:szCs w:val="24"/>
        </w:rPr>
        <w:t>ı</w:t>
      </w:r>
      <w:r>
        <w:rPr>
          <w:sz w:val="24"/>
          <w:szCs w:val="24"/>
        </w:rPr>
        <w:t xml:space="preserve">slara tediye edilmek </w:t>
      </w:r>
      <w:r>
        <w:rPr>
          <w:sz w:val="24"/>
          <w:szCs w:val="24"/>
        </w:rPr>
        <w:t>ü</w:t>
      </w:r>
      <w:r>
        <w:rPr>
          <w:sz w:val="24"/>
          <w:szCs w:val="24"/>
        </w:rPr>
        <w:t>zere S.S. ....... Numaral</w:t>
      </w:r>
      <w:r>
        <w:rPr>
          <w:sz w:val="24"/>
          <w:szCs w:val="24"/>
        </w:rPr>
        <w:t>ı</w:t>
      </w:r>
      <w:r>
        <w:rPr>
          <w:sz w:val="24"/>
          <w:szCs w:val="24"/>
        </w:rPr>
        <w:t xml:space="preserve"> </w:t>
      </w:r>
      <w:r>
        <w:rPr>
          <w:sz w:val="24"/>
          <w:szCs w:val="24"/>
        </w:rPr>
        <w:t>……</w:t>
      </w:r>
      <w:r>
        <w:rPr>
          <w:sz w:val="24"/>
          <w:szCs w:val="24"/>
        </w:rPr>
        <w:t>.. Koza Tar</w:t>
      </w:r>
      <w:r>
        <w:rPr>
          <w:sz w:val="24"/>
          <w:szCs w:val="24"/>
        </w:rPr>
        <w:t>ı</w:t>
      </w:r>
      <w:r>
        <w:rPr>
          <w:sz w:val="24"/>
          <w:szCs w:val="24"/>
        </w:rPr>
        <w:t>m Sat</w:t>
      </w:r>
      <w:r>
        <w:rPr>
          <w:sz w:val="24"/>
          <w:szCs w:val="24"/>
        </w:rPr>
        <w:t>ış</w:t>
      </w:r>
      <w:r>
        <w:rPr>
          <w:sz w:val="24"/>
          <w:szCs w:val="24"/>
        </w:rPr>
        <w:t xml:space="preserve"> Kooperatifine</w:t>
      </w:r>
      <w:r w:rsidRPr="000A09D3">
        <w:rPr>
          <w:sz w:val="24"/>
          <w:szCs w:val="24"/>
        </w:rPr>
        <w:t>/</w:t>
      </w:r>
      <w:r w:rsidRPr="000A09D3">
        <w:rPr>
          <w:sz w:val="24"/>
          <w:szCs w:val="24"/>
        </w:rPr>
        <w:t>………………</w:t>
      </w:r>
      <w:r w:rsidRPr="000A09D3">
        <w:rPr>
          <w:sz w:val="24"/>
          <w:szCs w:val="24"/>
        </w:rPr>
        <w:t>.. i</w:t>
      </w:r>
      <w:r w:rsidRPr="000A09D3">
        <w:rPr>
          <w:sz w:val="24"/>
          <w:szCs w:val="24"/>
        </w:rPr>
        <w:t>ş</w:t>
      </w:r>
      <w:r w:rsidRPr="000A09D3">
        <w:rPr>
          <w:sz w:val="24"/>
          <w:szCs w:val="24"/>
        </w:rPr>
        <w:t>letmesine</w:t>
      </w:r>
      <w:r>
        <w:rPr>
          <w:sz w:val="24"/>
          <w:szCs w:val="24"/>
        </w:rPr>
        <w:t xml:space="preserve"> belirtilen miktarda destekleme </w:t>
      </w:r>
      <w:r>
        <w:rPr>
          <w:sz w:val="24"/>
          <w:szCs w:val="24"/>
        </w:rPr>
        <w:t>ö</w:t>
      </w:r>
      <w:r>
        <w:rPr>
          <w:sz w:val="24"/>
          <w:szCs w:val="24"/>
        </w:rPr>
        <w:t>demesi yap</w:t>
      </w:r>
      <w:r>
        <w:rPr>
          <w:sz w:val="24"/>
          <w:szCs w:val="24"/>
        </w:rPr>
        <w:t>ı</w:t>
      </w:r>
      <w:r>
        <w:rPr>
          <w:sz w:val="24"/>
          <w:szCs w:val="24"/>
        </w:rPr>
        <w:t>lmas</w:t>
      </w:r>
      <w:r>
        <w:rPr>
          <w:sz w:val="24"/>
          <w:szCs w:val="24"/>
        </w:rPr>
        <w:t>ı</w:t>
      </w:r>
      <w:r>
        <w:rPr>
          <w:sz w:val="24"/>
          <w:szCs w:val="24"/>
        </w:rPr>
        <w:t xml:space="preserve"> uygundur.</w:t>
      </w:r>
    </w:p>
    <w:p w:rsidR="00047C8C" w:rsidRDefault="00047C8C" w:rsidP="006D0180">
      <w:pPr>
        <w:pStyle w:val="3-NormalYaz"/>
        <w:rPr>
          <w:sz w:val="24"/>
          <w:szCs w:val="24"/>
        </w:rPr>
      </w:pPr>
    </w:p>
    <w:p w:rsidR="00047C8C" w:rsidRDefault="00047C8C" w:rsidP="006D0180">
      <w:pPr>
        <w:pStyle w:val="3-NormalYaz"/>
        <w:rPr>
          <w:sz w:val="24"/>
          <w:szCs w:val="24"/>
        </w:rPr>
      </w:pPr>
    </w:p>
    <w:p w:rsidR="00047C8C" w:rsidRDefault="00047C8C" w:rsidP="006D0180">
      <w:pPr>
        <w:pStyle w:val="3-NormalYaz"/>
        <w:rPr>
          <w:sz w:val="24"/>
          <w:szCs w:val="24"/>
        </w:rPr>
      </w:pPr>
    </w:p>
    <w:p w:rsidR="00047C8C" w:rsidRDefault="00047C8C" w:rsidP="006D0180">
      <w:pPr>
        <w:pStyle w:val="3-NormalYaz"/>
        <w:rPr>
          <w:sz w:val="24"/>
          <w:szCs w:val="24"/>
        </w:rPr>
      </w:pPr>
      <w:r>
        <w:rPr>
          <w:sz w:val="24"/>
          <w:szCs w:val="24"/>
        </w:rPr>
        <w:t xml:space="preserve">                                                                                                                                                                                                                                                                                                                                                                                                                                                                                                                                                                                                                                                                                          </w:t>
      </w:r>
    </w:p>
    <w:p w:rsidR="00047C8C" w:rsidRDefault="00047C8C" w:rsidP="006D0180">
      <w:pPr>
        <w:pStyle w:val="3-NormalYaz"/>
        <w:rPr>
          <w:sz w:val="24"/>
          <w:szCs w:val="24"/>
        </w:rPr>
      </w:pPr>
      <w:r>
        <w:rPr>
          <w:sz w:val="24"/>
          <w:szCs w:val="24"/>
        </w:rPr>
        <w:t xml:space="preserve">                                                                                                                        </w:t>
      </w:r>
    </w:p>
    <w:p w:rsidR="00047C8C" w:rsidRDefault="00047C8C" w:rsidP="006D0180">
      <w:pPr>
        <w:pStyle w:val="3-NormalYaz"/>
        <w:rPr>
          <w:sz w:val="24"/>
          <w:szCs w:val="24"/>
        </w:rPr>
      </w:pPr>
      <w:r>
        <w:rPr>
          <w:sz w:val="24"/>
          <w:szCs w:val="24"/>
        </w:rPr>
        <w:t>BANKA HESAP NO (IBAN)</w:t>
      </w:r>
      <w:r>
        <w:rPr>
          <w:sz w:val="24"/>
          <w:szCs w:val="24"/>
        </w:rPr>
        <w:tab/>
        <w:t>:</w:t>
      </w:r>
      <w:r>
        <w:rPr>
          <w:sz w:val="24"/>
          <w:szCs w:val="24"/>
        </w:rPr>
        <w:tab/>
      </w:r>
      <w:r>
        <w:rPr>
          <w:sz w:val="24"/>
          <w:szCs w:val="24"/>
        </w:rPr>
        <w:tab/>
        <w:t xml:space="preserve"> </w:t>
      </w:r>
    </w:p>
    <w:p w:rsidR="00047C8C" w:rsidRDefault="00047C8C" w:rsidP="006D0180">
      <w:pPr>
        <w:pStyle w:val="3-NormalYaz"/>
        <w:rPr>
          <w:sz w:val="24"/>
          <w:szCs w:val="24"/>
        </w:rPr>
      </w:pPr>
      <w:r>
        <w:rPr>
          <w:sz w:val="24"/>
          <w:szCs w:val="24"/>
        </w:rPr>
        <w:t>VERG</w:t>
      </w:r>
      <w:r>
        <w:rPr>
          <w:sz w:val="24"/>
          <w:szCs w:val="24"/>
        </w:rPr>
        <w:t>İ</w:t>
      </w:r>
      <w:r>
        <w:rPr>
          <w:sz w:val="24"/>
          <w:szCs w:val="24"/>
        </w:rPr>
        <w:t xml:space="preserve"> DA</w:t>
      </w:r>
      <w:r>
        <w:rPr>
          <w:sz w:val="24"/>
          <w:szCs w:val="24"/>
        </w:rPr>
        <w:t>İ</w:t>
      </w:r>
      <w:r>
        <w:rPr>
          <w:sz w:val="24"/>
          <w:szCs w:val="24"/>
        </w:rPr>
        <w:t>RES</w:t>
      </w:r>
      <w:r>
        <w:rPr>
          <w:sz w:val="24"/>
          <w:szCs w:val="24"/>
        </w:rPr>
        <w:t>İ</w:t>
      </w:r>
      <w:r>
        <w:rPr>
          <w:sz w:val="24"/>
          <w:szCs w:val="24"/>
        </w:rPr>
        <w:t xml:space="preserve"> ve NO</w:t>
      </w:r>
      <w:r>
        <w:rPr>
          <w:sz w:val="24"/>
          <w:szCs w:val="24"/>
        </w:rPr>
        <w:tab/>
      </w:r>
      <w:r>
        <w:rPr>
          <w:sz w:val="24"/>
          <w:szCs w:val="24"/>
        </w:rPr>
        <w:tab/>
        <w:t>:</w:t>
      </w:r>
    </w:p>
    <w:p w:rsidR="00047C8C" w:rsidRDefault="00047C8C" w:rsidP="006D0180">
      <w:pPr>
        <w:pStyle w:val="3-NormalYaz"/>
        <w:rPr>
          <w:sz w:val="24"/>
          <w:szCs w:val="24"/>
        </w:rPr>
      </w:pPr>
    </w:p>
    <w:p w:rsidR="00047C8C" w:rsidRDefault="00047C8C" w:rsidP="006D0180">
      <w:pPr>
        <w:pStyle w:val="3-NormalYaz"/>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047C8C" w:rsidRDefault="00047C8C" w:rsidP="006D0180">
      <w:pPr>
        <w:pStyle w:val="3-NormalYaz"/>
        <w:rPr>
          <w:sz w:val="24"/>
          <w:szCs w:val="24"/>
        </w:rPr>
      </w:pPr>
      <w:r>
        <w:rPr>
          <w:sz w:val="24"/>
          <w:szCs w:val="24"/>
        </w:rPr>
        <w:t xml:space="preserve">                                                                                                                               </w:t>
      </w:r>
      <w:r>
        <w:rPr>
          <w:sz w:val="24"/>
          <w:szCs w:val="24"/>
        </w:rPr>
        <w:t>İ</w:t>
      </w:r>
      <w:r>
        <w:rPr>
          <w:sz w:val="24"/>
          <w:szCs w:val="24"/>
        </w:rPr>
        <w:t>l/</w:t>
      </w:r>
      <w:r>
        <w:rPr>
          <w:sz w:val="24"/>
          <w:szCs w:val="24"/>
        </w:rPr>
        <w:t>İ</w:t>
      </w:r>
      <w:r>
        <w:rPr>
          <w:sz w:val="24"/>
          <w:szCs w:val="24"/>
        </w:rPr>
        <w:t>l</w:t>
      </w:r>
      <w:r>
        <w:rPr>
          <w:sz w:val="24"/>
          <w:szCs w:val="24"/>
        </w:rPr>
        <w:t>ç</w:t>
      </w:r>
      <w:r>
        <w:rPr>
          <w:sz w:val="24"/>
          <w:szCs w:val="24"/>
        </w:rPr>
        <w:t>e M</w:t>
      </w:r>
      <w:r>
        <w:rPr>
          <w:sz w:val="24"/>
          <w:szCs w:val="24"/>
        </w:rPr>
        <w:t>ü</w:t>
      </w:r>
      <w:r>
        <w:rPr>
          <w:sz w:val="24"/>
          <w:szCs w:val="24"/>
        </w:rPr>
        <w:t>d</w:t>
      </w:r>
      <w:r>
        <w:rPr>
          <w:sz w:val="24"/>
          <w:szCs w:val="24"/>
        </w:rPr>
        <w:t>ü</w:t>
      </w:r>
      <w:r>
        <w:rPr>
          <w:sz w:val="24"/>
          <w:szCs w:val="24"/>
        </w:rPr>
        <w:t>r</w:t>
      </w:r>
      <w:r>
        <w:rPr>
          <w:sz w:val="24"/>
          <w:szCs w:val="24"/>
        </w:rPr>
        <w:t>ü</w:t>
      </w:r>
    </w:p>
    <w:p w:rsidR="00047C8C" w:rsidRDefault="00047C8C" w:rsidP="006D0180">
      <w:pPr>
        <w:pStyle w:val="3-NormalYaz"/>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w:t>
      </w:r>
      <w:r>
        <w:rPr>
          <w:sz w:val="24"/>
          <w:szCs w:val="24"/>
        </w:rPr>
        <w:t>ü</w:t>
      </w:r>
      <w:r>
        <w:rPr>
          <w:sz w:val="24"/>
          <w:szCs w:val="24"/>
        </w:rPr>
        <w:t>h</w:t>
      </w:r>
      <w:r>
        <w:rPr>
          <w:sz w:val="24"/>
          <w:szCs w:val="24"/>
        </w:rPr>
        <w:t>ü</w:t>
      </w:r>
      <w:r>
        <w:rPr>
          <w:sz w:val="24"/>
          <w:szCs w:val="24"/>
        </w:rPr>
        <w:t>r/</w:t>
      </w:r>
      <w:r>
        <w:rPr>
          <w:sz w:val="24"/>
          <w:szCs w:val="24"/>
        </w:rPr>
        <w:t>İ</w:t>
      </w:r>
      <w:r>
        <w:rPr>
          <w:sz w:val="24"/>
          <w:szCs w:val="24"/>
        </w:rPr>
        <w:t>mza</w:t>
      </w:r>
    </w:p>
    <w:p w:rsidR="00047C8C" w:rsidRDefault="00047C8C" w:rsidP="006D0180">
      <w:pPr>
        <w:pStyle w:val="3-NormalYaz"/>
        <w:rPr>
          <w:sz w:val="24"/>
          <w:szCs w:val="24"/>
        </w:rPr>
      </w:pP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rPr>
          <w:sz w:val="24"/>
        </w:rPr>
      </w:pPr>
    </w:p>
    <w:p w:rsidR="00047C8C" w:rsidRDefault="00047C8C" w:rsidP="006D0180">
      <w:pPr>
        <w:pStyle w:val="3-NormalYaz"/>
        <w:rPr>
          <w:sz w:val="24"/>
        </w:rPr>
      </w:pPr>
    </w:p>
    <w:p w:rsidR="00047C8C" w:rsidRPr="00F2071C" w:rsidRDefault="00047C8C" w:rsidP="006D0180">
      <w:pPr>
        <w:rPr>
          <w:rFonts w:ascii="Times New Roman" w:hAnsi="Times New Roman"/>
          <w:sz w:val="24"/>
          <w:szCs w:val="24"/>
        </w:rPr>
      </w:pPr>
      <w:r>
        <w:br w:type="page"/>
      </w:r>
      <w:r>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t xml:space="preserve">Ek-16 </w:t>
      </w:r>
    </w:p>
    <w:p w:rsidR="00047C8C" w:rsidRPr="00F2071C" w:rsidRDefault="00047C8C" w:rsidP="006D0180">
      <w:pPr>
        <w:tabs>
          <w:tab w:val="left" w:pos="284"/>
          <w:tab w:val="left" w:pos="1701"/>
        </w:tabs>
        <w:spacing w:after="0" w:line="240" w:lineRule="auto"/>
        <w:ind w:firstLine="284"/>
        <w:jc w:val="both"/>
        <w:rPr>
          <w:rFonts w:ascii="Times New Roman" w:hAnsi="Times New Roman"/>
          <w:sz w:val="24"/>
          <w:szCs w:val="24"/>
        </w:rPr>
      </w:pPr>
      <w:r w:rsidRPr="00F2071C">
        <w:rPr>
          <w:rFonts w:ascii="Times New Roman" w:hAnsi="Times New Roman"/>
          <w:sz w:val="24"/>
          <w:szCs w:val="24"/>
        </w:rPr>
        <w:t>Evrak Kayıt Tarihi</w:t>
      </w:r>
      <w:r w:rsidRPr="00F2071C">
        <w:rPr>
          <w:rFonts w:ascii="Times New Roman" w:hAnsi="Times New Roman"/>
          <w:sz w:val="24"/>
          <w:szCs w:val="24"/>
        </w:rPr>
        <w:tab/>
        <w:t xml:space="preserve">:                                                           </w:t>
      </w:r>
    </w:p>
    <w:p w:rsidR="00047C8C" w:rsidRPr="00F2071C" w:rsidRDefault="00047C8C" w:rsidP="006D0180">
      <w:pPr>
        <w:tabs>
          <w:tab w:val="left" w:pos="284"/>
          <w:tab w:val="left" w:pos="1701"/>
        </w:tabs>
        <w:spacing w:after="0" w:line="240" w:lineRule="auto"/>
        <w:ind w:firstLine="284"/>
        <w:jc w:val="both"/>
        <w:rPr>
          <w:rFonts w:ascii="Times New Roman" w:hAnsi="Times New Roman"/>
          <w:sz w:val="24"/>
          <w:szCs w:val="24"/>
        </w:rPr>
      </w:pPr>
      <w:r w:rsidRPr="00F2071C">
        <w:rPr>
          <w:rFonts w:ascii="Times New Roman" w:hAnsi="Times New Roman"/>
          <w:sz w:val="24"/>
          <w:szCs w:val="24"/>
        </w:rPr>
        <w:t>Evrak No</w:t>
      </w:r>
      <w:r w:rsidRPr="00F2071C">
        <w:rPr>
          <w:rFonts w:ascii="Times New Roman" w:hAnsi="Times New Roman"/>
          <w:sz w:val="24"/>
          <w:szCs w:val="24"/>
        </w:rPr>
        <w:tab/>
        <w:t xml:space="preserve">       :</w:t>
      </w:r>
      <w:r w:rsidRPr="00F2071C">
        <w:rPr>
          <w:rFonts w:ascii="Times New Roman" w:hAnsi="Times New Roman"/>
          <w:sz w:val="24"/>
          <w:szCs w:val="24"/>
        </w:rPr>
        <w:tab/>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ab/>
      </w:r>
      <w:r w:rsidRPr="00F2071C">
        <w:rPr>
          <w:rFonts w:ascii="Times New Roman" w:hAnsi="Times New Roman"/>
          <w:sz w:val="24"/>
          <w:szCs w:val="24"/>
        </w:rPr>
        <w:tab/>
        <w:t xml:space="preserve">           </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p>
    <w:p w:rsidR="00047C8C" w:rsidRPr="00F2071C" w:rsidRDefault="00047C8C" w:rsidP="006D0180">
      <w:pPr>
        <w:tabs>
          <w:tab w:val="left" w:pos="284"/>
        </w:tabs>
        <w:spacing w:after="0" w:line="240" w:lineRule="auto"/>
        <w:ind w:firstLine="284"/>
        <w:jc w:val="center"/>
        <w:rPr>
          <w:rFonts w:ascii="Times New Roman" w:hAnsi="Times New Roman"/>
          <w:sz w:val="24"/>
          <w:szCs w:val="24"/>
        </w:rPr>
      </w:pPr>
      <w:r w:rsidRPr="00F2071C">
        <w:rPr>
          <w:rFonts w:ascii="Times New Roman" w:hAnsi="Times New Roman"/>
          <w:sz w:val="24"/>
          <w:szCs w:val="24"/>
        </w:rPr>
        <w:t>…………............   İL /İLÇE MÜDÜRLÜĞÜNE</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b/>
          <w:sz w:val="24"/>
          <w:szCs w:val="24"/>
        </w:rPr>
        <w:tab/>
      </w:r>
      <w:r w:rsidRPr="00F2071C">
        <w:rPr>
          <w:rFonts w:ascii="Times New Roman" w:hAnsi="Times New Roman"/>
          <w:sz w:val="24"/>
          <w:szCs w:val="24"/>
        </w:rPr>
        <w:t>Bakanlar Kurulu’nun 07</w:t>
      </w:r>
      <w:r w:rsidRPr="00F2071C">
        <w:rPr>
          <w:rFonts w:ascii="Times New Roman" w:hAnsi="Times New Roman"/>
          <w:sz w:val="24"/>
          <w:szCs w:val="24"/>
          <w:lang w:eastAsia="tr-TR"/>
        </w:rPr>
        <w:t>/04/2014 tarihli ve 2014/6091</w:t>
      </w:r>
      <w:r w:rsidRPr="00F2071C">
        <w:rPr>
          <w:rFonts w:ascii="Times New Roman" w:hAnsi="Times New Roman"/>
          <w:sz w:val="24"/>
          <w:szCs w:val="24"/>
        </w:rPr>
        <w:t xml:space="preserve">  sayılı “2014 Yılında Yapılacak Tarımsal Desteklemelere İlişkin Karar’ı kapsamında yayımlanmış olan 2014/… sayılı Tebliğ hükümlerine uyacak şekilde küçükbaş hayvan yetiştiriciliği faaliyetinde bulunduğumu ve işletmemde Sürü Yöneticisi olarak çalıştığımı/çalıştırdığımı beyan ediyor ve aşağıdaki bilgiler doğrultusunda destekleme ödemesinden yararlanmak istiyorum. </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ab/>
        <w:t>Gereğini arz ederim.</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ab/>
        <w:t xml:space="preserve">                                                                                    </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 xml:space="preserve">       </w:t>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t xml:space="preserve"> </w:t>
      </w:r>
      <w:r w:rsidRPr="00F2071C">
        <w:rPr>
          <w:rFonts w:ascii="Times New Roman" w:hAnsi="Times New Roman"/>
          <w:sz w:val="24"/>
          <w:szCs w:val="24"/>
        </w:rPr>
        <w:tab/>
        <w:t>... /…/ 2014</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 xml:space="preserve"> </w:t>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t xml:space="preserve">      İmza</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r>
      <w:r w:rsidRPr="00F2071C">
        <w:rPr>
          <w:rFonts w:ascii="Times New Roman" w:hAnsi="Times New Roman"/>
          <w:sz w:val="24"/>
          <w:szCs w:val="24"/>
        </w:rPr>
        <w:tab/>
        <w:t>Adı ve Soyadı</w:t>
      </w:r>
    </w:p>
    <w:p w:rsidR="00047C8C" w:rsidRPr="00F2071C" w:rsidRDefault="00047C8C" w:rsidP="006D0180">
      <w:pPr>
        <w:tabs>
          <w:tab w:val="left" w:pos="284"/>
        </w:tabs>
        <w:spacing w:after="0" w:line="240" w:lineRule="auto"/>
        <w:ind w:firstLine="284"/>
        <w:jc w:val="both"/>
        <w:rPr>
          <w:rFonts w:ascii="Times New Roman" w:hAnsi="Times New Roman"/>
          <w:b/>
          <w:sz w:val="24"/>
          <w:szCs w:val="24"/>
          <w:u w:val="single"/>
        </w:rPr>
      </w:pPr>
    </w:p>
    <w:p w:rsidR="00047C8C" w:rsidRPr="00F2071C" w:rsidRDefault="00047C8C" w:rsidP="006D0180">
      <w:pPr>
        <w:tabs>
          <w:tab w:val="left" w:pos="284"/>
        </w:tabs>
        <w:spacing w:after="0" w:line="240" w:lineRule="auto"/>
        <w:ind w:firstLine="284"/>
        <w:jc w:val="both"/>
        <w:rPr>
          <w:rFonts w:ascii="Times New Roman" w:hAnsi="Times New Roman"/>
          <w:b/>
          <w:sz w:val="24"/>
          <w:szCs w:val="24"/>
          <w:u w:val="single"/>
        </w:rPr>
      </w:pPr>
    </w:p>
    <w:p w:rsidR="00047C8C" w:rsidRPr="00F2071C" w:rsidRDefault="00047C8C" w:rsidP="006D0180">
      <w:pPr>
        <w:tabs>
          <w:tab w:val="left" w:pos="284"/>
        </w:tabs>
        <w:spacing w:after="0" w:line="240" w:lineRule="auto"/>
        <w:ind w:firstLine="284"/>
        <w:jc w:val="both"/>
        <w:rPr>
          <w:rFonts w:ascii="Times New Roman" w:hAnsi="Times New Roman"/>
          <w:b/>
          <w:sz w:val="24"/>
          <w:szCs w:val="24"/>
          <w:u w:val="single"/>
        </w:rPr>
      </w:pPr>
      <w:r w:rsidRPr="00F2071C">
        <w:rPr>
          <w:rFonts w:ascii="Times New Roman" w:hAnsi="Times New Roman"/>
          <w:b/>
          <w:sz w:val="24"/>
          <w:szCs w:val="24"/>
          <w:u w:val="single"/>
        </w:rPr>
        <w:t>İşletme Sahibinin</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T.C. Kimlik/Vergi No</w:t>
      </w:r>
      <w:r w:rsidRPr="00F2071C">
        <w:rPr>
          <w:rFonts w:ascii="Times New Roman" w:hAnsi="Times New Roman"/>
          <w:sz w:val="24"/>
          <w:szCs w:val="24"/>
        </w:rPr>
        <w:tab/>
        <w:t xml:space="preserve">: </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İşletme Tanımlama No</w:t>
      </w:r>
      <w:r w:rsidRPr="00F2071C">
        <w:rPr>
          <w:rFonts w:ascii="Times New Roman" w:hAnsi="Times New Roman"/>
          <w:sz w:val="24"/>
          <w:szCs w:val="24"/>
        </w:rPr>
        <w:tab/>
        <w:t>:</w:t>
      </w:r>
      <w:r w:rsidRPr="00F2071C">
        <w:rPr>
          <w:rFonts w:ascii="Times New Roman" w:hAnsi="Times New Roman"/>
          <w:sz w:val="24"/>
          <w:szCs w:val="24"/>
        </w:rPr>
        <w:tab/>
        <w:t xml:space="preserve"> </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Anaç Koyun- Keçi Sayısı</w:t>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Toplam Küçükbaş Sayısı</w:t>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Ziraat Bankası IBAN No</w:t>
      </w:r>
      <w:r w:rsidRPr="00F2071C">
        <w:rPr>
          <w:rFonts w:ascii="Times New Roman" w:hAnsi="Times New Roman"/>
          <w:sz w:val="24"/>
          <w:szCs w:val="24"/>
        </w:rPr>
        <w:tab/>
        <w:t>:</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Telefon</w:t>
      </w:r>
      <w:r w:rsidRPr="00F2071C">
        <w:rPr>
          <w:rFonts w:ascii="Times New Roman" w:hAnsi="Times New Roman"/>
          <w:sz w:val="24"/>
          <w:szCs w:val="24"/>
        </w:rPr>
        <w:tab/>
        <w:t>:</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Adres</w:t>
      </w:r>
      <w:r w:rsidRPr="00F2071C">
        <w:rPr>
          <w:rFonts w:ascii="Times New Roman" w:hAnsi="Times New Roman"/>
          <w:sz w:val="24"/>
          <w:szCs w:val="24"/>
        </w:rPr>
        <w:tab/>
        <w:t>:</w:t>
      </w:r>
    </w:p>
    <w:p w:rsidR="00047C8C" w:rsidRPr="00F2071C" w:rsidRDefault="00047C8C" w:rsidP="006D0180">
      <w:pPr>
        <w:tabs>
          <w:tab w:val="left" w:pos="284"/>
        </w:tabs>
        <w:spacing w:after="0" w:line="240" w:lineRule="auto"/>
        <w:ind w:firstLine="284"/>
        <w:jc w:val="both"/>
        <w:rPr>
          <w:rFonts w:ascii="Times New Roman" w:hAnsi="Times New Roman"/>
          <w:b/>
          <w:sz w:val="24"/>
          <w:szCs w:val="24"/>
          <w:u w:val="single"/>
        </w:rPr>
      </w:pPr>
      <w:r w:rsidRPr="00F2071C">
        <w:rPr>
          <w:rFonts w:ascii="Times New Roman" w:hAnsi="Times New Roman"/>
          <w:b/>
          <w:sz w:val="24"/>
          <w:szCs w:val="24"/>
          <w:u w:val="single"/>
        </w:rPr>
        <w:t xml:space="preserve">Sürü Yöneticisinin  </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T.C. Kimlik No</w:t>
      </w:r>
      <w:r w:rsidRPr="00F2071C">
        <w:rPr>
          <w:rFonts w:ascii="Times New Roman" w:hAnsi="Times New Roman"/>
          <w:sz w:val="24"/>
          <w:szCs w:val="24"/>
        </w:rPr>
        <w:tab/>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Adı Soyadı</w:t>
      </w:r>
      <w:r w:rsidRPr="00F2071C">
        <w:rPr>
          <w:rFonts w:ascii="Times New Roman" w:hAnsi="Times New Roman"/>
          <w:sz w:val="24"/>
          <w:szCs w:val="24"/>
        </w:rPr>
        <w:tab/>
      </w:r>
      <w:r w:rsidRPr="00F2071C">
        <w:rPr>
          <w:rFonts w:ascii="Times New Roman" w:hAnsi="Times New Roman"/>
          <w:sz w:val="24"/>
          <w:szCs w:val="24"/>
        </w:rPr>
        <w:tab/>
        <w:t xml:space="preserve">: </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Baba Adı</w:t>
      </w:r>
      <w:r w:rsidRPr="00F2071C">
        <w:rPr>
          <w:rFonts w:ascii="Times New Roman" w:hAnsi="Times New Roman"/>
          <w:sz w:val="24"/>
          <w:szCs w:val="24"/>
        </w:rPr>
        <w:tab/>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Anne Adı</w:t>
      </w:r>
      <w:r w:rsidRPr="00F2071C">
        <w:rPr>
          <w:rFonts w:ascii="Times New Roman" w:hAnsi="Times New Roman"/>
          <w:sz w:val="24"/>
          <w:szCs w:val="24"/>
        </w:rPr>
        <w:tab/>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Telefon</w:t>
      </w:r>
      <w:r w:rsidRPr="00F2071C">
        <w:rPr>
          <w:rFonts w:ascii="Times New Roman" w:hAnsi="Times New Roman"/>
          <w:sz w:val="24"/>
          <w:szCs w:val="24"/>
        </w:rPr>
        <w:tab/>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b/>
          <w:sz w:val="24"/>
          <w:szCs w:val="24"/>
          <w:u w:val="single"/>
        </w:rPr>
      </w:pPr>
      <w:r w:rsidRPr="00F2071C">
        <w:rPr>
          <w:rFonts w:ascii="Times New Roman" w:hAnsi="Times New Roman"/>
          <w:b/>
          <w:sz w:val="24"/>
          <w:szCs w:val="24"/>
          <w:u w:val="single"/>
        </w:rPr>
        <w:t xml:space="preserve">Sertifika/Kurs Katılım Belgesinin </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Numarası</w:t>
      </w:r>
      <w:r w:rsidRPr="00F2071C">
        <w:rPr>
          <w:rFonts w:ascii="Times New Roman" w:hAnsi="Times New Roman"/>
          <w:sz w:val="24"/>
          <w:szCs w:val="24"/>
        </w:rPr>
        <w:tab/>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 xml:space="preserve">Tarihi </w:t>
      </w:r>
      <w:r w:rsidRPr="00F2071C">
        <w:rPr>
          <w:rFonts w:ascii="Times New Roman" w:hAnsi="Times New Roman"/>
          <w:sz w:val="24"/>
          <w:szCs w:val="24"/>
        </w:rPr>
        <w:tab/>
      </w:r>
      <w:r w:rsidRPr="00F2071C">
        <w:rPr>
          <w:rFonts w:ascii="Times New Roman" w:hAnsi="Times New Roman"/>
          <w:sz w:val="24"/>
          <w:szCs w:val="24"/>
        </w:rPr>
        <w:tab/>
        <w:t>:</w:t>
      </w:r>
    </w:p>
    <w:p w:rsidR="00047C8C" w:rsidRPr="00F2071C" w:rsidRDefault="00047C8C" w:rsidP="006D0180">
      <w:pPr>
        <w:tabs>
          <w:tab w:val="left" w:pos="284"/>
          <w:tab w:val="left" w:pos="2410"/>
        </w:tabs>
        <w:spacing w:after="0" w:line="240" w:lineRule="auto"/>
        <w:ind w:firstLine="284"/>
        <w:jc w:val="both"/>
        <w:rPr>
          <w:rFonts w:ascii="Times New Roman" w:hAnsi="Times New Roman"/>
          <w:sz w:val="24"/>
          <w:szCs w:val="24"/>
        </w:rPr>
      </w:pPr>
      <w:r w:rsidRPr="00F2071C">
        <w:rPr>
          <w:rFonts w:ascii="Times New Roman" w:hAnsi="Times New Roman"/>
          <w:sz w:val="24"/>
          <w:szCs w:val="24"/>
        </w:rPr>
        <w:t>Verildiği Kurumun Adı</w:t>
      </w:r>
      <w:r w:rsidRPr="00F2071C">
        <w:rPr>
          <w:rFonts w:ascii="Times New Roman" w:hAnsi="Times New Roman"/>
          <w:sz w:val="24"/>
          <w:szCs w:val="24"/>
        </w:rPr>
        <w:tab/>
        <w:t>:</w:t>
      </w:r>
    </w:p>
    <w:p w:rsidR="00047C8C" w:rsidRDefault="00047C8C" w:rsidP="006D0180">
      <w:pPr>
        <w:tabs>
          <w:tab w:val="left" w:pos="284"/>
        </w:tabs>
        <w:spacing w:after="0" w:line="240" w:lineRule="auto"/>
        <w:ind w:firstLine="284"/>
        <w:jc w:val="both"/>
        <w:rPr>
          <w:rFonts w:ascii="Times New Roman" w:hAnsi="Times New Roman"/>
          <w:b/>
          <w:sz w:val="24"/>
          <w:szCs w:val="24"/>
          <w:lang w:eastAsia="tr-TR"/>
        </w:rPr>
      </w:pPr>
      <w:r w:rsidRPr="00F2071C">
        <w:rPr>
          <w:rFonts w:ascii="Times New Roman" w:hAnsi="Times New Roman"/>
          <w:sz w:val="24"/>
          <w:szCs w:val="24"/>
        </w:rPr>
        <w:t>İl/İlçe</w:t>
      </w:r>
      <w:r w:rsidRPr="00F2071C">
        <w:rPr>
          <w:rFonts w:ascii="Times New Roman" w:hAnsi="Times New Roman"/>
          <w:sz w:val="24"/>
          <w:szCs w:val="24"/>
        </w:rPr>
        <w:tab/>
        <w:t xml:space="preserve">  </w:t>
      </w:r>
      <w:r w:rsidRPr="00F2071C">
        <w:rPr>
          <w:rFonts w:ascii="Times New Roman" w:hAnsi="Times New Roman"/>
          <w:sz w:val="24"/>
          <w:szCs w:val="24"/>
        </w:rPr>
        <w:tab/>
        <w:t xml:space="preserve">    </w:t>
      </w:r>
      <w:r w:rsidRPr="00F2071C">
        <w:rPr>
          <w:rFonts w:ascii="Times New Roman" w:hAnsi="Times New Roman"/>
          <w:sz w:val="24"/>
          <w:szCs w:val="24"/>
        </w:rPr>
        <w:tab/>
        <w:t>:</w:t>
      </w:r>
      <w:r w:rsidRPr="006B67E3">
        <w:rPr>
          <w:rFonts w:ascii="Times New Roman" w:hAnsi="Times New Roman"/>
          <w:color w:val="FF0000"/>
          <w:sz w:val="24"/>
          <w:szCs w:val="24"/>
        </w:rPr>
        <w:tab/>
      </w:r>
      <w:r w:rsidRPr="006B67E3">
        <w:rPr>
          <w:rFonts w:ascii="Times New Roman" w:hAnsi="Times New Roman"/>
          <w:color w:val="FF0000"/>
          <w:sz w:val="24"/>
          <w:szCs w:val="24"/>
        </w:rPr>
        <w:tab/>
      </w:r>
      <w:r w:rsidRPr="006B67E3">
        <w:rPr>
          <w:rFonts w:ascii="Times New Roman" w:hAnsi="Times New Roman"/>
          <w:color w:val="FF0000"/>
          <w:sz w:val="24"/>
          <w:szCs w:val="24"/>
        </w:rPr>
        <w:tab/>
      </w:r>
      <w:r>
        <w:rPr>
          <w:rFonts w:ascii="Times New Roman" w:hAnsi="Times New Roman"/>
          <w:b/>
          <w:color w:val="FF0000"/>
          <w:sz w:val="24"/>
          <w:szCs w:val="24"/>
          <w:lang w:eastAsia="tr-TR"/>
        </w:rPr>
        <w:tab/>
      </w:r>
      <w:r w:rsidRPr="00C17A07">
        <w:rPr>
          <w:rFonts w:ascii="Times New Roman" w:hAnsi="Times New Roman"/>
          <w:b/>
          <w:sz w:val="24"/>
          <w:szCs w:val="24"/>
          <w:lang w:eastAsia="tr-TR"/>
        </w:rPr>
        <w:tab/>
      </w:r>
      <w:r w:rsidRPr="00C17A07">
        <w:rPr>
          <w:rFonts w:ascii="Times New Roman" w:hAnsi="Times New Roman"/>
          <w:b/>
          <w:sz w:val="24"/>
          <w:szCs w:val="24"/>
          <w:lang w:eastAsia="tr-TR"/>
        </w:rPr>
        <w:tab/>
      </w:r>
      <w:r w:rsidRPr="00C17A07">
        <w:rPr>
          <w:rFonts w:ascii="Times New Roman" w:hAnsi="Times New Roman"/>
          <w:b/>
          <w:sz w:val="24"/>
          <w:szCs w:val="24"/>
          <w:lang w:eastAsia="tr-TR"/>
        </w:rPr>
        <w:tab/>
      </w:r>
      <w:r w:rsidRPr="00C17A07">
        <w:rPr>
          <w:rFonts w:ascii="Times New Roman" w:hAnsi="Times New Roman"/>
          <w:b/>
          <w:sz w:val="24"/>
          <w:szCs w:val="24"/>
          <w:lang w:eastAsia="tr-TR"/>
        </w:rPr>
        <w:tab/>
      </w:r>
      <w:r w:rsidRPr="00C17A07">
        <w:rPr>
          <w:rFonts w:ascii="Times New Roman" w:hAnsi="Times New Roman"/>
          <w:b/>
          <w:sz w:val="24"/>
          <w:szCs w:val="24"/>
          <w:lang w:eastAsia="tr-TR"/>
        </w:rPr>
        <w:tab/>
      </w:r>
    </w:p>
    <w:p w:rsidR="00047C8C" w:rsidRPr="00CB53F2" w:rsidRDefault="00047C8C" w:rsidP="006D0180">
      <w:pPr>
        <w:tabs>
          <w:tab w:val="left" w:pos="284"/>
        </w:tabs>
        <w:spacing w:after="0" w:line="240" w:lineRule="auto"/>
        <w:ind w:firstLine="284"/>
        <w:jc w:val="both"/>
        <w:rPr>
          <w:rFonts w:ascii="Times New Roman" w:hAnsi="Times New Roman"/>
          <w:b/>
          <w:sz w:val="24"/>
          <w:szCs w:val="24"/>
          <w:u w:val="single"/>
          <w:lang w:eastAsia="tr-TR"/>
        </w:rPr>
      </w:pPr>
      <w:r w:rsidRPr="00CB53F2">
        <w:rPr>
          <w:rFonts w:ascii="Times New Roman" w:hAnsi="Times New Roman"/>
          <w:b/>
          <w:sz w:val="24"/>
          <w:szCs w:val="24"/>
          <w:u w:val="single"/>
          <w:lang w:eastAsia="tr-TR"/>
        </w:rPr>
        <w:t>EK</w:t>
      </w:r>
      <w:r>
        <w:rPr>
          <w:rFonts w:ascii="Times New Roman" w:hAnsi="Times New Roman"/>
          <w:b/>
          <w:sz w:val="24"/>
          <w:szCs w:val="24"/>
          <w:u w:val="single"/>
          <w:lang w:eastAsia="tr-TR"/>
        </w:rPr>
        <w:t>LER</w:t>
      </w:r>
      <w:r w:rsidRPr="00CB53F2">
        <w:rPr>
          <w:rFonts w:ascii="Times New Roman" w:hAnsi="Times New Roman"/>
          <w:b/>
          <w:sz w:val="24"/>
          <w:szCs w:val="24"/>
          <w:u w:val="single"/>
          <w:lang w:eastAsia="tr-TR"/>
        </w:rPr>
        <w:t>:</w:t>
      </w:r>
      <w:r w:rsidRPr="00CB53F2">
        <w:rPr>
          <w:rFonts w:ascii="Times New Roman" w:hAnsi="Times New Roman"/>
          <w:b/>
          <w:sz w:val="24"/>
          <w:szCs w:val="24"/>
          <w:u w:val="single"/>
          <w:lang w:eastAsia="tr-TR"/>
        </w:rPr>
        <w:tab/>
      </w:r>
      <w:r w:rsidRPr="00CB53F2">
        <w:rPr>
          <w:rFonts w:ascii="Times New Roman" w:hAnsi="Times New Roman"/>
          <w:b/>
          <w:sz w:val="24"/>
          <w:szCs w:val="24"/>
          <w:u w:val="single"/>
          <w:lang w:eastAsia="tr-TR"/>
        </w:rPr>
        <w:tab/>
      </w:r>
    </w:p>
    <w:p w:rsidR="00047C8C" w:rsidRPr="000A09D3" w:rsidRDefault="00047C8C" w:rsidP="006D0180">
      <w:pPr>
        <w:pStyle w:val="ListParagraph"/>
        <w:numPr>
          <w:ilvl w:val="0"/>
          <w:numId w:val="4"/>
        </w:numPr>
        <w:tabs>
          <w:tab w:val="left" w:pos="284"/>
        </w:tabs>
        <w:spacing w:after="0" w:line="240" w:lineRule="auto"/>
        <w:jc w:val="both"/>
        <w:rPr>
          <w:rFonts w:ascii="Times New Roman" w:hAnsi="Times New Roman"/>
          <w:sz w:val="24"/>
          <w:szCs w:val="24"/>
          <w:lang w:eastAsia="tr-TR"/>
        </w:rPr>
      </w:pPr>
      <w:r w:rsidRPr="000A09D3">
        <w:rPr>
          <w:rFonts w:ascii="Times New Roman" w:hAnsi="Times New Roman"/>
          <w:sz w:val="24"/>
          <w:szCs w:val="24"/>
          <w:lang w:eastAsia="tr-TR"/>
        </w:rPr>
        <w:t>En az 500 küçükbaş hayvan varlığını gösteren KKKS’den alınmış güncel kulak numarası listesi</w:t>
      </w:r>
    </w:p>
    <w:p w:rsidR="00047C8C" w:rsidRPr="000A09D3" w:rsidRDefault="00047C8C" w:rsidP="006D0180">
      <w:pPr>
        <w:pStyle w:val="ListParagraph"/>
        <w:numPr>
          <w:ilvl w:val="0"/>
          <w:numId w:val="4"/>
        </w:numPr>
        <w:tabs>
          <w:tab w:val="left" w:pos="284"/>
        </w:tabs>
        <w:spacing w:after="0" w:line="240" w:lineRule="auto"/>
        <w:jc w:val="both"/>
        <w:rPr>
          <w:rFonts w:ascii="Times New Roman" w:hAnsi="Times New Roman"/>
          <w:sz w:val="24"/>
          <w:szCs w:val="24"/>
          <w:lang w:eastAsia="tr-TR"/>
        </w:rPr>
      </w:pPr>
      <w:r w:rsidRPr="000A09D3">
        <w:rPr>
          <w:rFonts w:ascii="Times New Roman" w:hAnsi="Times New Roman"/>
          <w:sz w:val="24"/>
          <w:szCs w:val="24"/>
        </w:rPr>
        <w:t>İşletme Sahibinin</w:t>
      </w:r>
      <w:r w:rsidRPr="000A09D3">
        <w:rPr>
          <w:rFonts w:ascii="Times New Roman" w:hAnsi="Times New Roman"/>
          <w:sz w:val="24"/>
          <w:szCs w:val="24"/>
          <w:lang w:eastAsia="tr-TR"/>
        </w:rPr>
        <w:t xml:space="preserve"> Nüfus Cüzdanı Fotokopisi</w:t>
      </w:r>
    </w:p>
    <w:p w:rsidR="00047C8C" w:rsidRPr="000A09D3" w:rsidRDefault="00047C8C" w:rsidP="006D0180">
      <w:pPr>
        <w:pStyle w:val="ListParagraph"/>
        <w:numPr>
          <w:ilvl w:val="0"/>
          <w:numId w:val="4"/>
        </w:numPr>
        <w:tabs>
          <w:tab w:val="left" w:pos="284"/>
        </w:tabs>
        <w:spacing w:after="0" w:line="240" w:lineRule="auto"/>
        <w:jc w:val="both"/>
        <w:rPr>
          <w:rFonts w:ascii="Times New Roman" w:hAnsi="Times New Roman"/>
          <w:sz w:val="24"/>
          <w:szCs w:val="24"/>
          <w:lang w:eastAsia="tr-TR"/>
        </w:rPr>
      </w:pPr>
      <w:r w:rsidRPr="000A09D3">
        <w:rPr>
          <w:rFonts w:ascii="Times New Roman" w:hAnsi="Times New Roman"/>
          <w:sz w:val="24"/>
          <w:szCs w:val="24"/>
          <w:lang w:eastAsia="tr-TR"/>
        </w:rPr>
        <w:t>Taahhütname</w:t>
      </w:r>
    </w:p>
    <w:p w:rsidR="00047C8C" w:rsidRPr="000A09D3" w:rsidRDefault="00047C8C" w:rsidP="006D0180">
      <w:pPr>
        <w:pStyle w:val="ListParagraph"/>
        <w:numPr>
          <w:ilvl w:val="0"/>
          <w:numId w:val="4"/>
        </w:numPr>
        <w:tabs>
          <w:tab w:val="left" w:pos="284"/>
        </w:tabs>
        <w:spacing w:after="0" w:line="240" w:lineRule="auto"/>
        <w:jc w:val="both"/>
        <w:rPr>
          <w:rFonts w:ascii="Times New Roman" w:hAnsi="Times New Roman"/>
          <w:sz w:val="24"/>
          <w:szCs w:val="24"/>
          <w:lang w:eastAsia="tr-TR"/>
        </w:rPr>
      </w:pPr>
      <w:r w:rsidRPr="000A09D3">
        <w:rPr>
          <w:rFonts w:ascii="Times New Roman" w:hAnsi="Times New Roman"/>
          <w:sz w:val="24"/>
          <w:szCs w:val="24"/>
          <w:lang w:eastAsia="tr-TR"/>
        </w:rPr>
        <w:t>Sürü Yöneticisine Ait Sertifika Fotokopisi</w:t>
      </w:r>
    </w:p>
    <w:p w:rsidR="00047C8C" w:rsidRPr="000A09D3" w:rsidRDefault="00047C8C" w:rsidP="006D0180">
      <w:pPr>
        <w:pStyle w:val="ListParagraph"/>
        <w:numPr>
          <w:ilvl w:val="0"/>
          <w:numId w:val="4"/>
        </w:numPr>
        <w:tabs>
          <w:tab w:val="left" w:pos="284"/>
        </w:tabs>
        <w:spacing w:after="0" w:line="240" w:lineRule="auto"/>
        <w:jc w:val="both"/>
        <w:rPr>
          <w:rFonts w:ascii="Times New Roman" w:hAnsi="Times New Roman"/>
          <w:sz w:val="24"/>
          <w:szCs w:val="24"/>
          <w:lang w:eastAsia="tr-TR"/>
        </w:rPr>
      </w:pPr>
      <w:r w:rsidRPr="000A09D3">
        <w:rPr>
          <w:rFonts w:ascii="Times New Roman" w:hAnsi="Times New Roman"/>
          <w:sz w:val="24"/>
          <w:szCs w:val="24"/>
          <w:lang w:eastAsia="tr-TR"/>
        </w:rPr>
        <w:t xml:space="preserve">İş Sözleşmesi </w:t>
      </w:r>
      <w:r w:rsidRPr="000A09D3">
        <w:rPr>
          <w:rFonts w:ascii="Times New Roman" w:hAnsi="Times New Roman"/>
          <w:sz w:val="24"/>
          <w:szCs w:val="24"/>
        </w:rPr>
        <w:t>(Sürü Yöneticisi çalıştıran işletmeler için)</w:t>
      </w:r>
    </w:p>
    <w:p w:rsidR="00047C8C" w:rsidRPr="000A09D3" w:rsidRDefault="00047C8C" w:rsidP="006D0180">
      <w:pPr>
        <w:tabs>
          <w:tab w:val="left" w:pos="284"/>
        </w:tabs>
        <w:spacing w:after="0" w:line="240" w:lineRule="auto"/>
        <w:ind w:firstLine="284"/>
        <w:jc w:val="both"/>
        <w:rPr>
          <w:rFonts w:ascii="Times New Roman" w:hAnsi="Times New Roman"/>
          <w:sz w:val="24"/>
          <w:szCs w:val="24"/>
          <w:lang w:eastAsia="tr-TR"/>
        </w:rPr>
      </w:pP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sidRPr="000A09D3">
        <w:rPr>
          <w:rFonts w:ascii="Times New Roman" w:hAnsi="Times New Roman"/>
          <w:sz w:val="24"/>
          <w:szCs w:val="24"/>
          <w:lang w:eastAsia="tr-TR"/>
        </w:rPr>
        <w:t>Ek-17</w:t>
      </w:r>
    </w:p>
    <w:p w:rsidR="00047C8C" w:rsidRPr="00C17A07" w:rsidRDefault="00047C8C" w:rsidP="006D0180">
      <w:pPr>
        <w:tabs>
          <w:tab w:val="left" w:pos="284"/>
        </w:tabs>
        <w:spacing w:after="0" w:line="240" w:lineRule="auto"/>
        <w:ind w:firstLine="284"/>
        <w:jc w:val="both"/>
        <w:rPr>
          <w:rFonts w:ascii="Times New Roman" w:hAnsi="Times New Roman"/>
          <w:b/>
          <w:sz w:val="24"/>
          <w:szCs w:val="24"/>
          <w:lang w:eastAsia="tr-TR"/>
        </w:rPr>
      </w:pPr>
      <w:r w:rsidRPr="00C17A07">
        <w:rPr>
          <w:rFonts w:ascii="Times New Roman" w:hAnsi="Times New Roman"/>
          <w:b/>
          <w:sz w:val="24"/>
          <w:szCs w:val="24"/>
          <w:lang w:eastAsia="tr-TR"/>
        </w:rPr>
        <w:tab/>
      </w:r>
      <w:r w:rsidRPr="00C17A07">
        <w:rPr>
          <w:rFonts w:ascii="Times New Roman" w:hAnsi="Times New Roman"/>
          <w:b/>
          <w:sz w:val="24"/>
          <w:szCs w:val="24"/>
          <w:lang w:eastAsia="tr-TR"/>
        </w:rPr>
        <w:tab/>
      </w:r>
      <w:r w:rsidRPr="00C17A07">
        <w:rPr>
          <w:rFonts w:ascii="Times New Roman" w:hAnsi="Times New Roman"/>
          <w:b/>
          <w:sz w:val="24"/>
          <w:szCs w:val="24"/>
          <w:lang w:eastAsia="tr-TR"/>
        </w:rPr>
        <w:tab/>
      </w:r>
      <w:r w:rsidRPr="00C17A07">
        <w:rPr>
          <w:rFonts w:ascii="Times New Roman" w:hAnsi="Times New Roman"/>
          <w:b/>
          <w:sz w:val="24"/>
          <w:szCs w:val="24"/>
          <w:lang w:eastAsia="tr-TR"/>
        </w:rPr>
        <w:tab/>
      </w:r>
      <w:r w:rsidRPr="00C17A07">
        <w:rPr>
          <w:rFonts w:ascii="Times New Roman" w:hAnsi="Times New Roman"/>
          <w:b/>
          <w:sz w:val="24"/>
          <w:szCs w:val="24"/>
          <w:lang w:eastAsia="tr-TR"/>
        </w:rPr>
        <w:tab/>
        <w:t>TAAHHÜTNAME</w:t>
      </w:r>
    </w:p>
    <w:p w:rsidR="00047C8C" w:rsidRPr="00C17A07" w:rsidRDefault="00047C8C" w:rsidP="006D0180">
      <w:pPr>
        <w:tabs>
          <w:tab w:val="left" w:pos="284"/>
        </w:tabs>
        <w:spacing w:after="0" w:line="240" w:lineRule="auto"/>
        <w:ind w:firstLine="284"/>
        <w:jc w:val="both"/>
        <w:rPr>
          <w:rFonts w:ascii="Times New Roman" w:hAnsi="Times New Roman"/>
          <w:b/>
          <w:sz w:val="24"/>
          <w:szCs w:val="24"/>
          <w:lang w:eastAsia="tr-TR"/>
        </w:rPr>
      </w:pPr>
    </w:p>
    <w:p w:rsidR="00047C8C" w:rsidRPr="00C17A07" w:rsidRDefault="00047C8C" w:rsidP="006D0180">
      <w:pPr>
        <w:tabs>
          <w:tab w:val="left" w:pos="284"/>
        </w:tabs>
        <w:spacing w:after="0" w:line="240" w:lineRule="atLeast"/>
        <w:ind w:firstLine="284"/>
        <w:jc w:val="both"/>
        <w:rPr>
          <w:rFonts w:ascii="Times New Roman" w:hAnsi="Times New Roman"/>
          <w:sz w:val="24"/>
          <w:szCs w:val="24"/>
          <w:lang w:eastAsia="tr-TR"/>
        </w:rPr>
      </w:pPr>
      <w:r w:rsidRPr="00C17A07">
        <w:rPr>
          <w:rFonts w:ascii="Times New Roman" w:hAnsi="Times New Roman"/>
          <w:sz w:val="24"/>
          <w:szCs w:val="24"/>
          <w:lang w:eastAsia="tr-TR"/>
        </w:rPr>
        <w:t xml:space="preserve">07/4/2014 tarihli ve 2014/6091 sayılı Bakanlar Kurulu Kararı ile yürürlüğe konulan 2014 Yılında Yapılacak Tarımsal Desteklemelere İlişkin Kararı kapsamında </w:t>
      </w:r>
      <w:r w:rsidRPr="000A09D3">
        <w:rPr>
          <w:rFonts w:ascii="Times New Roman" w:hAnsi="Times New Roman"/>
          <w:sz w:val="24"/>
          <w:szCs w:val="24"/>
          <w:lang w:eastAsia="tr-TR"/>
        </w:rPr>
        <w:t>Sürü yöneticisi istihdamı desteği uygulamasına başvurmak üzere, sürü yöneticisi sertifika</w:t>
      </w:r>
      <w:r w:rsidRPr="00C17A07">
        <w:rPr>
          <w:rFonts w:ascii="Times New Roman" w:hAnsi="Times New Roman"/>
          <w:sz w:val="24"/>
          <w:szCs w:val="24"/>
          <w:lang w:eastAsia="tr-TR"/>
        </w:rPr>
        <w:t>/kurs katılım belgesine sahip eş veya 1. derece akrabamın (anne, baba veya çocuğumun) fiilen işletmemde sürü yöneticisi olarak çalıştığını kabul ve beyan ederim.</w:t>
      </w:r>
    </w:p>
    <w:p w:rsidR="00047C8C" w:rsidRPr="00C17A07" w:rsidRDefault="00047C8C" w:rsidP="006D0180">
      <w:pPr>
        <w:tabs>
          <w:tab w:val="left" w:pos="284"/>
        </w:tabs>
        <w:spacing w:after="0" w:line="240" w:lineRule="atLeast"/>
        <w:ind w:firstLine="284"/>
        <w:jc w:val="both"/>
        <w:rPr>
          <w:rFonts w:ascii="Times New Roman" w:hAnsi="Times New Roman"/>
          <w:sz w:val="24"/>
          <w:szCs w:val="24"/>
          <w:lang w:eastAsia="tr-TR"/>
        </w:rPr>
      </w:pPr>
      <w:r w:rsidRPr="00C17A07">
        <w:rPr>
          <w:rFonts w:ascii="Times New Roman" w:hAnsi="Times New Roman"/>
          <w:sz w:val="24"/>
          <w:szCs w:val="24"/>
          <w:lang w:eastAsia="tr-TR"/>
        </w:rPr>
        <w:t>Ayrıca, her ne suretle olursa olsun gerçekdışı beyanda bulunduğumun tespiti halinde destekleme işlemlerimin iptal edilerek, Karar ve Tebliğ esaslarına aykırı olarak haksız yere destekleme ödemesi aldığımın tespit edilmesi hâlinde ise 5488 sayılı Tarım Kanununun  “Haksız ödemelerin geri alınması ve hak mahrumiyeti” konulu 23. maddesine göre işlem yapılacağını bildiğimi,</w:t>
      </w:r>
    </w:p>
    <w:p w:rsidR="00047C8C" w:rsidRPr="00C17A07" w:rsidRDefault="00047C8C" w:rsidP="006D0180">
      <w:pPr>
        <w:tabs>
          <w:tab w:val="left" w:pos="284"/>
        </w:tabs>
        <w:spacing w:after="0" w:line="240" w:lineRule="atLeast"/>
        <w:ind w:firstLine="284"/>
        <w:jc w:val="both"/>
        <w:rPr>
          <w:rFonts w:ascii="Times New Roman" w:hAnsi="Times New Roman"/>
          <w:sz w:val="24"/>
          <w:szCs w:val="24"/>
          <w:lang w:eastAsia="tr-TR"/>
        </w:rPr>
      </w:pPr>
      <w:r w:rsidRPr="00C17A07">
        <w:rPr>
          <w:rFonts w:ascii="Times New Roman" w:hAnsi="Times New Roman"/>
          <w:sz w:val="24"/>
          <w:szCs w:val="24"/>
          <w:lang w:eastAsia="tr-TR"/>
        </w:rPr>
        <w:t>Kabul ve taahhüt ederim.</w:t>
      </w:r>
    </w:p>
    <w:p w:rsidR="00047C8C" w:rsidRPr="00C17A07" w:rsidRDefault="00047C8C" w:rsidP="006D0180">
      <w:pPr>
        <w:tabs>
          <w:tab w:val="left" w:pos="284"/>
        </w:tabs>
        <w:spacing w:after="0" w:line="240" w:lineRule="auto"/>
        <w:ind w:firstLine="284"/>
        <w:jc w:val="both"/>
        <w:rPr>
          <w:rFonts w:ascii="Times New Roman" w:hAnsi="Times New Roman"/>
          <w:sz w:val="24"/>
          <w:szCs w:val="24"/>
          <w:lang w:eastAsia="tr-TR"/>
        </w:rPr>
      </w:pP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t xml:space="preserve">  İşletme Sahibi</w:t>
      </w:r>
    </w:p>
    <w:p w:rsidR="00047C8C" w:rsidRPr="00C17A07" w:rsidRDefault="00047C8C" w:rsidP="006D0180">
      <w:pPr>
        <w:tabs>
          <w:tab w:val="left" w:pos="284"/>
        </w:tabs>
        <w:spacing w:after="0" w:line="240" w:lineRule="auto"/>
        <w:ind w:firstLine="284"/>
        <w:jc w:val="both"/>
        <w:rPr>
          <w:rFonts w:ascii="Times New Roman" w:hAnsi="Times New Roman"/>
          <w:sz w:val="24"/>
          <w:szCs w:val="24"/>
          <w:lang w:eastAsia="tr-TR"/>
        </w:rPr>
      </w:pPr>
      <w:r w:rsidRPr="00C17A07">
        <w:rPr>
          <w:rFonts w:ascii="Times New Roman" w:hAnsi="Times New Roman"/>
          <w:sz w:val="24"/>
          <w:szCs w:val="24"/>
          <w:lang w:eastAsia="tr-TR"/>
        </w:rPr>
        <w:t xml:space="preserve">                                                                  </w:t>
      </w:r>
      <w:r w:rsidRPr="00C17A07">
        <w:rPr>
          <w:rFonts w:ascii="Times New Roman" w:hAnsi="Times New Roman"/>
          <w:sz w:val="24"/>
          <w:szCs w:val="24"/>
          <w:lang w:eastAsia="tr-TR"/>
        </w:rPr>
        <w:tab/>
      </w:r>
      <w:r w:rsidRPr="00C17A07">
        <w:rPr>
          <w:rFonts w:ascii="Times New Roman" w:hAnsi="Times New Roman"/>
          <w:sz w:val="24"/>
          <w:szCs w:val="24"/>
          <w:lang w:eastAsia="tr-TR"/>
        </w:rPr>
        <w:tab/>
      </w:r>
      <w:r w:rsidRPr="00C17A07">
        <w:rPr>
          <w:rFonts w:ascii="Times New Roman" w:hAnsi="Times New Roman"/>
          <w:sz w:val="24"/>
          <w:szCs w:val="24"/>
          <w:lang w:eastAsia="tr-TR"/>
        </w:rPr>
        <w:tab/>
        <w:t xml:space="preserve">   </w:t>
      </w:r>
      <w:r w:rsidRPr="00C17A07">
        <w:rPr>
          <w:rFonts w:ascii="Times New Roman" w:hAnsi="Times New Roman"/>
          <w:sz w:val="24"/>
          <w:szCs w:val="24"/>
          <w:lang w:eastAsia="tr-TR"/>
        </w:rPr>
        <w:tab/>
        <w:t xml:space="preserve">               Tarih / İmza      </w:t>
      </w:r>
    </w:p>
    <w:p w:rsidR="00047C8C" w:rsidRPr="00C17A07" w:rsidRDefault="00047C8C" w:rsidP="006D0180">
      <w:pPr>
        <w:tabs>
          <w:tab w:val="left" w:pos="284"/>
        </w:tabs>
        <w:spacing w:after="0" w:line="240" w:lineRule="auto"/>
        <w:ind w:firstLine="284"/>
        <w:jc w:val="both"/>
        <w:rPr>
          <w:rFonts w:ascii="Times New Roman" w:hAnsi="Times New Roman"/>
          <w:sz w:val="24"/>
          <w:szCs w:val="24"/>
          <w:lang w:eastAsia="tr-TR"/>
        </w:rPr>
      </w:pPr>
      <w:r w:rsidRPr="00C17A07">
        <w:rPr>
          <w:rFonts w:ascii="Times New Roman" w:hAnsi="Times New Roman"/>
          <w:b/>
          <w:sz w:val="24"/>
          <w:szCs w:val="24"/>
          <w:u w:val="single"/>
        </w:rPr>
        <w:t>İşletme Sahibi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5670"/>
      </w:tblGrid>
      <w:tr w:rsidR="00047C8C" w:rsidRPr="00F75043" w:rsidTr="00FF020A">
        <w:tc>
          <w:tcPr>
            <w:tcW w:w="2943"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T.C. Kimlik/Vergi No</w:t>
            </w:r>
            <w:r w:rsidRPr="00F75043">
              <w:rPr>
                <w:rFonts w:ascii="Times New Roman" w:hAnsi="Times New Roman"/>
                <w:sz w:val="24"/>
                <w:szCs w:val="24"/>
                <w:lang w:eastAsia="tr-TR"/>
              </w:rPr>
              <w:tab/>
            </w:r>
          </w:p>
        </w:tc>
        <w:tc>
          <w:tcPr>
            <w:tcW w:w="567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c>
          <w:tcPr>
            <w:tcW w:w="2943"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Adı</w:t>
            </w:r>
          </w:p>
        </w:tc>
        <w:tc>
          <w:tcPr>
            <w:tcW w:w="567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c>
          <w:tcPr>
            <w:tcW w:w="2943"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Soyadı</w:t>
            </w:r>
          </w:p>
        </w:tc>
        <w:tc>
          <w:tcPr>
            <w:tcW w:w="567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c>
          <w:tcPr>
            <w:tcW w:w="2943" w:type="dxa"/>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İşletme Tanımlama No</w:t>
            </w:r>
          </w:p>
        </w:tc>
        <w:tc>
          <w:tcPr>
            <w:tcW w:w="567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c>
          <w:tcPr>
            <w:tcW w:w="2943"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Anaç Koyun- Keçi Sayısı</w:t>
            </w:r>
          </w:p>
        </w:tc>
        <w:tc>
          <w:tcPr>
            <w:tcW w:w="567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c>
          <w:tcPr>
            <w:tcW w:w="2943"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Toplam Küçükbaş Sayısı</w:t>
            </w:r>
          </w:p>
        </w:tc>
        <w:tc>
          <w:tcPr>
            <w:tcW w:w="567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c>
          <w:tcPr>
            <w:tcW w:w="2943" w:type="dxa"/>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Telefon:</w:t>
            </w:r>
          </w:p>
        </w:tc>
        <w:tc>
          <w:tcPr>
            <w:tcW w:w="567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c>
          <w:tcPr>
            <w:tcW w:w="2943" w:type="dxa"/>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Adres</w:t>
            </w:r>
            <w:r w:rsidRPr="00F75043">
              <w:rPr>
                <w:rFonts w:ascii="Times New Roman" w:hAnsi="Times New Roman"/>
                <w:sz w:val="24"/>
                <w:szCs w:val="24"/>
                <w:lang w:eastAsia="tr-TR"/>
              </w:rPr>
              <w:tab/>
              <w:t>:</w:t>
            </w:r>
          </w:p>
        </w:tc>
        <w:tc>
          <w:tcPr>
            <w:tcW w:w="5670" w:type="dxa"/>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p>
        </w:tc>
      </w:tr>
    </w:tbl>
    <w:p w:rsidR="00047C8C" w:rsidRPr="000A09D3" w:rsidRDefault="00047C8C" w:rsidP="006D0180">
      <w:pPr>
        <w:tabs>
          <w:tab w:val="left" w:pos="284"/>
        </w:tabs>
        <w:spacing w:after="0" w:line="240" w:lineRule="auto"/>
        <w:ind w:firstLine="284"/>
        <w:jc w:val="both"/>
        <w:rPr>
          <w:rFonts w:ascii="Times New Roman" w:hAnsi="Times New Roman"/>
          <w:b/>
          <w:sz w:val="24"/>
          <w:szCs w:val="24"/>
          <w:u w:val="single"/>
          <w:lang w:eastAsia="tr-TR"/>
        </w:rPr>
      </w:pPr>
      <w:r w:rsidRPr="000A09D3">
        <w:rPr>
          <w:rFonts w:ascii="Times New Roman" w:hAnsi="Times New Roman"/>
          <w:b/>
          <w:sz w:val="24"/>
          <w:szCs w:val="24"/>
          <w:u w:val="single"/>
        </w:rPr>
        <w:t>Sürü Yöneticisi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1"/>
        <w:gridCol w:w="5712"/>
      </w:tblGrid>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İşletme Sahibine Yakınlığı</w:t>
            </w:r>
          </w:p>
        </w:tc>
        <w:tc>
          <w:tcPr>
            <w:tcW w:w="5712"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Pr>
                <w:noProof/>
                <w:lang w:eastAsia="tr-TR"/>
              </w:rPr>
              <w:pict>
                <v:rect id="Dikdörtgen 3" o:spid="_x0000_s1028" style="position:absolute;left:0;text-align:left;margin-left:190.6pt;margin-top:.75pt;width:18.75pt;height:1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"/>
              </w:pict>
            </w:r>
            <w:r>
              <w:rPr>
                <w:noProof/>
                <w:lang w:eastAsia="tr-TR"/>
              </w:rPr>
              <w:pict>
                <v:rect id="Dikdörtgen 2" o:spid="_x0000_s1029" style="position:absolute;left:0;text-align:left;margin-left:257.05pt;margin-top:.85pt;width:19.55pt;height:11.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"/>
              </w:pict>
            </w:r>
            <w:r>
              <w:rPr>
                <w:noProof/>
                <w:lang w:eastAsia="tr-TR"/>
              </w:rPr>
              <w:pict>
                <v:rect id="Dikdörtgen 1" o:spid="_x0000_s1030" style="position:absolute;left:0;text-align:left;margin-left:142.3pt;margin-top:1.3pt;width:18.75pt;height:11.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"/>
              </w:pict>
            </w:r>
            <w:r>
              <w:rPr>
                <w:noProof/>
                <w:lang w:eastAsia="tr-TR"/>
              </w:rPr>
              <w:pict>
                <v:rect id="Dikdörtgen 5" o:spid="_x0000_s1031" style="position:absolute;left:0;text-align:left;margin-left:40.9pt;margin-top:1pt;width:18.75pt;height:11.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"/>
              </w:pict>
            </w:r>
            <w:r w:rsidRPr="00F75043">
              <w:rPr>
                <w:rFonts w:ascii="Times New Roman" w:hAnsi="Times New Roman"/>
                <w:sz w:val="24"/>
                <w:szCs w:val="24"/>
                <w:lang w:eastAsia="tr-TR"/>
              </w:rPr>
              <w:t xml:space="preserve">Kendisi:        Anne-Babası :          Eş:          Çocuğu:           </w:t>
            </w:r>
          </w:p>
        </w:tc>
      </w:tr>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T.C. Kimlik</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41"/>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Adı Soyadı</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Baba Adı</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Anne Adı</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41"/>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Telefonu</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Adres</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52"/>
        </w:trPr>
        <w:tc>
          <w:tcPr>
            <w:tcW w:w="8613" w:type="dxa"/>
            <w:gridSpan w:val="2"/>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b/>
                <w:sz w:val="24"/>
                <w:szCs w:val="24"/>
                <w:u w:val="single"/>
                <w:lang w:eastAsia="tr-TR"/>
              </w:rPr>
              <w:t xml:space="preserve">Sertifika/Kurs Katılım Belgesinin </w:t>
            </w:r>
          </w:p>
        </w:tc>
      </w:tr>
      <w:tr w:rsidR="00047C8C" w:rsidRPr="00F75043" w:rsidTr="00FF020A">
        <w:trPr>
          <w:trHeight w:val="241"/>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Numarası</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Tarihi</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Verildiği Kurumun Adı</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r w:rsidR="00047C8C" w:rsidRPr="00F75043" w:rsidTr="00FF020A">
        <w:trPr>
          <w:trHeight w:val="252"/>
        </w:trPr>
        <w:tc>
          <w:tcPr>
            <w:tcW w:w="2901"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İl/ İlçe</w:t>
            </w:r>
          </w:p>
        </w:tc>
        <w:tc>
          <w:tcPr>
            <w:tcW w:w="5712" w:type="dxa"/>
          </w:tcPr>
          <w:p w:rsidR="00047C8C" w:rsidRPr="00F75043" w:rsidRDefault="00047C8C" w:rsidP="00FF020A">
            <w:pPr>
              <w:tabs>
                <w:tab w:val="left" w:pos="284"/>
                <w:tab w:val="left" w:pos="2410"/>
              </w:tabs>
              <w:spacing w:after="0" w:line="240" w:lineRule="auto"/>
              <w:ind w:firstLine="284"/>
              <w:jc w:val="both"/>
              <w:rPr>
                <w:rFonts w:ascii="Times New Roman" w:hAnsi="Times New Roman"/>
                <w:sz w:val="24"/>
                <w:szCs w:val="24"/>
                <w:lang w:eastAsia="tr-TR"/>
              </w:rPr>
            </w:pPr>
          </w:p>
        </w:tc>
      </w:tr>
    </w:tbl>
    <w:p w:rsidR="00047C8C" w:rsidRPr="00C17A07" w:rsidRDefault="00047C8C" w:rsidP="006D0180">
      <w:pPr>
        <w:tabs>
          <w:tab w:val="left" w:pos="284"/>
          <w:tab w:val="left" w:pos="2410"/>
        </w:tabs>
        <w:spacing w:after="0" w:line="240" w:lineRule="auto"/>
        <w:ind w:firstLine="284"/>
        <w:jc w:val="both"/>
        <w:rPr>
          <w:rFonts w:ascii="Times New Roman" w:hAnsi="Times New Roman"/>
          <w:sz w:val="24"/>
          <w:szCs w:val="24"/>
          <w:lang w:eastAsia="tr-TR"/>
        </w:rPr>
      </w:pPr>
      <w:r w:rsidRPr="00C17A07">
        <w:rPr>
          <w:rFonts w:ascii="Times New Roman" w:hAnsi="Times New Roman"/>
          <w:sz w:val="24"/>
          <w:szCs w:val="24"/>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3253"/>
        <w:gridCol w:w="3566"/>
      </w:tblGrid>
      <w:tr w:rsidR="00047C8C" w:rsidRPr="00F75043" w:rsidTr="00FF020A">
        <w:trPr>
          <w:trHeight w:val="274"/>
        </w:trPr>
        <w:tc>
          <w:tcPr>
            <w:tcW w:w="8623" w:type="dxa"/>
            <w:gridSpan w:val="3"/>
          </w:tcPr>
          <w:p w:rsidR="00047C8C" w:rsidRPr="00F75043" w:rsidRDefault="00047C8C" w:rsidP="00FF020A">
            <w:pPr>
              <w:tabs>
                <w:tab w:val="left" w:pos="284"/>
              </w:tabs>
              <w:spacing w:after="0" w:line="240" w:lineRule="auto"/>
              <w:ind w:firstLine="284"/>
              <w:jc w:val="center"/>
              <w:rPr>
                <w:rFonts w:ascii="Times New Roman" w:hAnsi="Times New Roman"/>
                <w:sz w:val="24"/>
                <w:szCs w:val="24"/>
                <w:lang w:eastAsia="tr-TR"/>
              </w:rPr>
            </w:pPr>
            <w:r w:rsidRPr="00F75043">
              <w:rPr>
                <w:rFonts w:ascii="Times New Roman" w:hAnsi="Times New Roman"/>
                <w:sz w:val="24"/>
                <w:szCs w:val="24"/>
                <w:lang w:eastAsia="tr-TR"/>
              </w:rPr>
              <w:t>Yukarıdaki bilgilerin doğruluğu tasdik olunur.    ……. /……/ 2014</w:t>
            </w:r>
          </w:p>
        </w:tc>
      </w:tr>
      <w:tr w:rsidR="00047C8C" w:rsidRPr="00F75043" w:rsidTr="00FF020A">
        <w:trPr>
          <w:trHeight w:val="547"/>
        </w:trPr>
        <w:tc>
          <w:tcPr>
            <w:tcW w:w="180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325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Köyü/Mahallesi Muhtarı</w:t>
            </w:r>
          </w:p>
        </w:tc>
        <w:tc>
          <w:tcPr>
            <w:tcW w:w="3566" w:type="dxa"/>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Aza</w:t>
            </w:r>
          </w:p>
        </w:tc>
      </w:tr>
      <w:tr w:rsidR="00047C8C" w:rsidRPr="00F75043" w:rsidTr="00FF020A">
        <w:trPr>
          <w:trHeight w:val="547"/>
        </w:trPr>
        <w:tc>
          <w:tcPr>
            <w:tcW w:w="1804" w:type="dxa"/>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Adı Soyadı</w:t>
            </w:r>
          </w:p>
        </w:tc>
        <w:tc>
          <w:tcPr>
            <w:tcW w:w="325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356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rPr>
          <w:trHeight w:val="822"/>
        </w:trPr>
        <w:tc>
          <w:tcPr>
            <w:tcW w:w="1804" w:type="dxa"/>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İmza-Mühür</w:t>
            </w:r>
          </w:p>
        </w:tc>
        <w:tc>
          <w:tcPr>
            <w:tcW w:w="325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356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bl>
    <w:p w:rsidR="00047C8C" w:rsidRPr="00C17A07" w:rsidRDefault="00047C8C" w:rsidP="006D0180">
      <w:pPr>
        <w:tabs>
          <w:tab w:val="left" w:pos="284"/>
        </w:tabs>
        <w:spacing w:after="0"/>
        <w:jc w:val="both"/>
        <w:rPr>
          <w:rFonts w:ascii="Times New Roman" w:hAnsi="Times New Roman"/>
          <w:sz w:val="24"/>
          <w:szCs w:val="24"/>
        </w:rPr>
      </w:pPr>
      <w:r w:rsidRPr="00C17A07">
        <w:rPr>
          <w:rFonts w:ascii="Times New Roman" w:hAnsi="Times New Roman"/>
          <w:sz w:val="24"/>
          <w:szCs w:val="24"/>
        </w:rPr>
        <w:t>* Sürü yöneticisi eş ve 1. derece akrabalar için kullanılacaktır. İşletmenin bulunduğu Köy Muhtarı ve Aza tarafından onaylanacaktır.</w:t>
      </w:r>
    </w:p>
    <w:p w:rsidR="00047C8C" w:rsidRPr="000A09D3" w:rsidRDefault="00047C8C" w:rsidP="006D0180">
      <w:pPr>
        <w:tabs>
          <w:tab w:val="left" w:pos="284"/>
        </w:tabs>
        <w:spacing w:after="0"/>
        <w:ind w:firstLine="284"/>
        <w:jc w:val="both"/>
        <w:rPr>
          <w:rFonts w:ascii="Times New Roman" w:hAnsi="Times New Roman"/>
          <w:sz w:val="24"/>
          <w:szCs w:val="24"/>
        </w:rPr>
      </w:pPr>
      <w:r w:rsidRPr="006B67E3">
        <w:rPr>
          <w:rFonts w:ascii="Times New Roman" w:hAnsi="Times New Roman"/>
          <w:color w:val="FF0000"/>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09D3">
        <w:rPr>
          <w:rFonts w:ascii="Times New Roman" w:hAnsi="Times New Roman"/>
          <w:sz w:val="24"/>
          <w:szCs w:val="24"/>
        </w:rPr>
        <w:t>E</w:t>
      </w:r>
      <w:r>
        <w:rPr>
          <w:rFonts w:ascii="Times New Roman" w:hAnsi="Times New Roman"/>
          <w:sz w:val="24"/>
          <w:szCs w:val="24"/>
        </w:rPr>
        <w:t>k</w:t>
      </w:r>
      <w:r w:rsidRPr="000A09D3">
        <w:rPr>
          <w:rFonts w:ascii="Times New Roman" w:hAnsi="Times New Roman"/>
          <w:sz w:val="24"/>
          <w:szCs w:val="24"/>
        </w:rPr>
        <w:t xml:space="preserve"> -18</w:t>
      </w:r>
    </w:p>
    <w:p w:rsidR="00047C8C" w:rsidRPr="00B121B6" w:rsidRDefault="00047C8C" w:rsidP="006D0180">
      <w:pPr>
        <w:tabs>
          <w:tab w:val="left" w:pos="284"/>
        </w:tabs>
        <w:spacing w:after="0"/>
        <w:ind w:firstLine="284"/>
        <w:jc w:val="both"/>
        <w:rPr>
          <w:rFonts w:ascii="Times New Roman" w:hAnsi="Times New Roman"/>
          <w:b/>
          <w:sz w:val="24"/>
          <w:szCs w:val="24"/>
        </w:rPr>
      </w:pPr>
      <w:r w:rsidRPr="00B121B6">
        <w:rPr>
          <w:rFonts w:ascii="Times New Roman" w:hAnsi="Times New Roman"/>
          <w:b/>
          <w:sz w:val="24"/>
          <w:szCs w:val="24"/>
        </w:rPr>
        <w:t>SÜRÜ YÖNETİCİSİ İSTİHDAMI DESTEĞİNE MAHSUS İŞ SÖZLEŞMESİ</w:t>
      </w:r>
    </w:p>
    <w:p w:rsidR="00047C8C" w:rsidRPr="00B121B6" w:rsidRDefault="00047C8C" w:rsidP="006D0180">
      <w:pPr>
        <w:tabs>
          <w:tab w:val="left" w:pos="284"/>
        </w:tabs>
        <w:spacing w:after="0" w:line="240" w:lineRule="atLeast"/>
        <w:ind w:firstLine="284"/>
        <w:jc w:val="both"/>
        <w:rPr>
          <w:rFonts w:ascii="Times New Roman" w:hAnsi="Times New Roman"/>
          <w:sz w:val="24"/>
          <w:szCs w:val="24"/>
        </w:rPr>
      </w:pPr>
      <w:r w:rsidRPr="00B121B6">
        <w:rPr>
          <w:rFonts w:ascii="Times New Roman" w:hAnsi="Times New Roman"/>
          <w:sz w:val="24"/>
          <w:szCs w:val="24"/>
        </w:rPr>
        <w:t>Aşağıda isim (unvan) ve adresleri yazılı bulunan işletme sahibi ile sürü yöneticisi arasında, tamamen kendi istek ve serbest iradeleri ile ve belirtilen şartlarla " Sürü Yöneticisi İstihdamı Desteğine Mahsus İş Sözleşmesi" yapılmıştır. Taraflar bundan sonra "işletme sahibi" ve "sürü yöneticisi" olarak anılacaktır.</w:t>
      </w:r>
    </w:p>
    <w:p w:rsidR="00047C8C" w:rsidRPr="00B121B6" w:rsidRDefault="00047C8C" w:rsidP="006D0180">
      <w:pPr>
        <w:tabs>
          <w:tab w:val="left" w:pos="284"/>
        </w:tabs>
        <w:spacing w:after="0" w:line="240" w:lineRule="atLeast"/>
        <w:ind w:firstLine="284"/>
        <w:jc w:val="both"/>
        <w:rPr>
          <w:rFonts w:ascii="Times New Roman" w:hAnsi="Times New Roman"/>
          <w:b/>
          <w:sz w:val="24"/>
          <w:szCs w:val="24"/>
          <w:u w:val="single"/>
        </w:rPr>
      </w:pPr>
      <w:r w:rsidRPr="00B121B6">
        <w:rPr>
          <w:rFonts w:ascii="Times New Roman" w:hAnsi="Times New Roman"/>
          <w:b/>
          <w:sz w:val="24"/>
          <w:szCs w:val="24"/>
          <w:u w:val="single"/>
        </w:rPr>
        <w:t>1. TARAFLAR :</w:t>
      </w:r>
    </w:p>
    <w:p w:rsidR="00047C8C" w:rsidRPr="00B121B6" w:rsidRDefault="00047C8C" w:rsidP="006D0180">
      <w:pPr>
        <w:tabs>
          <w:tab w:val="left" w:pos="284"/>
        </w:tabs>
        <w:spacing w:after="0" w:line="240" w:lineRule="auto"/>
        <w:ind w:firstLine="284"/>
        <w:jc w:val="both"/>
        <w:rPr>
          <w:rFonts w:ascii="Times New Roman" w:hAnsi="Times New Roman"/>
          <w:sz w:val="24"/>
          <w:szCs w:val="24"/>
          <w:lang w:eastAsia="tr-TR"/>
        </w:rPr>
      </w:pPr>
      <w:r w:rsidRPr="00B121B6">
        <w:rPr>
          <w:rFonts w:ascii="Times New Roman" w:hAnsi="Times New Roman"/>
          <w:b/>
          <w:sz w:val="24"/>
          <w:szCs w:val="24"/>
        </w:rPr>
        <w:t>İŞLETME SAHİBİ: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9"/>
        <w:gridCol w:w="6067"/>
      </w:tblGrid>
      <w:tr w:rsidR="00047C8C" w:rsidRPr="00F75043" w:rsidTr="00FF020A">
        <w:trPr>
          <w:trHeight w:val="270"/>
        </w:trPr>
        <w:tc>
          <w:tcPr>
            <w:tcW w:w="3319" w:type="dxa"/>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T.C. Kimlik/Vergi No</w:t>
            </w:r>
            <w:r w:rsidRPr="00F75043">
              <w:rPr>
                <w:rFonts w:ascii="Times New Roman" w:hAnsi="Times New Roman"/>
                <w:sz w:val="24"/>
                <w:szCs w:val="24"/>
                <w:lang w:eastAsia="tr-TR"/>
              </w:rPr>
              <w:tab/>
            </w:r>
          </w:p>
        </w:tc>
        <w:tc>
          <w:tcPr>
            <w:tcW w:w="639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r>
      <w:tr w:rsidR="00047C8C" w:rsidRPr="00F75043" w:rsidTr="00FF020A">
        <w:trPr>
          <w:trHeight w:val="282"/>
        </w:trPr>
        <w:tc>
          <w:tcPr>
            <w:tcW w:w="3319"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Adı Soyadı (Unvanı)</w:t>
            </w:r>
          </w:p>
        </w:tc>
        <w:tc>
          <w:tcPr>
            <w:tcW w:w="639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rPr>
          <w:trHeight w:val="282"/>
        </w:trPr>
        <w:tc>
          <w:tcPr>
            <w:tcW w:w="3319"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Telefon</w:t>
            </w:r>
          </w:p>
        </w:tc>
        <w:tc>
          <w:tcPr>
            <w:tcW w:w="639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rPr>
          <w:trHeight w:val="282"/>
        </w:trPr>
        <w:tc>
          <w:tcPr>
            <w:tcW w:w="3319" w:type="dxa"/>
          </w:tcPr>
          <w:p w:rsidR="00047C8C" w:rsidRPr="00F75043" w:rsidRDefault="00047C8C" w:rsidP="00FF020A">
            <w:pPr>
              <w:tabs>
                <w:tab w:val="left" w:pos="284"/>
              </w:tabs>
              <w:spacing w:after="0" w:line="240" w:lineRule="atLeast"/>
              <w:jc w:val="both"/>
              <w:rPr>
                <w:rFonts w:ascii="Times New Roman" w:hAnsi="Times New Roman"/>
                <w:sz w:val="24"/>
                <w:szCs w:val="24"/>
                <w:lang w:eastAsia="tr-TR"/>
              </w:rPr>
            </w:pPr>
            <w:r w:rsidRPr="00F75043">
              <w:rPr>
                <w:rFonts w:ascii="Times New Roman" w:hAnsi="Times New Roman"/>
                <w:sz w:val="24"/>
                <w:szCs w:val="24"/>
                <w:lang w:eastAsia="tr-TR"/>
              </w:rPr>
              <w:t>Adres</w:t>
            </w:r>
            <w:r w:rsidRPr="00F75043">
              <w:rPr>
                <w:rFonts w:ascii="Times New Roman" w:hAnsi="Times New Roman"/>
                <w:sz w:val="24"/>
                <w:szCs w:val="24"/>
                <w:lang w:eastAsia="tr-TR"/>
              </w:rPr>
              <w:tab/>
            </w:r>
          </w:p>
        </w:tc>
        <w:tc>
          <w:tcPr>
            <w:tcW w:w="639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rPr>
          <w:trHeight w:val="296"/>
        </w:trPr>
        <w:tc>
          <w:tcPr>
            <w:tcW w:w="3319" w:type="dxa"/>
          </w:tcPr>
          <w:p w:rsidR="00047C8C" w:rsidRPr="00F75043" w:rsidRDefault="00047C8C" w:rsidP="00FF020A">
            <w:pPr>
              <w:tabs>
                <w:tab w:val="left" w:pos="284"/>
                <w:tab w:val="left" w:pos="2410"/>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Varsa SGK İşyeri Sicil No</w:t>
            </w:r>
          </w:p>
        </w:tc>
        <w:tc>
          <w:tcPr>
            <w:tcW w:w="639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bl>
    <w:p w:rsidR="00047C8C" w:rsidRPr="00B121B6" w:rsidRDefault="00047C8C" w:rsidP="006D0180">
      <w:pPr>
        <w:tabs>
          <w:tab w:val="left" w:pos="284"/>
        </w:tabs>
        <w:spacing w:after="0" w:line="240" w:lineRule="atLeast"/>
        <w:ind w:firstLine="284"/>
        <w:jc w:val="both"/>
        <w:rPr>
          <w:rFonts w:ascii="Times New Roman" w:hAnsi="Times New Roman"/>
          <w:b/>
          <w:sz w:val="24"/>
          <w:szCs w:val="24"/>
        </w:rPr>
      </w:pPr>
      <w:r w:rsidRPr="00B121B6">
        <w:rPr>
          <w:rFonts w:ascii="Times New Roman" w:hAnsi="Times New Roman"/>
          <w:b/>
          <w:sz w:val="24"/>
          <w:szCs w:val="24"/>
        </w:rPr>
        <w:t>SÜRÜ YÖNETİCİSİ:</w:t>
      </w:r>
    </w:p>
    <w:tbl>
      <w:tblPr>
        <w:tblW w:w="5015" w:type="pct"/>
        <w:tblLook w:val="01E0"/>
      </w:tblPr>
      <w:tblGrid>
        <w:gridCol w:w="3121"/>
        <w:gridCol w:w="236"/>
        <w:gridCol w:w="567"/>
        <w:gridCol w:w="5390"/>
      </w:tblGrid>
      <w:tr w:rsidR="00047C8C" w:rsidRPr="00F75043" w:rsidTr="00FF020A">
        <w:trPr>
          <w:trHeight w:val="255"/>
        </w:trPr>
        <w:tc>
          <w:tcPr>
            <w:tcW w:w="3322"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r w:rsidRPr="00F75043">
              <w:rPr>
                <w:rFonts w:ascii="Times New Roman" w:hAnsi="Times New Roman"/>
                <w:sz w:val="24"/>
                <w:szCs w:val="24"/>
              </w:rPr>
              <w:t xml:space="preserve">Adı Soyadı                               </w:t>
            </w:r>
          </w:p>
        </w:tc>
        <w:tc>
          <w:tcPr>
            <w:tcW w:w="236"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p>
        </w:tc>
        <w:tc>
          <w:tcPr>
            <w:tcW w:w="275" w:type="dxa"/>
            <w:tcBorders>
              <w:top w:val="single" w:sz="4" w:space="0" w:color="auto"/>
              <w:bottom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r w:rsidRPr="00F75043">
              <w:rPr>
                <w:rFonts w:ascii="Times New Roman" w:hAnsi="Times New Roman"/>
                <w:sz w:val="24"/>
                <w:szCs w:val="24"/>
              </w:rPr>
              <w:t>:</w:t>
            </w:r>
          </w:p>
        </w:tc>
        <w:tc>
          <w:tcPr>
            <w:tcW w:w="5937" w:type="dxa"/>
            <w:tcBorders>
              <w:top w:val="single" w:sz="4" w:space="0" w:color="auto"/>
              <w:bottom w:val="single" w:sz="4" w:space="0" w:color="auto"/>
              <w:right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p>
        </w:tc>
      </w:tr>
      <w:tr w:rsidR="00047C8C" w:rsidRPr="00F75043" w:rsidTr="00FF020A">
        <w:trPr>
          <w:trHeight w:val="245"/>
        </w:trPr>
        <w:tc>
          <w:tcPr>
            <w:tcW w:w="3322"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r w:rsidRPr="00F75043">
              <w:rPr>
                <w:rFonts w:ascii="Times New Roman" w:hAnsi="Times New Roman"/>
                <w:sz w:val="24"/>
                <w:szCs w:val="24"/>
              </w:rPr>
              <w:t>Doğum Yeri ve Yılı</w:t>
            </w:r>
          </w:p>
        </w:tc>
        <w:tc>
          <w:tcPr>
            <w:tcW w:w="236"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p>
        </w:tc>
        <w:tc>
          <w:tcPr>
            <w:tcW w:w="275" w:type="dxa"/>
            <w:tcBorders>
              <w:top w:val="single" w:sz="4" w:space="0" w:color="auto"/>
              <w:bottom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r w:rsidRPr="00F75043">
              <w:rPr>
                <w:rFonts w:ascii="Times New Roman" w:hAnsi="Times New Roman"/>
                <w:sz w:val="24"/>
                <w:szCs w:val="24"/>
              </w:rPr>
              <w:t>:</w:t>
            </w:r>
          </w:p>
        </w:tc>
        <w:tc>
          <w:tcPr>
            <w:tcW w:w="5937" w:type="dxa"/>
            <w:tcBorders>
              <w:top w:val="single" w:sz="4" w:space="0" w:color="auto"/>
              <w:bottom w:val="single" w:sz="4" w:space="0" w:color="auto"/>
              <w:right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p>
        </w:tc>
      </w:tr>
      <w:tr w:rsidR="00047C8C" w:rsidRPr="00F75043" w:rsidTr="00FF020A">
        <w:trPr>
          <w:trHeight w:val="255"/>
        </w:trPr>
        <w:tc>
          <w:tcPr>
            <w:tcW w:w="3322"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r w:rsidRPr="00F75043">
              <w:rPr>
                <w:rFonts w:ascii="Times New Roman" w:hAnsi="Times New Roman"/>
                <w:sz w:val="24"/>
                <w:szCs w:val="24"/>
              </w:rPr>
              <w:t>T.C. Kimlik No</w:t>
            </w:r>
          </w:p>
        </w:tc>
        <w:tc>
          <w:tcPr>
            <w:tcW w:w="236"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p>
        </w:tc>
        <w:tc>
          <w:tcPr>
            <w:tcW w:w="275" w:type="dxa"/>
            <w:tcBorders>
              <w:top w:val="single" w:sz="4" w:space="0" w:color="auto"/>
              <w:bottom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r w:rsidRPr="00F75043">
              <w:rPr>
                <w:rFonts w:ascii="Times New Roman" w:hAnsi="Times New Roman"/>
                <w:sz w:val="24"/>
                <w:szCs w:val="24"/>
              </w:rPr>
              <w:t>:</w:t>
            </w:r>
          </w:p>
        </w:tc>
        <w:tc>
          <w:tcPr>
            <w:tcW w:w="5937" w:type="dxa"/>
            <w:tcBorders>
              <w:top w:val="single" w:sz="4" w:space="0" w:color="auto"/>
              <w:bottom w:val="single" w:sz="4" w:space="0" w:color="auto"/>
              <w:right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p>
        </w:tc>
      </w:tr>
      <w:tr w:rsidR="00047C8C" w:rsidRPr="00F75043" w:rsidTr="00FF020A">
        <w:trPr>
          <w:trHeight w:val="255"/>
        </w:trPr>
        <w:tc>
          <w:tcPr>
            <w:tcW w:w="3322"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r w:rsidRPr="00F75043">
              <w:rPr>
                <w:rFonts w:ascii="Times New Roman" w:hAnsi="Times New Roman"/>
                <w:sz w:val="24"/>
                <w:szCs w:val="24"/>
              </w:rPr>
              <w:t>SGK Sicil No</w:t>
            </w:r>
          </w:p>
        </w:tc>
        <w:tc>
          <w:tcPr>
            <w:tcW w:w="236"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p>
        </w:tc>
        <w:tc>
          <w:tcPr>
            <w:tcW w:w="275" w:type="dxa"/>
            <w:tcBorders>
              <w:top w:val="single" w:sz="4" w:space="0" w:color="auto"/>
              <w:bottom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r w:rsidRPr="00F75043">
              <w:rPr>
                <w:rFonts w:ascii="Times New Roman" w:hAnsi="Times New Roman"/>
                <w:sz w:val="24"/>
                <w:szCs w:val="24"/>
              </w:rPr>
              <w:t>:</w:t>
            </w:r>
          </w:p>
        </w:tc>
        <w:tc>
          <w:tcPr>
            <w:tcW w:w="5937" w:type="dxa"/>
            <w:tcBorders>
              <w:top w:val="single" w:sz="4" w:space="0" w:color="auto"/>
              <w:bottom w:val="single" w:sz="4" w:space="0" w:color="auto"/>
              <w:right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p>
        </w:tc>
      </w:tr>
      <w:tr w:rsidR="00047C8C" w:rsidRPr="00F75043" w:rsidTr="00FF020A">
        <w:trPr>
          <w:trHeight w:val="255"/>
        </w:trPr>
        <w:tc>
          <w:tcPr>
            <w:tcW w:w="3322" w:type="dxa"/>
            <w:tcBorders>
              <w:top w:val="single" w:sz="4" w:space="0" w:color="auto"/>
              <w:left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r w:rsidRPr="00F75043">
              <w:rPr>
                <w:rFonts w:ascii="Times New Roman" w:hAnsi="Times New Roman"/>
                <w:sz w:val="24"/>
                <w:szCs w:val="24"/>
              </w:rPr>
              <w:t>Telefon Numarası</w:t>
            </w:r>
          </w:p>
        </w:tc>
        <w:tc>
          <w:tcPr>
            <w:tcW w:w="236" w:type="dxa"/>
            <w:tcBorders>
              <w:top w:val="single" w:sz="4" w:space="0" w:color="auto"/>
              <w:left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p>
        </w:tc>
        <w:tc>
          <w:tcPr>
            <w:tcW w:w="275" w:type="dxa"/>
            <w:tcBorders>
              <w:top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r w:rsidRPr="00F75043">
              <w:rPr>
                <w:rFonts w:ascii="Times New Roman" w:hAnsi="Times New Roman"/>
                <w:sz w:val="24"/>
                <w:szCs w:val="24"/>
              </w:rPr>
              <w:t>:</w:t>
            </w:r>
          </w:p>
        </w:tc>
        <w:tc>
          <w:tcPr>
            <w:tcW w:w="5937" w:type="dxa"/>
            <w:tcBorders>
              <w:top w:val="single" w:sz="4" w:space="0" w:color="auto"/>
              <w:right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p>
        </w:tc>
      </w:tr>
      <w:tr w:rsidR="00047C8C" w:rsidRPr="00F75043" w:rsidTr="00FF020A">
        <w:trPr>
          <w:trHeight w:val="268"/>
        </w:trPr>
        <w:tc>
          <w:tcPr>
            <w:tcW w:w="3322"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r w:rsidRPr="00F75043">
              <w:rPr>
                <w:rFonts w:ascii="Times New Roman" w:hAnsi="Times New Roman"/>
                <w:sz w:val="24"/>
                <w:szCs w:val="24"/>
              </w:rPr>
              <w:t>İkametgâh Adresi</w:t>
            </w:r>
          </w:p>
        </w:tc>
        <w:tc>
          <w:tcPr>
            <w:tcW w:w="236" w:type="dxa"/>
            <w:tcBorders>
              <w:top w:val="single" w:sz="4" w:space="0" w:color="auto"/>
              <w:left w:val="single" w:sz="4" w:space="0" w:color="auto"/>
              <w:bottom w:val="single" w:sz="4" w:space="0" w:color="auto"/>
            </w:tcBorders>
            <w:vAlign w:val="center"/>
          </w:tcPr>
          <w:p w:rsidR="00047C8C" w:rsidRPr="00F75043" w:rsidRDefault="00047C8C" w:rsidP="00FF020A">
            <w:pPr>
              <w:tabs>
                <w:tab w:val="left" w:pos="284"/>
              </w:tabs>
              <w:spacing w:after="0" w:line="240" w:lineRule="atLeast"/>
              <w:jc w:val="both"/>
              <w:rPr>
                <w:rFonts w:ascii="Times New Roman" w:hAnsi="Times New Roman"/>
                <w:sz w:val="24"/>
                <w:szCs w:val="24"/>
              </w:rPr>
            </w:pPr>
          </w:p>
        </w:tc>
        <w:tc>
          <w:tcPr>
            <w:tcW w:w="275" w:type="dxa"/>
            <w:tcBorders>
              <w:top w:val="single" w:sz="4" w:space="0" w:color="auto"/>
              <w:bottom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r w:rsidRPr="00F75043">
              <w:rPr>
                <w:rFonts w:ascii="Times New Roman" w:hAnsi="Times New Roman"/>
                <w:sz w:val="24"/>
                <w:szCs w:val="24"/>
              </w:rPr>
              <w:t>:</w:t>
            </w:r>
          </w:p>
        </w:tc>
        <w:tc>
          <w:tcPr>
            <w:tcW w:w="5937" w:type="dxa"/>
            <w:tcBorders>
              <w:top w:val="single" w:sz="4" w:space="0" w:color="auto"/>
              <w:bottom w:val="single" w:sz="4" w:space="0" w:color="auto"/>
              <w:right w:val="single" w:sz="4" w:space="0" w:color="auto"/>
            </w:tcBorders>
          </w:tcPr>
          <w:p w:rsidR="00047C8C" w:rsidRPr="00F75043" w:rsidRDefault="00047C8C" w:rsidP="00FF020A">
            <w:pPr>
              <w:tabs>
                <w:tab w:val="left" w:pos="284"/>
              </w:tabs>
              <w:spacing w:after="0" w:line="240" w:lineRule="atLeast"/>
              <w:ind w:firstLine="284"/>
              <w:jc w:val="both"/>
              <w:rPr>
                <w:rFonts w:ascii="Times New Roman" w:hAnsi="Times New Roman"/>
                <w:sz w:val="24"/>
                <w:szCs w:val="24"/>
              </w:rPr>
            </w:pPr>
          </w:p>
        </w:tc>
      </w:tr>
    </w:tbl>
    <w:p w:rsidR="00047C8C" w:rsidRPr="00B121B6" w:rsidRDefault="00047C8C" w:rsidP="006D0180">
      <w:pPr>
        <w:tabs>
          <w:tab w:val="left" w:pos="284"/>
        </w:tabs>
        <w:spacing w:after="0" w:line="240" w:lineRule="atLeast"/>
        <w:ind w:firstLine="284"/>
        <w:jc w:val="both"/>
        <w:rPr>
          <w:rFonts w:ascii="Times New Roman" w:hAnsi="Times New Roman"/>
          <w:sz w:val="24"/>
          <w:szCs w:val="24"/>
        </w:rPr>
      </w:pPr>
      <w:r w:rsidRPr="00B121B6">
        <w:rPr>
          <w:rFonts w:ascii="Times New Roman" w:hAnsi="Times New Roman"/>
          <w:b/>
          <w:sz w:val="24"/>
          <w:szCs w:val="24"/>
        </w:rPr>
        <w:t xml:space="preserve">2. SÜRÜ YÖNETİCİSİNİN ÇALIŞMA YERİ : </w:t>
      </w:r>
      <w:r w:rsidRPr="00B121B6">
        <w:rPr>
          <w:rFonts w:ascii="Times New Roman" w:hAnsi="Times New Roman"/>
          <w:sz w:val="24"/>
          <w:szCs w:val="24"/>
        </w:rPr>
        <w:t> İşletme Sahibinin  …..……………                     sınırları içindeki değişik işletmelerinde, işletme sahibinin göstereceği yerler.</w:t>
      </w:r>
    </w:p>
    <w:p w:rsidR="00047C8C" w:rsidRPr="00B121B6" w:rsidRDefault="00047C8C" w:rsidP="006D0180">
      <w:pPr>
        <w:tabs>
          <w:tab w:val="left" w:pos="284"/>
        </w:tabs>
        <w:spacing w:after="0" w:line="240" w:lineRule="atLeast"/>
        <w:ind w:firstLine="284"/>
        <w:jc w:val="both"/>
        <w:rPr>
          <w:rFonts w:ascii="Times New Roman" w:hAnsi="Times New Roman"/>
          <w:sz w:val="24"/>
          <w:szCs w:val="24"/>
        </w:rPr>
      </w:pPr>
      <w:r w:rsidRPr="00B121B6">
        <w:rPr>
          <w:rFonts w:ascii="Times New Roman" w:hAnsi="Times New Roman"/>
          <w:b/>
          <w:sz w:val="24"/>
          <w:szCs w:val="24"/>
        </w:rPr>
        <w:t xml:space="preserve">3. YAPILACAK İŞ: </w:t>
      </w:r>
      <w:r w:rsidRPr="00B121B6">
        <w:rPr>
          <w:rFonts w:ascii="Times New Roman" w:hAnsi="Times New Roman"/>
          <w:sz w:val="24"/>
          <w:szCs w:val="24"/>
        </w:rPr>
        <w:t xml:space="preserve">Sürü Yöneticiliği </w:t>
      </w:r>
    </w:p>
    <w:p w:rsidR="00047C8C" w:rsidRPr="00B121B6" w:rsidRDefault="00047C8C" w:rsidP="006D0180">
      <w:pPr>
        <w:tabs>
          <w:tab w:val="left" w:pos="284"/>
        </w:tabs>
        <w:spacing w:after="0" w:line="240" w:lineRule="atLeast"/>
        <w:ind w:firstLine="284"/>
        <w:jc w:val="both"/>
        <w:rPr>
          <w:rFonts w:ascii="Times New Roman" w:hAnsi="Times New Roman"/>
          <w:bCs/>
          <w:sz w:val="24"/>
          <w:szCs w:val="24"/>
        </w:rPr>
      </w:pPr>
      <w:r w:rsidRPr="00B121B6">
        <w:rPr>
          <w:rFonts w:ascii="Times New Roman" w:hAnsi="Times New Roman"/>
          <w:b/>
          <w:sz w:val="24"/>
          <w:szCs w:val="24"/>
        </w:rPr>
        <w:t>4. SÖZLEŞMENİN SÜRESİ :</w:t>
      </w:r>
      <w:r w:rsidRPr="00B121B6">
        <w:rPr>
          <w:rFonts w:ascii="Times New Roman" w:hAnsi="Times New Roman"/>
          <w:sz w:val="24"/>
          <w:szCs w:val="24"/>
        </w:rPr>
        <w:t xml:space="preserve">  Bu iş sözleşmesi, .../…../…….. tarihinde başlamış olup, </w:t>
      </w:r>
      <w:r w:rsidRPr="00B121B6">
        <w:rPr>
          <w:rFonts w:ascii="Times New Roman" w:hAnsi="Times New Roman"/>
          <w:bCs/>
          <w:sz w:val="24"/>
          <w:szCs w:val="24"/>
        </w:rPr>
        <w:t>belirsiz sürelidir.</w:t>
      </w:r>
    </w:p>
    <w:p w:rsidR="00047C8C" w:rsidRPr="00B121B6" w:rsidRDefault="00047C8C" w:rsidP="006D0180">
      <w:pPr>
        <w:tabs>
          <w:tab w:val="left" w:pos="284"/>
        </w:tabs>
        <w:spacing w:after="0" w:line="240" w:lineRule="atLeast"/>
        <w:ind w:firstLine="284"/>
        <w:jc w:val="both"/>
        <w:rPr>
          <w:rFonts w:ascii="Times New Roman" w:hAnsi="Times New Roman"/>
          <w:sz w:val="24"/>
          <w:szCs w:val="24"/>
        </w:rPr>
      </w:pPr>
      <w:r w:rsidRPr="00B121B6">
        <w:rPr>
          <w:rFonts w:ascii="Times New Roman" w:hAnsi="Times New Roman"/>
          <w:b/>
          <w:sz w:val="24"/>
          <w:szCs w:val="24"/>
        </w:rPr>
        <w:t>5. İŞE BAŞLAMA TARİHİ :</w:t>
      </w:r>
      <w:r w:rsidRPr="00B121B6">
        <w:rPr>
          <w:rFonts w:ascii="Times New Roman" w:hAnsi="Times New Roman"/>
          <w:sz w:val="24"/>
          <w:szCs w:val="24"/>
        </w:rPr>
        <w:t xml:space="preserve"> ..../…../….....</w:t>
      </w:r>
    </w:p>
    <w:p w:rsidR="00047C8C" w:rsidRPr="00B121B6" w:rsidRDefault="00047C8C" w:rsidP="006D0180">
      <w:pPr>
        <w:tabs>
          <w:tab w:val="left" w:pos="284"/>
        </w:tabs>
        <w:spacing w:after="0" w:line="240" w:lineRule="atLeast"/>
        <w:ind w:firstLine="284"/>
        <w:jc w:val="both"/>
        <w:rPr>
          <w:rFonts w:ascii="Times New Roman" w:hAnsi="Times New Roman"/>
          <w:sz w:val="24"/>
          <w:szCs w:val="24"/>
        </w:rPr>
      </w:pPr>
      <w:r w:rsidRPr="00B121B6">
        <w:rPr>
          <w:rFonts w:ascii="Times New Roman" w:hAnsi="Times New Roman"/>
          <w:b/>
          <w:sz w:val="24"/>
          <w:szCs w:val="24"/>
        </w:rPr>
        <w:t>6.</w:t>
      </w:r>
      <w:r w:rsidRPr="00B121B6">
        <w:rPr>
          <w:rFonts w:ascii="Times New Roman" w:hAnsi="Times New Roman"/>
          <w:sz w:val="24"/>
          <w:szCs w:val="24"/>
        </w:rPr>
        <w:t xml:space="preserve"> Bu iş sözleşmesinde yer almayan hususlarda İş Kanunu ve diğer ilgili mevzuat uygulanır.</w:t>
      </w:r>
    </w:p>
    <w:p w:rsidR="00047C8C" w:rsidRPr="00B121B6" w:rsidRDefault="00047C8C" w:rsidP="006D0180">
      <w:pPr>
        <w:tabs>
          <w:tab w:val="left" w:pos="284"/>
        </w:tabs>
        <w:spacing w:after="0" w:line="240" w:lineRule="atLeast"/>
        <w:ind w:firstLine="284"/>
        <w:jc w:val="both"/>
        <w:rPr>
          <w:rFonts w:ascii="Times New Roman" w:hAnsi="Times New Roman"/>
          <w:sz w:val="24"/>
          <w:szCs w:val="24"/>
        </w:rPr>
      </w:pPr>
      <w:r w:rsidRPr="00B121B6">
        <w:rPr>
          <w:rFonts w:ascii="Times New Roman" w:hAnsi="Times New Roman"/>
          <w:b/>
          <w:sz w:val="24"/>
          <w:szCs w:val="24"/>
        </w:rPr>
        <w:t>7.</w:t>
      </w:r>
      <w:r w:rsidRPr="00B121B6">
        <w:rPr>
          <w:rFonts w:ascii="Times New Roman" w:hAnsi="Times New Roman"/>
          <w:sz w:val="24"/>
          <w:szCs w:val="24"/>
        </w:rPr>
        <w:t xml:space="preserve"> Sözleşmenin uygulanmasında çıkacak uyuşmazlıklarda, işyerinin (işletmenin) bulunduğu yer mahkemeleri ve icra daireleri yetkilidir.</w:t>
      </w:r>
    </w:p>
    <w:p w:rsidR="00047C8C" w:rsidRPr="00B121B6" w:rsidRDefault="00047C8C" w:rsidP="006D0180">
      <w:pPr>
        <w:tabs>
          <w:tab w:val="left" w:pos="284"/>
        </w:tabs>
        <w:spacing w:after="0" w:line="240" w:lineRule="atLeast"/>
        <w:ind w:firstLine="284"/>
        <w:jc w:val="both"/>
        <w:rPr>
          <w:rFonts w:ascii="Times New Roman" w:hAnsi="Times New Roman"/>
          <w:sz w:val="24"/>
          <w:szCs w:val="24"/>
        </w:rPr>
      </w:pPr>
      <w:r w:rsidRPr="00B121B6">
        <w:rPr>
          <w:rFonts w:ascii="Times New Roman" w:hAnsi="Times New Roman"/>
          <w:b/>
          <w:sz w:val="24"/>
          <w:szCs w:val="24"/>
        </w:rPr>
        <w:t>8.</w:t>
      </w:r>
      <w:r w:rsidRPr="00B121B6">
        <w:rPr>
          <w:rFonts w:ascii="Times New Roman" w:hAnsi="Times New Roman"/>
          <w:sz w:val="24"/>
          <w:szCs w:val="24"/>
        </w:rPr>
        <w:t xml:space="preserve"> Bir sayfadan oluşan iş bu</w:t>
      </w:r>
      <w:r w:rsidRPr="00B121B6">
        <w:rPr>
          <w:rFonts w:ascii="Times New Roman" w:hAnsi="Times New Roman"/>
          <w:bCs/>
          <w:sz w:val="24"/>
          <w:szCs w:val="24"/>
        </w:rPr>
        <w:t xml:space="preserve"> </w:t>
      </w:r>
      <w:r w:rsidRPr="00B121B6">
        <w:rPr>
          <w:rFonts w:ascii="Times New Roman" w:hAnsi="Times New Roman"/>
          <w:sz w:val="24"/>
          <w:szCs w:val="24"/>
        </w:rPr>
        <w:t>sürü yönetim elemanı desteğine mahsus</w:t>
      </w:r>
      <w:r w:rsidRPr="00B121B6">
        <w:rPr>
          <w:rFonts w:ascii="Times New Roman" w:hAnsi="Times New Roman"/>
          <w:bCs/>
          <w:sz w:val="24"/>
          <w:szCs w:val="24"/>
        </w:rPr>
        <w:t xml:space="preserve"> </w:t>
      </w:r>
      <w:r w:rsidRPr="00B121B6">
        <w:rPr>
          <w:rFonts w:ascii="Times New Roman" w:hAnsi="Times New Roman"/>
          <w:sz w:val="24"/>
          <w:szCs w:val="24"/>
        </w:rPr>
        <w:t>iş sözleşmesi,  ….../..../....... tarihinde taraflarca iki nüsha olarak tanzim edilip, okunarak imzalanmakla, işletme sahibi sürü yöneticisine iş ve ücret vermeyi, sürü yöneticisi de belirtilen şartlarla iş görmeyi karşılıklı olarak kabul, beyan ve taahhüt etmişlerdir.</w:t>
      </w:r>
    </w:p>
    <w:tbl>
      <w:tblPr>
        <w:tblW w:w="5000" w:type="pct"/>
        <w:tblLook w:val="01E0"/>
      </w:tblPr>
      <w:tblGrid>
        <w:gridCol w:w="1791"/>
        <w:gridCol w:w="2814"/>
        <w:gridCol w:w="415"/>
        <w:gridCol w:w="3540"/>
        <w:gridCol w:w="726"/>
      </w:tblGrid>
      <w:tr w:rsidR="00047C8C" w:rsidRPr="00F75043" w:rsidTr="00FF020A">
        <w:tc>
          <w:tcPr>
            <w:tcW w:w="4605" w:type="dxa"/>
            <w:gridSpan w:val="2"/>
            <w:vAlign w:val="center"/>
          </w:tcPr>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p>
        </w:tc>
        <w:tc>
          <w:tcPr>
            <w:tcW w:w="4605" w:type="dxa"/>
            <w:gridSpan w:val="3"/>
            <w:vAlign w:val="center"/>
          </w:tcPr>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p>
        </w:tc>
      </w:tr>
      <w:tr w:rsidR="00047C8C" w:rsidRPr="00F75043" w:rsidTr="00FF020A">
        <w:tc>
          <w:tcPr>
            <w:tcW w:w="4605" w:type="dxa"/>
            <w:gridSpan w:val="2"/>
          </w:tcPr>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r w:rsidRPr="00F75043">
              <w:rPr>
                <w:rFonts w:ascii="Times New Roman" w:hAnsi="Times New Roman"/>
                <w:sz w:val="24"/>
                <w:szCs w:val="24"/>
              </w:rPr>
              <w:t>İŞLETME SAHİBİ</w:t>
            </w:r>
            <w:r w:rsidRPr="00F75043">
              <w:rPr>
                <w:rFonts w:ascii="Times New Roman" w:hAnsi="Times New Roman"/>
                <w:b/>
                <w:bCs/>
                <w:iCs/>
                <w:sz w:val="24"/>
                <w:szCs w:val="24"/>
              </w:rPr>
              <w:t xml:space="preserve"> </w:t>
            </w:r>
          </w:p>
        </w:tc>
        <w:tc>
          <w:tcPr>
            <w:tcW w:w="4605" w:type="dxa"/>
            <w:gridSpan w:val="3"/>
          </w:tcPr>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r w:rsidRPr="00F75043">
              <w:rPr>
                <w:rFonts w:ascii="Times New Roman" w:hAnsi="Times New Roman"/>
                <w:sz w:val="24"/>
                <w:szCs w:val="24"/>
              </w:rPr>
              <w:t>SÜRÜ YÖNETİCİSİ</w:t>
            </w:r>
          </w:p>
        </w:tc>
      </w:tr>
      <w:tr w:rsidR="00047C8C" w:rsidRPr="00F75043" w:rsidTr="00FF020A">
        <w:tc>
          <w:tcPr>
            <w:tcW w:w="4605" w:type="dxa"/>
            <w:gridSpan w:val="2"/>
          </w:tcPr>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r w:rsidRPr="00F75043">
              <w:rPr>
                <w:rFonts w:ascii="Times New Roman" w:hAnsi="Times New Roman"/>
                <w:iCs/>
                <w:sz w:val="24"/>
                <w:szCs w:val="24"/>
              </w:rPr>
              <w:t xml:space="preserve">  (İmza-Kaşe)</w:t>
            </w:r>
          </w:p>
        </w:tc>
        <w:tc>
          <w:tcPr>
            <w:tcW w:w="4605" w:type="dxa"/>
            <w:gridSpan w:val="3"/>
          </w:tcPr>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r w:rsidRPr="00F75043">
              <w:rPr>
                <w:rFonts w:ascii="Times New Roman" w:hAnsi="Times New Roman"/>
                <w:iCs/>
                <w:sz w:val="24"/>
                <w:szCs w:val="24"/>
              </w:rPr>
              <w:t>(Adı Soyadı-İmzası)</w:t>
            </w:r>
          </w:p>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p>
          <w:p w:rsidR="00047C8C" w:rsidRPr="00F75043" w:rsidRDefault="00047C8C" w:rsidP="00FF020A">
            <w:pPr>
              <w:tabs>
                <w:tab w:val="left" w:pos="284"/>
              </w:tabs>
              <w:spacing w:after="0" w:line="240" w:lineRule="atLeast"/>
              <w:ind w:firstLine="284"/>
              <w:jc w:val="both"/>
              <w:rPr>
                <w:rFonts w:ascii="Times New Roman" w:hAnsi="Times New Roman"/>
                <w:iCs/>
                <w:sz w:val="24"/>
                <w:szCs w:val="24"/>
              </w:rPr>
            </w:pPr>
          </w:p>
        </w:tc>
      </w:tr>
      <w:tr w:rsidR="00047C8C" w:rsidRPr="00F75043" w:rsidTr="00FF0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726" w:type="dxa"/>
          <w:trHeight w:val="269"/>
        </w:trPr>
        <w:tc>
          <w:tcPr>
            <w:tcW w:w="8560" w:type="dxa"/>
            <w:gridSpan w:val="4"/>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Yukarıdaki bilgilerin doğruluğu tasdik olunur.    ……. /……/ 2014</w:t>
            </w:r>
          </w:p>
        </w:tc>
      </w:tr>
      <w:tr w:rsidR="00047C8C" w:rsidRPr="00F75043" w:rsidTr="00FF0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726" w:type="dxa"/>
          <w:trHeight w:val="538"/>
        </w:trPr>
        <w:tc>
          <w:tcPr>
            <w:tcW w:w="179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3229"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Köyü/Mahallesi Muhtarı</w:t>
            </w:r>
          </w:p>
        </w:tc>
        <w:tc>
          <w:tcPr>
            <w:tcW w:w="3540" w:type="dxa"/>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Aza</w:t>
            </w:r>
          </w:p>
        </w:tc>
      </w:tr>
      <w:tr w:rsidR="00047C8C" w:rsidRPr="00F75043" w:rsidTr="00FF0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726" w:type="dxa"/>
          <w:trHeight w:val="538"/>
        </w:trPr>
        <w:tc>
          <w:tcPr>
            <w:tcW w:w="1791" w:type="dxa"/>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Adı Soyadı</w:t>
            </w:r>
          </w:p>
        </w:tc>
        <w:tc>
          <w:tcPr>
            <w:tcW w:w="3229"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354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r w:rsidR="00047C8C" w:rsidRPr="00F75043" w:rsidTr="00FF0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726" w:type="dxa"/>
          <w:trHeight w:val="808"/>
        </w:trPr>
        <w:tc>
          <w:tcPr>
            <w:tcW w:w="1791" w:type="dxa"/>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İmza-Mühür</w:t>
            </w:r>
          </w:p>
        </w:tc>
        <w:tc>
          <w:tcPr>
            <w:tcW w:w="3229"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354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r>
    </w:tbl>
    <w:p w:rsidR="00047C8C" w:rsidRPr="00B121B6" w:rsidRDefault="00047C8C" w:rsidP="006D0180">
      <w:pPr>
        <w:tabs>
          <w:tab w:val="left" w:pos="284"/>
        </w:tabs>
        <w:spacing w:after="0"/>
        <w:jc w:val="both"/>
        <w:rPr>
          <w:rFonts w:ascii="Times New Roman" w:hAnsi="Times New Roman"/>
          <w:sz w:val="24"/>
          <w:szCs w:val="24"/>
        </w:rPr>
      </w:pPr>
      <w:r w:rsidRPr="00B121B6">
        <w:rPr>
          <w:rFonts w:ascii="Times New Roman" w:hAnsi="Times New Roman"/>
          <w:sz w:val="24"/>
          <w:szCs w:val="24"/>
        </w:rPr>
        <w:t>* Sürü yöneticisi çalıştıran işletmeler kullanacaktır. İşletmenin bulunduğu Köy Muhtarı ve Aza tarafından onaylanacaktır.</w:t>
      </w:r>
    </w:p>
    <w:p w:rsidR="00047C8C" w:rsidRPr="00B121B6" w:rsidRDefault="00047C8C" w:rsidP="006D0180">
      <w:pPr>
        <w:tabs>
          <w:tab w:val="left" w:pos="284"/>
        </w:tabs>
        <w:spacing w:after="0"/>
        <w:jc w:val="both"/>
        <w:rPr>
          <w:rFonts w:ascii="Times New Roman" w:hAnsi="Times New Roman"/>
          <w:sz w:val="24"/>
          <w:szCs w:val="24"/>
        </w:rPr>
      </w:pPr>
    </w:p>
    <w:p w:rsidR="00047C8C" w:rsidRPr="000A09D3" w:rsidRDefault="00047C8C" w:rsidP="006D0180">
      <w:pPr>
        <w:spacing w:after="0" w:line="240" w:lineRule="auto"/>
        <w:ind w:left="7080" w:firstLine="708"/>
        <w:rPr>
          <w:rFonts w:ascii="Times New Roman" w:hAnsi="Times New Roman"/>
          <w:sz w:val="24"/>
          <w:szCs w:val="24"/>
        </w:rPr>
      </w:pPr>
      <w:r w:rsidRPr="000A09D3">
        <w:rPr>
          <w:rFonts w:ascii="Times New Roman" w:hAnsi="Times New Roman"/>
          <w:sz w:val="24"/>
          <w:szCs w:val="24"/>
        </w:rPr>
        <w:t>E</w:t>
      </w:r>
      <w:r>
        <w:rPr>
          <w:rFonts w:ascii="Times New Roman" w:hAnsi="Times New Roman"/>
          <w:sz w:val="24"/>
          <w:szCs w:val="24"/>
        </w:rPr>
        <w:t>k</w:t>
      </w:r>
      <w:r w:rsidRPr="000A09D3">
        <w:rPr>
          <w:rFonts w:ascii="Times New Roman" w:hAnsi="Times New Roman"/>
          <w:sz w:val="24"/>
          <w:szCs w:val="24"/>
        </w:rPr>
        <w:t xml:space="preserve">-19 </w:t>
      </w:r>
    </w:p>
    <w:p w:rsidR="00047C8C" w:rsidRPr="00B121B6" w:rsidRDefault="00047C8C" w:rsidP="006D0180">
      <w:pPr>
        <w:spacing w:after="0" w:line="240" w:lineRule="auto"/>
        <w:jc w:val="center"/>
        <w:rPr>
          <w:rFonts w:ascii="Times New Roman" w:hAnsi="Times New Roman"/>
          <w:b/>
          <w:sz w:val="24"/>
          <w:szCs w:val="24"/>
        </w:rPr>
      </w:pPr>
      <w:r w:rsidRPr="00B121B6">
        <w:rPr>
          <w:rFonts w:ascii="Times New Roman" w:hAnsi="Times New Roman"/>
          <w:b/>
          <w:sz w:val="24"/>
          <w:szCs w:val="24"/>
        </w:rPr>
        <w:t>SÜRÜ TESPİT TUTANAĞI</w:t>
      </w:r>
    </w:p>
    <w:p w:rsidR="00047C8C" w:rsidRPr="00B121B6" w:rsidRDefault="00047C8C" w:rsidP="006D0180">
      <w:pPr>
        <w:spacing w:after="0" w:line="240" w:lineRule="auto"/>
        <w:rPr>
          <w:rFonts w:ascii="Times New Roman" w:hAnsi="Times New Roman"/>
          <w:b/>
          <w:sz w:val="24"/>
          <w:szCs w:val="24"/>
        </w:rPr>
      </w:pPr>
    </w:p>
    <w:p w:rsidR="00047C8C" w:rsidRPr="00B121B6" w:rsidRDefault="00047C8C" w:rsidP="006D0180">
      <w:pPr>
        <w:spacing w:after="0" w:line="240" w:lineRule="auto"/>
        <w:rPr>
          <w:rFonts w:ascii="Times New Roman" w:hAnsi="Times New Roman"/>
          <w:b/>
          <w:sz w:val="24"/>
          <w:szCs w:val="24"/>
        </w:rPr>
      </w:pPr>
      <w:r w:rsidRPr="00B121B6">
        <w:rPr>
          <w:rFonts w:ascii="Times New Roman" w:hAnsi="Times New Roman"/>
          <w:b/>
          <w:sz w:val="24"/>
          <w:szCs w:val="24"/>
          <w:u w:val="single"/>
        </w:rPr>
        <w:t>YETİŞTİRİCİNİN</w:t>
      </w:r>
      <w:r w:rsidRPr="00B121B6">
        <w:rPr>
          <w:rFonts w:ascii="Times New Roman" w:hAnsi="Times New Roman"/>
          <w:b/>
          <w:sz w:val="24"/>
          <w:szCs w:val="24"/>
          <w:u w:val="single"/>
        </w:rPr>
        <w:tab/>
      </w:r>
      <w:r w:rsidRPr="00B121B6">
        <w:rPr>
          <w:rFonts w:ascii="Times New Roman" w:hAnsi="Times New Roman"/>
          <w:b/>
          <w:sz w:val="24"/>
          <w:szCs w:val="24"/>
          <w:u w:val="single"/>
        </w:rPr>
        <w:tab/>
      </w:r>
      <w:r w:rsidRPr="00B121B6">
        <w:rPr>
          <w:rFonts w:ascii="Times New Roman" w:hAnsi="Times New Roman"/>
          <w:b/>
          <w:sz w:val="24"/>
          <w:szCs w:val="24"/>
          <w:u w:val="single"/>
        </w:rPr>
        <w:tab/>
      </w:r>
      <w:r w:rsidRPr="00B121B6">
        <w:rPr>
          <w:rFonts w:ascii="Times New Roman" w:hAnsi="Times New Roman"/>
          <w:b/>
          <w:sz w:val="24"/>
          <w:szCs w:val="24"/>
        </w:rPr>
        <w:t>:</w:t>
      </w:r>
      <w:r w:rsidRPr="00B121B6">
        <w:rPr>
          <w:rFonts w:ascii="Times New Roman" w:hAnsi="Times New Roman"/>
          <w:b/>
          <w:sz w:val="24"/>
          <w:szCs w:val="24"/>
        </w:rPr>
        <w:tab/>
      </w:r>
      <w:r w:rsidRPr="00B121B6">
        <w:rPr>
          <w:rFonts w:ascii="Times New Roman" w:hAnsi="Times New Roman"/>
          <w:b/>
          <w:sz w:val="24"/>
          <w:szCs w:val="24"/>
        </w:rPr>
        <w:tab/>
      </w:r>
      <w:r w:rsidRPr="00B121B6">
        <w:rPr>
          <w:rFonts w:ascii="Times New Roman" w:hAnsi="Times New Roman"/>
          <w:b/>
          <w:sz w:val="24"/>
          <w:szCs w:val="24"/>
        </w:rPr>
        <w:tab/>
      </w:r>
      <w:r w:rsidRPr="00B121B6">
        <w:rPr>
          <w:rFonts w:ascii="Times New Roman" w:hAnsi="Times New Roman"/>
          <w:b/>
          <w:sz w:val="24"/>
          <w:szCs w:val="24"/>
        </w:rPr>
        <w:tab/>
      </w:r>
      <w:r w:rsidRPr="00B121B6">
        <w:rPr>
          <w:rFonts w:ascii="Times New Roman" w:hAnsi="Times New Roman"/>
          <w:b/>
          <w:sz w:val="24"/>
          <w:szCs w:val="24"/>
        </w:rPr>
        <w:tab/>
      </w:r>
      <w:r w:rsidRPr="00B121B6">
        <w:rPr>
          <w:rFonts w:ascii="Times New Roman" w:hAnsi="Times New Roman"/>
          <w:b/>
          <w:sz w:val="24"/>
          <w:szCs w:val="24"/>
        </w:rPr>
        <w:tab/>
      </w:r>
      <w:r w:rsidRPr="00B121B6">
        <w:rPr>
          <w:rFonts w:ascii="Times New Roman" w:hAnsi="Times New Roman"/>
          <w:b/>
          <w:sz w:val="24"/>
          <w:szCs w:val="24"/>
        </w:rPr>
        <w:tab/>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Adı</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Soyadı</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T.C. Kimlik No</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Unvanı</w:t>
      </w:r>
      <w:r w:rsidRPr="00B121B6">
        <w:rPr>
          <w:rFonts w:ascii="Times New Roman" w:hAnsi="Times New Roman"/>
          <w:sz w:val="24"/>
          <w:szCs w:val="24"/>
        </w:rPr>
        <w:tab/>
        <w:t xml:space="preserve"> (Tüzel İşletme)</w:t>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Vergi No (Tüzel İşletme)</w:t>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İşletme Tanımlama No</w:t>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İşletme Adresi</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Dilekçe Evrak Kayıt Tarihi</w:t>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Dilekçe Evrak Kayıt Sayısı</w:t>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p>
    <w:p w:rsidR="00047C8C" w:rsidRPr="00B121B6" w:rsidRDefault="00047C8C" w:rsidP="006D0180">
      <w:pPr>
        <w:spacing w:after="0" w:line="240" w:lineRule="auto"/>
        <w:rPr>
          <w:rFonts w:ascii="Times New Roman" w:hAnsi="Times New Roman"/>
          <w:b/>
          <w:sz w:val="24"/>
          <w:szCs w:val="24"/>
          <w:u w:val="single"/>
        </w:rPr>
      </w:pPr>
      <w:r w:rsidRPr="00B121B6">
        <w:rPr>
          <w:rFonts w:ascii="Times New Roman" w:hAnsi="Times New Roman"/>
          <w:b/>
          <w:sz w:val="24"/>
          <w:szCs w:val="24"/>
          <w:u w:val="single"/>
        </w:rPr>
        <w:t>SÜRÜNÜN BULUNDUĞU</w:t>
      </w:r>
      <w:r w:rsidRPr="00B121B6">
        <w:rPr>
          <w:rFonts w:ascii="Times New Roman" w:hAnsi="Times New Roman"/>
          <w:b/>
          <w:sz w:val="24"/>
          <w:szCs w:val="24"/>
          <w:u w:val="single"/>
        </w:rPr>
        <w:tab/>
      </w:r>
      <w:r w:rsidRPr="00B121B6">
        <w:rPr>
          <w:rFonts w:ascii="Times New Roman" w:hAnsi="Times New Roman"/>
          <w:b/>
          <w:sz w:val="24"/>
          <w:szCs w:val="24"/>
          <w:u w:val="single"/>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İl</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İlçe</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Köyü/Mah</w:t>
      </w:r>
      <w:r>
        <w:rPr>
          <w:rFonts w:ascii="Times New Roman" w:hAnsi="Times New Roman"/>
          <w:sz w:val="24"/>
          <w:szCs w:val="24"/>
        </w:rPr>
        <w:t>.</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sz w:val="24"/>
          <w:szCs w:val="24"/>
        </w:rPr>
        <w:t>Mevkii</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w:t>
      </w:r>
    </w:p>
    <w:p w:rsidR="00047C8C" w:rsidRPr="00B121B6" w:rsidRDefault="00047C8C" w:rsidP="006D0180">
      <w:pPr>
        <w:tabs>
          <w:tab w:val="left" w:pos="4678"/>
        </w:tabs>
        <w:spacing w:after="0" w:line="240" w:lineRule="auto"/>
        <w:rPr>
          <w:rFonts w:ascii="Times New Roman" w:hAnsi="Times New Roman"/>
          <w:sz w:val="24"/>
          <w:szCs w:val="24"/>
        </w:rPr>
      </w:pPr>
      <w:r w:rsidRPr="00B121B6">
        <w:rPr>
          <w:rFonts w:ascii="Times New Roman" w:hAnsi="Times New Roman"/>
          <w:sz w:val="24"/>
          <w:szCs w:val="24"/>
        </w:rPr>
        <w:t>Sürüdeki küçükbaş hayvan sayısı      :</w:t>
      </w:r>
    </w:p>
    <w:p w:rsidR="00047C8C" w:rsidRPr="00B121B6" w:rsidRDefault="00047C8C" w:rsidP="006D0180">
      <w:pPr>
        <w:spacing w:after="0" w:line="240" w:lineRule="auto"/>
        <w:rPr>
          <w:rFonts w:ascii="Times New Roman" w:hAnsi="Times New Roman"/>
          <w:sz w:val="24"/>
          <w:szCs w:val="24"/>
        </w:rPr>
      </w:pPr>
    </w:p>
    <w:p w:rsidR="00047C8C" w:rsidRPr="00B121B6" w:rsidRDefault="00047C8C" w:rsidP="006D0180">
      <w:pPr>
        <w:spacing w:after="0" w:line="240" w:lineRule="auto"/>
        <w:rPr>
          <w:rFonts w:ascii="Times New Roman" w:hAnsi="Times New Roman"/>
          <w:sz w:val="24"/>
          <w:szCs w:val="24"/>
        </w:rPr>
      </w:pPr>
    </w:p>
    <w:p w:rsidR="00047C8C" w:rsidRPr="00B121B6" w:rsidRDefault="00047C8C" w:rsidP="006D0180">
      <w:pPr>
        <w:spacing w:after="0" w:line="240" w:lineRule="auto"/>
        <w:rPr>
          <w:rFonts w:ascii="Times New Roman" w:hAnsi="Times New Roman"/>
          <w:sz w:val="24"/>
          <w:szCs w:val="24"/>
        </w:rPr>
      </w:pPr>
    </w:p>
    <w:p w:rsidR="00047C8C" w:rsidRPr="00B121B6" w:rsidRDefault="00047C8C" w:rsidP="006D0180">
      <w:pPr>
        <w:spacing w:after="0" w:line="240" w:lineRule="auto"/>
        <w:jc w:val="both"/>
        <w:rPr>
          <w:rFonts w:ascii="Times New Roman" w:hAnsi="Times New Roman"/>
          <w:sz w:val="24"/>
          <w:szCs w:val="24"/>
        </w:rPr>
      </w:pPr>
      <w:r w:rsidRPr="00B121B6">
        <w:rPr>
          <w:rFonts w:ascii="Times New Roman" w:hAnsi="Times New Roman"/>
          <w:sz w:val="24"/>
          <w:szCs w:val="24"/>
        </w:rPr>
        <w:tab/>
        <w:t xml:space="preserve">    Yukarıda kimlik ve işletme bilgileri yazılı işletme sahibinin dilekçesinde beyan etmiş olduğu sürüde, …………</w:t>
      </w:r>
      <w:r>
        <w:rPr>
          <w:rFonts w:ascii="Times New Roman" w:hAnsi="Times New Roman"/>
          <w:sz w:val="24"/>
          <w:szCs w:val="24"/>
        </w:rPr>
        <w:t>…………………….</w:t>
      </w:r>
      <w:r w:rsidRPr="00B121B6">
        <w:rPr>
          <w:rFonts w:ascii="Times New Roman" w:hAnsi="Times New Roman"/>
          <w:sz w:val="24"/>
          <w:szCs w:val="24"/>
        </w:rPr>
        <w:t>(…….) adet küçükbaş hayvan ..../…../2014 tarihinde yerinde görülerek tespit edilmiştir.</w:t>
      </w:r>
    </w:p>
    <w:p w:rsidR="00047C8C" w:rsidRPr="00B121B6" w:rsidRDefault="00047C8C" w:rsidP="006D0180">
      <w:pPr>
        <w:spacing w:after="0" w:line="240" w:lineRule="auto"/>
        <w:jc w:val="both"/>
        <w:rPr>
          <w:rFonts w:ascii="Times New Roman" w:hAnsi="Times New Roman"/>
          <w:sz w:val="24"/>
          <w:szCs w:val="24"/>
        </w:rPr>
      </w:pPr>
    </w:p>
    <w:p w:rsidR="00047C8C" w:rsidRPr="00B121B6" w:rsidRDefault="00047C8C" w:rsidP="006D0180">
      <w:pPr>
        <w:spacing w:after="0" w:line="240" w:lineRule="auto"/>
        <w:jc w:val="both"/>
        <w:rPr>
          <w:rFonts w:ascii="Times New Roman" w:hAnsi="Times New Roman"/>
          <w:sz w:val="24"/>
          <w:szCs w:val="24"/>
        </w:rPr>
      </w:pPr>
    </w:p>
    <w:p w:rsidR="00047C8C" w:rsidRPr="00B121B6" w:rsidRDefault="00047C8C" w:rsidP="006D0180">
      <w:pPr>
        <w:spacing w:after="0" w:line="240" w:lineRule="auto"/>
        <w:rPr>
          <w:rFonts w:ascii="Times New Roman" w:hAnsi="Times New Roman"/>
          <w:sz w:val="24"/>
          <w:szCs w:val="24"/>
        </w:rPr>
      </w:pPr>
    </w:p>
    <w:p w:rsidR="00047C8C" w:rsidRPr="00B121B6" w:rsidRDefault="00047C8C" w:rsidP="006D0180">
      <w:pPr>
        <w:spacing w:after="0" w:line="240" w:lineRule="auto"/>
        <w:rPr>
          <w:rFonts w:ascii="Times New Roman" w:hAnsi="Times New Roman"/>
          <w:sz w:val="24"/>
          <w:szCs w:val="24"/>
        </w:rPr>
      </w:pPr>
    </w:p>
    <w:p w:rsidR="00047C8C" w:rsidRPr="00B121B6" w:rsidRDefault="00047C8C" w:rsidP="006D0180">
      <w:pPr>
        <w:spacing w:after="0" w:line="240" w:lineRule="auto"/>
        <w:rPr>
          <w:rFonts w:ascii="Times New Roman" w:hAnsi="Times New Roman"/>
          <w:sz w:val="24"/>
          <w:szCs w:val="24"/>
        </w:rPr>
      </w:pPr>
    </w:p>
    <w:p w:rsidR="00047C8C" w:rsidRPr="00B121B6" w:rsidRDefault="00047C8C" w:rsidP="006D0180">
      <w:pPr>
        <w:spacing w:after="0" w:line="240" w:lineRule="auto"/>
        <w:rPr>
          <w:rFonts w:ascii="Times New Roman" w:hAnsi="Times New Roman"/>
          <w:sz w:val="24"/>
          <w:szCs w:val="24"/>
        </w:rPr>
      </w:pPr>
    </w:p>
    <w:p w:rsidR="00047C8C" w:rsidRDefault="00047C8C" w:rsidP="006D0180">
      <w:pPr>
        <w:spacing w:after="0" w:line="240" w:lineRule="auto"/>
        <w:ind w:left="708" w:hanging="348"/>
        <w:rPr>
          <w:rFonts w:ascii="Times New Roman" w:hAnsi="Times New Roman"/>
          <w:sz w:val="24"/>
          <w:szCs w:val="24"/>
        </w:rPr>
      </w:pPr>
      <w:r w:rsidRPr="00B121B6">
        <w:rPr>
          <w:rFonts w:ascii="Times New Roman" w:hAnsi="Times New Roman"/>
          <w:sz w:val="24"/>
          <w:szCs w:val="24"/>
        </w:rPr>
        <w:t>Sürü Yöneticisi/Yetiştirici</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 xml:space="preserve">İl/İlçe Müdürlüğü </w:t>
      </w:r>
      <w:r w:rsidRPr="00B121B6">
        <w:rPr>
          <w:rFonts w:ascii="Times New Roman" w:hAnsi="Times New Roman"/>
          <w:sz w:val="24"/>
          <w:szCs w:val="24"/>
        </w:rPr>
        <w:tab/>
      </w:r>
    </w:p>
    <w:p w:rsidR="00047C8C" w:rsidRPr="00B121B6" w:rsidRDefault="00047C8C" w:rsidP="006D0180">
      <w:pPr>
        <w:spacing w:after="0" w:line="240" w:lineRule="auto"/>
        <w:ind w:left="708" w:hanging="348"/>
        <w:rPr>
          <w:rFonts w:ascii="Times New Roman" w:hAnsi="Times New Roman"/>
          <w:sz w:val="24"/>
          <w:szCs w:val="24"/>
        </w:rPr>
      </w:pPr>
      <w:r w:rsidRPr="00B121B6">
        <w:rPr>
          <w:rFonts w:ascii="Times New Roman" w:hAnsi="Times New Roman"/>
          <w:sz w:val="24"/>
          <w:szCs w:val="24"/>
        </w:rPr>
        <w:t xml:space="preserve">  Adı-Soyadı                                               </w:t>
      </w:r>
      <w:r w:rsidRPr="00B121B6">
        <w:rPr>
          <w:rFonts w:ascii="Times New Roman" w:hAnsi="Times New Roman"/>
          <w:sz w:val="24"/>
          <w:szCs w:val="24"/>
        </w:rPr>
        <w:tab/>
      </w:r>
      <w:r w:rsidRPr="00B121B6">
        <w:rPr>
          <w:rFonts w:ascii="Times New Roman" w:hAnsi="Times New Roman"/>
          <w:sz w:val="24"/>
          <w:szCs w:val="24"/>
        </w:rPr>
        <w:tab/>
        <w:t xml:space="preserve"> </w:t>
      </w:r>
      <w:r>
        <w:rPr>
          <w:rFonts w:ascii="Times New Roman" w:hAnsi="Times New Roman"/>
          <w:sz w:val="24"/>
          <w:szCs w:val="24"/>
        </w:rPr>
        <w:t xml:space="preserve">         </w:t>
      </w:r>
      <w:r w:rsidRPr="00B121B6">
        <w:rPr>
          <w:rFonts w:ascii="Times New Roman" w:hAnsi="Times New Roman"/>
          <w:sz w:val="24"/>
          <w:szCs w:val="24"/>
        </w:rPr>
        <w:t xml:space="preserve"> Teknik Personel</w:t>
      </w:r>
    </w:p>
    <w:p w:rsidR="00047C8C" w:rsidRPr="00B121B6" w:rsidRDefault="00047C8C" w:rsidP="006D0180">
      <w:pPr>
        <w:spacing w:after="0" w:line="240" w:lineRule="auto"/>
        <w:rPr>
          <w:rFonts w:ascii="Times New Roman" w:hAnsi="Times New Roman"/>
          <w:sz w:val="24"/>
          <w:szCs w:val="24"/>
        </w:rPr>
      </w:pPr>
      <w:r w:rsidRPr="00B121B6">
        <w:rPr>
          <w:rFonts w:ascii="Times New Roman" w:hAnsi="Times New Roman"/>
          <w:b/>
          <w:sz w:val="24"/>
          <w:szCs w:val="24"/>
        </w:rPr>
        <w:tab/>
      </w:r>
      <w:r w:rsidRPr="00B121B6">
        <w:rPr>
          <w:rFonts w:ascii="Times New Roman" w:hAnsi="Times New Roman"/>
          <w:sz w:val="24"/>
          <w:szCs w:val="24"/>
        </w:rPr>
        <w:t xml:space="preserve">     İmza                                              </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 xml:space="preserve">    Adı-Soyadı</w:t>
      </w:r>
      <w:r w:rsidRPr="00B121B6">
        <w:rPr>
          <w:rFonts w:ascii="Times New Roman" w:hAnsi="Times New Roman"/>
          <w:sz w:val="24"/>
          <w:szCs w:val="24"/>
        </w:rPr>
        <w:tab/>
      </w:r>
    </w:p>
    <w:p w:rsidR="00047C8C" w:rsidRPr="00B121B6" w:rsidRDefault="00047C8C" w:rsidP="006D0180">
      <w:pPr>
        <w:rPr>
          <w:rFonts w:ascii="Times New Roman" w:hAnsi="Times New Roman"/>
          <w:sz w:val="24"/>
          <w:szCs w:val="24"/>
        </w:rPr>
      </w:pPr>
      <w:r w:rsidRPr="00B121B6">
        <w:rPr>
          <w:sz w:val="24"/>
          <w:szCs w:val="24"/>
        </w:rPr>
        <w:tab/>
      </w:r>
      <w:r w:rsidRPr="00B121B6">
        <w:rPr>
          <w:sz w:val="24"/>
          <w:szCs w:val="24"/>
        </w:rPr>
        <w:tab/>
      </w:r>
      <w:r w:rsidRPr="00B121B6">
        <w:rPr>
          <w:sz w:val="24"/>
          <w:szCs w:val="24"/>
        </w:rPr>
        <w:tab/>
      </w:r>
      <w:r w:rsidRPr="00B121B6">
        <w:rPr>
          <w:sz w:val="24"/>
          <w:szCs w:val="24"/>
        </w:rPr>
        <w:tab/>
      </w:r>
      <w:r w:rsidRPr="00B121B6">
        <w:rPr>
          <w:sz w:val="24"/>
          <w:szCs w:val="24"/>
        </w:rPr>
        <w:tab/>
      </w:r>
      <w:r w:rsidRPr="00B121B6">
        <w:rPr>
          <w:sz w:val="24"/>
          <w:szCs w:val="24"/>
        </w:rPr>
        <w:tab/>
      </w:r>
      <w:r w:rsidRPr="00B121B6">
        <w:rPr>
          <w:sz w:val="24"/>
          <w:szCs w:val="24"/>
        </w:rPr>
        <w:tab/>
      </w:r>
      <w:r w:rsidRPr="00B121B6">
        <w:rPr>
          <w:sz w:val="24"/>
          <w:szCs w:val="24"/>
        </w:rPr>
        <w:tab/>
      </w:r>
      <w:r w:rsidRPr="00B121B6">
        <w:rPr>
          <w:sz w:val="24"/>
          <w:szCs w:val="24"/>
        </w:rPr>
        <w:tab/>
        <w:t xml:space="preserve">          </w:t>
      </w:r>
      <w:r w:rsidRPr="00B121B6">
        <w:rPr>
          <w:rFonts w:ascii="Times New Roman" w:hAnsi="Times New Roman"/>
          <w:sz w:val="24"/>
          <w:szCs w:val="24"/>
        </w:rPr>
        <w:t>İmza</w:t>
      </w:r>
    </w:p>
    <w:p w:rsidR="00047C8C" w:rsidRPr="00B121B6" w:rsidRDefault="00047C8C" w:rsidP="006D0180">
      <w:pPr>
        <w:tabs>
          <w:tab w:val="left" w:pos="284"/>
        </w:tabs>
        <w:spacing w:after="0"/>
        <w:jc w:val="both"/>
        <w:rPr>
          <w:rFonts w:ascii="Times New Roman" w:hAnsi="Times New Roman"/>
          <w:sz w:val="24"/>
          <w:szCs w:val="24"/>
        </w:rPr>
      </w:pPr>
    </w:p>
    <w:p w:rsidR="00047C8C" w:rsidRDefault="00047C8C" w:rsidP="006D0180">
      <w:pPr>
        <w:rPr>
          <w:sz w:val="24"/>
          <w:szCs w:val="24"/>
        </w:rPr>
        <w:sectPr w:rsidR="00047C8C" w:rsidSect="00C43B2B">
          <w:pgSz w:w="11906" w:h="16838" w:code="9"/>
          <w:pgMar w:top="1418" w:right="1418" w:bottom="1418" w:left="1418" w:header="709" w:footer="709" w:gutter="0"/>
          <w:cols w:space="708"/>
          <w:docGrid w:linePitch="360"/>
        </w:sectPr>
      </w:pPr>
    </w:p>
    <w:p w:rsidR="00047C8C" w:rsidRPr="00F2071C" w:rsidRDefault="00047C8C" w:rsidP="006D0180">
      <w:pPr>
        <w:pStyle w:val="3-NormalYaz"/>
        <w:tabs>
          <w:tab w:val="left" w:pos="284"/>
        </w:tabs>
        <w:ind w:firstLine="284"/>
        <w:rPr>
          <w:sz w:val="24"/>
          <w:szCs w:val="24"/>
        </w:rPr>
      </w:pP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r>
      <w:r w:rsidRPr="00F2071C">
        <w:rPr>
          <w:sz w:val="24"/>
          <w:szCs w:val="24"/>
        </w:rPr>
        <w:tab/>
        <w:t xml:space="preserve">Ek- </w:t>
      </w:r>
      <w:r>
        <w:rPr>
          <w:sz w:val="24"/>
          <w:szCs w:val="24"/>
        </w:rPr>
        <w:t>20</w:t>
      </w:r>
    </w:p>
    <w:p w:rsidR="00047C8C" w:rsidRPr="00F2071C" w:rsidRDefault="00047C8C" w:rsidP="006D0180">
      <w:pPr>
        <w:pStyle w:val="3-NormalYaz"/>
        <w:tabs>
          <w:tab w:val="left" w:pos="284"/>
        </w:tabs>
        <w:ind w:firstLine="284"/>
        <w:rPr>
          <w:sz w:val="24"/>
          <w:szCs w:val="24"/>
        </w:rPr>
      </w:pPr>
    </w:p>
    <w:p w:rsidR="00047C8C" w:rsidRPr="00F2071C" w:rsidRDefault="00047C8C" w:rsidP="006D0180">
      <w:pPr>
        <w:tabs>
          <w:tab w:val="left" w:pos="284"/>
        </w:tabs>
        <w:ind w:firstLine="284"/>
        <w:jc w:val="both"/>
        <w:rPr>
          <w:rFonts w:ascii="Times New Roman" w:hAnsi="Times New Roman"/>
          <w:sz w:val="24"/>
          <w:szCs w:val="24"/>
        </w:rPr>
      </w:pPr>
      <w:r w:rsidRPr="00F2071C">
        <w:rPr>
          <w:rFonts w:ascii="Times New Roman" w:hAnsi="Times New Roman"/>
          <w:sz w:val="24"/>
          <w:szCs w:val="24"/>
        </w:rPr>
        <w:t>İLÇE SÜRÜ YÖNETİCİSİ DESTEĞİ HAKEDİŞ İCMALİ</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İli</w:t>
      </w:r>
      <w:r w:rsidRPr="00F2071C">
        <w:rPr>
          <w:rFonts w:ascii="Times New Roman" w:hAnsi="Times New Roman"/>
          <w:sz w:val="24"/>
          <w:szCs w:val="24"/>
        </w:rPr>
        <w:tab/>
      </w:r>
      <w:r w:rsidRPr="00F2071C">
        <w:rPr>
          <w:rFonts w:ascii="Times New Roman" w:hAnsi="Times New Roman"/>
          <w:sz w:val="24"/>
          <w:szCs w:val="24"/>
        </w:rPr>
        <w:tab/>
        <w:t>:</w:t>
      </w:r>
    </w:p>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İlçesi</w:t>
      </w:r>
      <w:r w:rsidRPr="00F2071C">
        <w:rPr>
          <w:rFonts w:ascii="Times New Roman" w:hAnsi="Times New Roman"/>
          <w:sz w:val="24"/>
          <w:szCs w:val="24"/>
        </w:rPr>
        <w:tab/>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1275"/>
        <w:gridCol w:w="1134"/>
        <w:gridCol w:w="1560"/>
        <w:gridCol w:w="1842"/>
        <w:gridCol w:w="1276"/>
        <w:gridCol w:w="1276"/>
        <w:gridCol w:w="1276"/>
        <w:gridCol w:w="1275"/>
        <w:gridCol w:w="1418"/>
      </w:tblGrid>
      <w:tr w:rsidR="00047C8C" w:rsidRPr="00F75043" w:rsidTr="00FF020A">
        <w:trPr>
          <w:trHeight w:val="315"/>
        </w:trPr>
        <w:tc>
          <w:tcPr>
            <w:tcW w:w="709" w:type="dxa"/>
            <w:vMerge w:val="restart"/>
            <w:vAlign w:val="center"/>
          </w:tcPr>
          <w:p w:rsidR="00047C8C" w:rsidRPr="00F75043" w:rsidRDefault="00047C8C" w:rsidP="00FF020A">
            <w:pPr>
              <w:tabs>
                <w:tab w:val="left" w:pos="284"/>
              </w:tabs>
              <w:spacing w:after="0" w:line="240" w:lineRule="auto"/>
              <w:jc w:val="both"/>
              <w:rPr>
                <w:rFonts w:ascii="Times New Roman" w:hAnsi="Times New Roman"/>
                <w:lang w:eastAsia="tr-TR"/>
              </w:rPr>
            </w:pPr>
            <w:r w:rsidRPr="00F75043">
              <w:rPr>
                <w:rFonts w:ascii="Times New Roman" w:hAnsi="Times New Roman"/>
                <w:lang w:eastAsia="tr-TR"/>
              </w:rPr>
              <w:t>Sıra No</w:t>
            </w:r>
          </w:p>
        </w:tc>
        <w:tc>
          <w:tcPr>
            <w:tcW w:w="3827" w:type="dxa"/>
            <w:gridSpan w:val="3"/>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Sürü Yöneticisinin</w:t>
            </w:r>
          </w:p>
        </w:tc>
        <w:tc>
          <w:tcPr>
            <w:tcW w:w="9923" w:type="dxa"/>
            <w:gridSpan w:val="7"/>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İşletme Sahibinin</w:t>
            </w:r>
          </w:p>
        </w:tc>
      </w:tr>
      <w:tr w:rsidR="00047C8C" w:rsidRPr="00F75043" w:rsidTr="00FF020A">
        <w:trPr>
          <w:trHeight w:val="718"/>
        </w:trPr>
        <w:tc>
          <w:tcPr>
            <w:tcW w:w="709" w:type="dxa"/>
            <w:vMerge/>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T.C.  Kimlik No</w:t>
            </w:r>
          </w:p>
        </w:tc>
        <w:tc>
          <w:tcPr>
            <w:tcW w:w="1275"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Adı Soyadı</w:t>
            </w:r>
          </w:p>
        </w:tc>
        <w:tc>
          <w:tcPr>
            <w:tcW w:w="1134"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Doğum Tarihi</w:t>
            </w:r>
          </w:p>
        </w:tc>
        <w:tc>
          <w:tcPr>
            <w:tcW w:w="1560"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T.C. Kimlik No /Vergi No (Tüzel Kişiler )</w:t>
            </w:r>
          </w:p>
        </w:tc>
        <w:tc>
          <w:tcPr>
            <w:tcW w:w="1842"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Adı SOYADI</w:t>
            </w:r>
          </w:p>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(Tüzel Kişi İşletme Adı)</w:t>
            </w:r>
          </w:p>
        </w:tc>
        <w:tc>
          <w:tcPr>
            <w:tcW w:w="1276"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 xml:space="preserve">Doğum Tarihi </w:t>
            </w:r>
          </w:p>
        </w:tc>
        <w:tc>
          <w:tcPr>
            <w:tcW w:w="1276"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Baba Adı</w:t>
            </w:r>
          </w:p>
        </w:tc>
        <w:tc>
          <w:tcPr>
            <w:tcW w:w="1276"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Sürüdeki Anaç Koyun-Keçi Sayısı</w:t>
            </w:r>
          </w:p>
        </w:tc>
        <w:tc>
          <w:tcPr>
            <w:tcW w:w="1275" w:type="dxa"/>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Sürüdeki Toplam Küçükbaş Sayısı</w:t>
            </w:r>
          </w:p>
        </w:tc>
        <w:tc>
          <w:tcPr>
            <w:tcW w:w="1418"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Destekleme Tutarı (TL)</w:t>
            </w:r>
          </w:p>
        </w:tc>
      </w:tr>
      <w:tr w:rsidR="00047C8C" w:rsidRPr="00F75043" w:rsidTr="00FF020A">
        <w:trPr>
          <w:trHeight w:hRule="exact" w:val="300"/>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0"/>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0"/>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0"/>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0"/>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0"/>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0"/>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15"/>
        </w:trPr>
        <w:tc>
          <w:tcPr>
            <w:tcW w:w="70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134"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60"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842"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5"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15"/>
        </w:trPr>
        <w:tc>
          <w:tcPr>
            <w:tcW w:w="13041" w:type="dxa"/>
            <w:gridSpan w:val="10"/>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TOPLAM</w:t>
            </w:r>
          </w:p>
        </w:tc>
        <w:tc>
          <w:tcPr>
            <w:tcW w:w="1418"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bl>
    <w:p w:rsidR="00047C8C" w:rsidRPr="00F2071C" w:rsidRDefault="00047C8C" w:rsidP="006D0180">
      <w:pPr>
        <w:tabs>
          <w:tab w:val="left" w:pos="284"/>
        </w:tabs>
        <w:spacing w:after="0" w:line="240" w:lineRule="auto"/>
        <w:ind w:firstLine="284"/>
        <w:jc w:val="both"/>
        <w:rPr>
          <w:rFonts w:ascii="Times New Roman" w:hAnsi="Times New Roman"/>
          <w:sz w:val="24"/>
          <w:szCs w:val="24"/>
        </w:rPr>
      </w:pPr>
      <w:r w:rsidRPr="00F2071C">
        <w:rPr>
          <w:rFonts w:ascii="Times New Roman" w:hAnsi="Times New Roman"/>
          <w:sz w:val="24"/>
          <w:szCs w:val="24"/>
        </w:rPr>
        <w:t>Yukarıda kimlik bilgileri belirtilen işletme sahiplerine  Bakanlar Kurulu Kararı (2014/6091)  ve ilgili Tebliğ (2014/…….) gereğince karşılarında belirtilen miktarda Sürü Yöneticisi desteklemesinin ödenmesi uygundur.</w:t>
      </w:r>
    </w:p>
    <w:p w:rsidR="00047C8C" w:rsidRPr="00F2071C" w:rsidRDefault="00047C8C" w:rsidP="006D0180">
      <w:pPr>
        <w:pStyle w:val="3-NormalYaz"/>
        <w:tabs>
          <w:tab w:val="left" w:pos="284"/>
        </w:tabs>
        <w:ind w:firstLine="284"/>
        <w:rPr>
          <w:sz w:val="24"/>
          <w:szCs w:val="24"/>
        </w:rPr>
      </w:pPr>
      <w:r w:rsidRPr="00F2071C">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1"/>
        <w:gridCol w:w="3416"/>
        <w:gridCol w:w="4244"/>
        <w:gridCol w:w="3478"/>
      </w:tblGrid>
      <w:tr w:rsidR="00047C8C" w:rsidRPr="00F75043" w:rsidTr="00FF020A">
        <w:trPr>
          <w:trHeight w:hRule="exact" w:val="320"/>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br w:type="page"/>
            </w:r>
          </w:p>
        </w:tc>
        <w:tc>
          <w:tcPr>
            <w:tcW w:w="3416" w:type="dxa"/>
            <w:vAlign w:val="center"/>
          </w:tcPr>
          <w:p w:rsidR="00047C8C" w:rsidRPr="00F75043" w:rsidRDefault="00047C8C" w:rsidP="00FF020A">
            <w:pPr>
              <w:tabs>
                <w:tab w:val="left" w:pos="284"/>
              </w:tabs>
              <w:ind w:firstLine="284"/>
              <w:jc w:val="both"/>
              <w:rPr>
                <w:rFonts w:ascii="Times New Roman" w:hAnsi="Times New Roman"/>
                <w:b/>
                <w:sz w:val="24"/>
                <w:szCs w:val="24"/>
              </w:rPr>
            </w:pPr>
            <w:r w:rsidRPr="00F75043">
              <w:rPr>
                <w:rFonts w:ascii="Times New Roman" w:hAnsi="Times New Roman"/>
                <w:b/>
                <w:sz w:val="24"/>
                <w:szCs w:val="24"/>
              </w:rPr>
              <w:t>Düzenleyen</w:t>
            </w:r>
          </w:p>
        </w:tc>
        <w:tc>
          <w:tcPr>
            <w:tcW w:w="4244" w:type="dxa"/>
            <w:vAlign w:val="center"/>
          </w:tcPr>
          <w:p w:rsidR="00047C8C" w:rsidRPr="00F75043" w:rsidRDefault="00047C8C" w:rsidP="00FF020A">
            <w:pPr>
              <w:tabs>
                <w:tab w:val="left" w:pos="284"/>
              </w:tabs>
              <w:ind w:firstLine="284"/>
              <w:jc w:val="both"/>
              <w:rPr>
                <w:rFonts w:ascii="Times New Roman" w:hAnsi="Times New Roman"/>
                <w:b/>
                <w:sz w:val="24"/>
                <w:szCs w:val="24"/>
              </w:rPr>
            </w:pPr>
            <w:r w:rsidRPr="00F75043">
              <w:rPr>
                <w:rFonts w:ascii="Times New Roman" w:hAnsi="Times New Roman"/>
                <w:b/>
                <w:sz w:val="24"/>
                <w:szCs w:val="24"/>
              </w:rPr>
              <w:t>Kontrol Eden</w:t>
            </w:r>
          </w:p>
        </w:tc>
        <w:tc>
          <w:tcPr>
            <w:tcW w:w="3478" w:type="dxa"/>
            <w:vAlign w:val="center"/>
          </w:tcPr>
          <w:p w:rsidR="00047C8C" w:rsidRPr="00F75043" w:rsidRDefault="00047C8C" w:rsidP="00FF020A">
            <w:pPr>
              <w:tabs>
                <w:tab w:val="left" w:pos="284"/>
              </w:tabs>
              <w:ind w:firstLine="284"/>
              <w:jc w:val="both"/>
              <w:rPr>
                <w:rFonts w:ascii="Times New Roman" w:hAnsi="Times New Roman"/>
                <w:b/>
                <w:sz w:val="24"/>
                <w:szCs w:val="24"/>
              </w:rPr>
            </w:pPr>
            <w:r w:rsidRPr="00F75043">
              <w:rPr>
                <w:rFonts w:ascii="Times New Roman" w:hAnsi="Times New Roman"/>
                <w:b/>
                <w:sz w:val="24"/>
                <w:szCs w:val="24"/>
              </w:rPr>
              <w:t>Onaylayan</w:t>
            </w:r>
          </w:p>
        </w:tc>
      </w:tr>
      <w:tr w:rsidR="00047C8C" w:rsidRPr="00F75043" w:rsidTr="00FF020A">
        <w:trPr>
          <w:trHeight w:hRule="exact" w:val="342"/>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Adı Soyadı</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trHeight w:hRule="exact" w:val="330"/>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Görevi</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İlçe Müdürü</w:t>
            </w:r>
          </w:p>
        </w:tc>
      </w:tr>
      <w:tr w:rsidR="00047C8C" w:rsidRPr="00F75043" w:rsidTr="00FF020A">
        <w:trPr>
          <w:trHeight w:hRule="exact" w:val="277"/>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Tarih</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trHeight w:hRule="exact" w:val="358"/>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İmza</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bl>
    <w:p w:rsidR="00047C8C" w:rsidRDefault="00047C8C" w:rsidP="006D0180">
      <w:pPr>
        <w:tabs>
          <w:tab w:val="left" w:pos="284"/>
        </w:tabs>
        <w:ind w:firstLine="284"/>
        <w:jc w:val="both"/>
        <w:rPr>
          <w:rFonts w:ascii="Times New Roman" w:hAnsi="Times New Roman"/>
          <w:sz w:val="24"/>
          <w:szCs w:val="24"/>
        </w:rPr>
      </w:pPr>
      <w:r w:rsidRPr="00F2071C">
        <w:rPr>
          <w:rFonts w:ascii="Times New Roman" w:hAnsi="Times New Roman"/>
          <w:sz w:val="24"/>
          <w:szCs w:val="24"/>
        </w:rPr>
        <w:t xml:space="preserve">Not: </w:t>
      </w:r>
      <w:hyperlink r:id="rId9" w:history="1">
        <w:r w:rsidRPr="00F2071C">
          <w:rPr>
            <w:rStyle w:val="Hyperlink"/>
            <w:rFonts w:ascii="Times New Roman" w:hAnsi="Times New Roman"/>
            <w:color w:val="auto"/>
            <w:sz w:val="24"/>
            <w:szCs w:val="24"/>
          </w:rPr>
          <w:t>suruyonetimi@tarim.gov.tr</w:t>
        </w:r>
      </w:hyperlink>
      <w:r w:rsidRPr="00F2071C">
        <w:rPr>
          <w:rFonts w:ascii="Times New Roman" w:hAnsi="Times New Roman"/>
          <w:sz w:val="24"/>
          <w:szCs w:val="24"/>
        </w:rPr>
        <w:t xml:space="preserve"> mail adresine gönderilecektir.</w:t>
      </w:r>
    </w:p>
    <w:p w:rsidR="00047C8C" w:rsidRPr="0012514B" w:rsidRDefault="00047C8C" w:rsidP="006D0180">
      <w:pPr>
        <w:tabs>
          <w:tab w:val="left" w:pos="284"/>
        </w:tabs>
        <w:ind w:firstLine="284"/>
        <w:jc w:val="both"/>
        <w:rPr>
          <w:rFonts w:ascii="Times New Roman" w:hAnsi="Times New Roman"/>
          <w:sz w:val="24"/>
          <w:szCs w:val="24"/>
        </w:rPr>
      </w:pPr>
      <w:r w:rsidRPr="0012514B">
        <w:rPr>
          <w:rFonts w:ascii="Times New Roman" w:hAnsi="Times New Roman"/>
          <w:sz w:val="24"/>
          <w:szCs w:val="24"/>
        </w:rPr>
        <w:t>İL SÜRÜ YÖNETİCİSİ DESTEĞİ HAKEDİŞ İCMALİ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Ek-21</w:t>
      </w:r>
    </w:p>
    <w:p w:rsidR="00047C8C" w:rsidRPr="0012514B" w:rsidRDefault="00047C8C" w:rsidP="006D0180">
      <w:pPr>
        <w:tabs>
          <w:tab w:val="left" w:pos="284"/>
        </w:tabs>
        <w:spacing w:after="0" w:line="240" w:lineRule="auto"/>
        <w:ind w:firstLine="284"/>
        <w:jc w:val="both"/>
        <w:rPr>
          <w:rFonts w:ascii="Times New Roman" w:hAnsi="Times New Roman"/>
          <w:sz w:val="24"/>
          <w:szCs w:val="24"/>
        </w:rPr>
      </w:pPr>
      <w:r w:rsidRPr="0012514B">
        <w:rPr>
          <w:rFonts w:ascii="Times New Roman" w:hAnsi="Times New Roman"/>
          <w:sz w:val="24"/>
          <w:szCs w:val="24"/>
        </w:rPr>
        <w:t>İli</w:t>
      </w:r>
      <w:r w:rsidRPr="0012514B">
        <w:rPr>
          <w:rFonts w:ascii="Times New Roman" w:hAnsi="Times New Roman"/>
          <w:sz w:val="24"/>
          <w:szCs w:val="24"/>
        </w:rPr>
        <w:tab/>
        <w:t>:</w:t>
      </w:r>
    </w:p>
    <w:p w:rsidR="00047C8C" w:rsidRPr="0012514B" w:rsidRDefault="00047C8C" w:rsidP="006D0180">
      <w:pPr>
        <w:tabs>
          <w:tab w:val="left" w:pos="284"/>
        </w:tabs>
        <w:spacing w:after="0" w:line="240" w:lineRule="auto"/>
        <w:ind w:firstLine="284"/>
        <w:jc w:val="both"/>
        <w:rPr>
          <w:rFonts w:ascii="Times New Roman" w:hAnsi="Times New Roman"/>
          <w:sz w:val="24"/>
          <w:szCs w:val="24"/>
        </w:rPr>
      </w:pPr>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3"/>
        <w:gridCol w:w="1018"/>
        <w:gridCol w:w="128"/>
        <w:gridCol w:w="2167"/>
        <w:gridCol w:w="1913"/>
        <w:gridCol w:w="1701"/>
        <w:gridCol w:w="1559"/>
        <w:gridCol w:w="1276"/>
        <w:gridCol w:w="1559"/>
        <w:gridCol w:w="1276"/>
        <w:gridCol w:w="1421"/>
      </w:tblGrid>
      <w:tr w:rsidR="00047C8C" w:rsidRPr="00F75043" w:rsidTr="00FF020A">
        <w:trPr>
          <w:trHeight w:val="307"/>
        </w:trPr>
        <w:tc>
          <w:tcPr>
            <w:tcW w:w="1403" w:type="dxa"/>
            <w:vMerge w:val="restart"/>
            <w:vAlign w:val="center"/>
          </w:tcPr>
          <w:p w:rsidR="00047C8C" w:rsidRPr="00F75043" w:rsidRDefault="00047C8C" w:rsidP="00FF020A">
            <w:pPr>
              <w:tabs>
                <w:tab w:val="left" w:pos="284"/>
              </w:tabs>
              <w:spacing w:after="0" w:line="240" w:lineRule="auto"/>
              <w:jc w:val="both"/>
              <w:rPr>
                <w:rFonts w:ascii="Times New Roman" w:hAnsi="Times New Roman"/>
                <w:lang w:eastAsia="tr-TR"/>
              </w:rPr>
            </w:pPr>
            <w:r w:rsidRPr="00F75043">
              <w:rPr>
                <w:rFonts w:ascii="Times New Roman" w:hAnsi="Times New Roman"/>
                <w:lang w:eastAsia="tr-TR"/>
              </w:rPr>
              <w:t>İlçesi</w:t>
            </w:r>
          </w:p>
        </w:tc>
        <w:tc>
          <w:tcPr>
            <w:tcW w:w="14018" w:type="dxa"/>
            <w:gridSpan w:val="10"/>
          </w:tcPr>
          <w:p w:rsidR="00047C8C" w:rsidRPr="00F75043" w:rsidRDefault="00047C8C" w:rsidP="00FF020A">
            <w:pPr>
              <w:tabs>
                <w:tab w:val="left" w:pos="284"/>
              </w:tabs>
              <w:spacing w:after="0" w:line="240" w:lineRule="auto"/>
              <w:ind w:firstLine="284"/>
              <w:jc w:val="center"/>
              <w:rPr>
                <w:rFonts w:ascii="Times New Roman" w:hAnsi="Times New Roman"/>
                <w:sz w:val="24"/>
                <w:szCs w:val="24"/>
                <w:lang w:eastAsia="tr-TR"/>
              </w:rPr>
            </w:pPr>
            <w:r w:rsidRPr="00F75043">
              <w:rPr>
                <w:rFonts w:ascii="Times New Roman" w:hAnsi="Times New Roman"/>
                <w:sz w:val="24"/>
                <w:szCs w:val="24"/>
                <w:lang w:eastAsia="tr-TR"/>
              </w:rPr>
              <w:t>İşletme Sahibinin</w:t>
            </w:r>
          </w:p>
        </w:tc>
      </w:tr>
      <w:tr w:rsidR="00047C8C" w:rsidRPr="00F75043" w:rsidTr="00FF020A">
        <w:trPr>
          <w:trHeight w:val="699"/>
        </w:trPr>
        <w:tc>
          <w:tcPr>
            <w:tcW w:w="1403" w:type="dxa"/>
            <w:vMerge/>
            <w:vAlign w:val="center"/>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146" w:type="dxa"/>
            <w:gridSpan w:val="2"/>
            <w:vAlign w:val="center"/>
          </w:tcPr>
          <w:p w:rsidR="00047C8C" w:rsidRPr="00F75043" w:rsidRDefault="00047C8C" w:rsidP="00FF020A">
            <w:pPr>
              <w:tabs>
                <w:tab w:val="left" w:pos="284"/>
              </w:tabs>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İşletme No</w:t>
            </w:r>
          </w:p>
        </w:tc>
        <w:tc>
          <w:tcPr>
            <w:tcW w:w="2167"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T.C. Kimlik No /Vergi No (Tüzel Kişiler )</w:t>
            </w:r>
          </w:p>
        </w:tc>
        <w:tc>
          <w:tcPr>
            <w:tcW w:w="1913" w:type="dxa"/>
            <w:vAlign w:val="center"/>
          </w:tcPr>
          <w:p w:rsidR="00047C8C" w:rsidRPr="00F75043" w:rsidRDefault="00047C8C" w:rsidP="00FF020A">
            <w:pPr>
              <w:tabs>
                <w:tab w:val="left" w:pos="284"/>
              </w:tabs>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Adı (Tüzel Kişi İşletme Adı)</w:t>
            </w:r>
          </w:p>
        </w:tc>
        <w:tc>
          <w:tcPr>
            <w:tcW w:w="1701" w:type="dxa"/>
            <w:vAlign w:val="center"/>
          </w:tcPr>
          <w:p w:rsidR="00047C8C" w:rsidRPr="00F75043" w:rsidRDefault="00047C8C" w:rsidP="00FF020A">
            <w:pPr>
              <w:tabs>
                <w:tab w:val="left" w:pos="284"/>
              </w:tabs>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SOYADI</w:t>
            </w:r>
          </w:p>
          <w:p w:rsidR="00047C8C" w:rsidRPr="00F75043" w:rsidRDefault="00047C8C" w:rsidP="00FF020A">
            <w:pPr>
              <w:tabs>
                <w:tab w:val="left" w:pos="284"/>
              </w:tabs>
              <w:spacing w:after="0" w:line="240" w:lineRule="auto"/>
              <w:jc w:val="center"/>
              <w:rPr>
                <w:rFonts w:ascii="Times New Roman" w:hAnsi="Times New Roman"/>
                <w:sz w:val="24"/>
                <w:szCs w:val="24"/>
                <w:lang w:eastAsia="tr-TR"/>
              </w:rPr>
            </w:pPr>
          </w:p>
        </w:tc>
        <w:tc>
          <w:tcPr>
            <w:tcW w:w="1559"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 xml:space="preserve">Doğum Tarihi (gün/ay/yıl) </w:t>
            </w:r>
          </w:p>
        </w:tc>
        <w:tc>
          <w:tcPr>
            <w:tcW w:w="1276"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Baba Adı</w:t>
            </w:r>
          </w:p>
        </w:tc>
        <w:tc>
          <w:tcPr>
            <w:tcW w:w="1559"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Sürüdeki Anaç Koyun-Keçi Sayısı</w:t>
            </w:r>
          </w:p>
        </w:tc>
        <w:tc>
          <w:tcPr>
            <w:tcW w:w="1276" w:type="dxa"/>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Sürüdeki Toplam Küçükbaş Sayısı</w:t>
            </w:r>
          </w:p>
        </w:tc>
        <w:tc>
          <w:tcPr>
            <w:tcW w:w="1421" w:type="dxa"/>
            <w:vAlign w:val="center"/>
          </w:tcPr>
          <w:p w:rsidR="00047C8C" w:rsidRPr="00F75043" w:rsidRDefault="00047C8C" w:rsidP="00FF020A">
            <w:pPr>
              <w:tabs>
                <w:tab w:val="left" w:pos="284"/>
              </w:tabs>
              <w:spacing w:after="0" w:line="240" w:lineRule="auto"/>
              <w:jc w:val="both"/>
              <w:rPr>
                <w:rFonts w:ascii="Times New Roman" w:hAnsi="Times New Roman"/>
                <w:sz w:val="24"/>
                <w:szCs w:val="24"/>
                <w:lang w:eastAsia="tr-TR"/>
              </w:rPr>
            </w:pPr>
            <w:r w:rsidRPr="00F75043">
              <w:rPr>
                <w:rFonts w:ascii="Times New Roman" w:hAnsi="Times New Roman"/>
                <w:sz w:val="24"/>
                <w:szCs w:val="24"/>
                <w:lang w:eastAsia="tr-TR"/>
              </w:rPr>
              <w:t>Destekleme Tutarı (TL)</w:t>
            </w:r>
          </w:p>
        </w:tc>
      </w:tr>
      <w:tr w:rsidR="00047C8C" w:rsidRPr="00F75043" w:rsidTr="00FF020A">
        <w:trPr>
          <w:trHeight w:hRule="exact" w:val="292"/>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292"/>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292"/>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292"/>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292"/>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292"/>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292"/>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7"/>
        </w:trPr>
        <w:tc>
          <w:tcPr>
            <w:tcW w:w="140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xml:space="preserve"> </w:t>
            </w:r>
          </w:p>
        </w:tc>
        <w:tc>
          <w:tcPr>
            <w:tcW w:w="1146"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2167"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913"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70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276"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r w:rsidR="00047C8C" w:rsidRPr="00F75043" w:rsidTr="00FF020A">
        <w:trPr>
          <w:trHeight w:hRule="exact" w:val="307"/>
        </w:trPr>
        <w:tc>
          <w:tcPr>
            <w:tcW w:w="2421" w:type="dxa"/>
            <w:gridSpan w:val="2"/>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p>
        </w:tc>
        <w:tc>
          <w:tcPr>
            <w:tcW w:w="11579" w:type="dxa"/>
            <w:gridSpan w:val="8"/>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TOPLAM</w:t>
            </w:r>
          </w:p>
        </w:tc>
        <w:tc>
          <w:tcPr>
            <w:tcW w:w="1421" w:type="dxa"/>
          </w:tcPr>
          <w:p w:rsidR="00047C8C" w:rsidRPr="00F75043" w:rsidRDefault="00047C8C" w:rsidP="00FF020A">
            <w:pPr>
              <w:tabs>
                <w:tab w:val="left" w:pos="284"/>
              </w:tabs>
              <w:spacing w:after="0" w:line="240" w:lineRule="auto"/>
              <w:ind w:firstLine="284"/>
              <w:jc w:val="both"/>
              <w:rPr>
                <w:rFonts w:ascii="Times New Roman" w:hAnsi="Times New Roman"/>
                <w:sz w:val="24"/>
                <w:szCs w:val="24"/>
                <w:lang w:eastAsia="tr-TR"/>
              </w:rPr>
            </w:pPr>
            <w:r w:rsidRPr="00F75043">
              <w:rPr>
                <w:rFonts w:ascii="Times New Roman" w:hAnsi="Times New Roman"/>
                <w:sz w:val="24"/>
                <w:szCs w:val="24"/>
                <w:lang w:eastAsia="tr-TR"/>
              </w:rPr>
              <w:t> </w:t>
            </w:r>
          </w:p>
        </w:tc>
      </w:tr>
    </w:tbl>
    <w:p w:rsidR="00047C8C" w:rsidRPr="0012514B" w:rsidRDefault="00047C8C" w:rsidP="006D0180">
      <w:pPr>
        <w:tabs>
          <w:tab w:val="left" w:pos="284"/>
        </w:tabs>
        <w:spacing w:after="0" w:line="240" w:lineRule="auto"/>
        <w:ind w:firstLine="284"/>
        <w:jc w:val="both"/>
        <w:rPr>
          <w:rFonts w:ascii="Times New Roman" w:hAnsi="Times New Roman"/>
          <w:sz w:val="24"/>
          <w:szCs w:val="24"/>
        </w:rPr>
      </w:pPr>
      <w:r w:rsidRPr="0012514B">
        <w:rPr>
          <w:rFonts w:ascii="Times New Roman" w:hAnsi="Times New Roman"/>
          <w:sz w:val="24"/>
          <w:szCs w:val="24"/>
        </w:rPr>
        <w:t>Yukarıda kimlik bilgileri belirtilen işletme sahiplerine  Bakanlar Kurulu Kararı (2014/6091)  ve ilgili Tebliğ (2014/…….) gereğince karşılarında belirtilen miktarda Sürü Yöneticisi desteklemesinin ödenmesi uygundur.</w:t>
      </w:r>
    </w:p>
    <w:p w:rsidR="00047C8C" w:rsidRPr="0012514B" w:rsidRDefault="00047C8C" w:rsidP="006D0180">
      <w:pPr>
        <w:pStyle w:val="3-NormalYaz"/>
        <w:tabs>
          <w:tab w:val="left" w:pos="284"/>
        </w:tabs>
        <w:ind w:firstLine="284"/>
        <w:rPr>
          <w:sz w:val="24"/>
          <w:szCs w:val="24"/>
        </w:rPr>
      </w:pPr>
      <w:r w:rsidRPr="0012514B">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1"/>
        <w:gridCol w:w="3416"/>
        <w:gridCol w:w="4244"/>
        <w:gridCol w:w="3478"/>
      </w:tblGrid>
      <w:tr w:rsidR="00047C8C" w:rsidRPr="00F75043" w:rsidTr="00FF020A">
        <w:trPr>
          <w:trHeight w:hRule="exact" w:val="320"/>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br w:type="page"/>
            </w:r>
          </w:p>
        </w:tc>
        <w:tc>
          <w:tcPr>
            <w:tcW w:w="3416" w:type="dxa"/>
            <w:vAlign w:val="center"/>
          </w:tcPr>
          <w:p w:rsidR="00047C8C" w:rsidRPr="00F75043" w:rsidRDefault="00047C8C" w:rsidP="00FF020A">
            <w:pPr>
              <w:tabs>
                <w:tab w:val="left" w:pos="284"/>
              </w:tabs>
              <w:ind w:firstLine="284"/>
              <w:jc w:val="both"/>
              <w:rPr>
                <w:rFonts w:ascii="Times New Roman" w:hAnsi="Times New Roman"/>
                <w:b/>
                <w:sz w:val="24"/>
                <w:szCs w:val="24"/>
              </w:rPr>
            </w:pPr>
            <w:r w:rsidRPr="00F75043">
              <w:rPr>
                <w:rFonts w:ascii="Times New Roman" w:hAnsi="Times New Roman"/>
                <w:b/>
                <w:sz w:val="24"/>
                <w:szCs w:val="24"/>
              </w:rPr>
              <w:t>Düzenleyen</w:t>
            </w:r>
          </w:p>
        </w:tc>
        <w:tc>
          <w:tcPr>
            <w:tcW w:w="4244" w:type="dxa"/>
            <w:vAlign w:val="center"/>
          </w:tcPr>
          <w:p w:rsidR="00047C8C" w:rsidRPr="00F75043" w:rsidRDefault="00047C8C" w:rsidP="00FF020A">
            <w:pPr>
              <w:tabs>
                <w:tab w:val="left" w:pos="284"/>
              </w:tabs>
              <w:ind w:firstLine="284"/>
              <w:jc w:val="both"/>
              <w:rPr>
                <w:rFonts w:ascii="Times New Roman" w:hAnsi="Times New Roman"/>
                <w:b/>
                <w:sz w:val="24"/>
                <w:szCs w:val="24"/>
              </w:rPr>
            </w:pPr>
            <w:r w:rsidRPr="00F75043">
              <w:rPr>
                <w:rFonts w:ascii="Times New Roman" w:hAnsi="Times New Roman"/>
                <w:b/>
                <w:sz w:val="24"/>
                <w:szCs w:val="24"/>
              </w:rPr>
              <w:t>Kontrol Eden</w:t>
            </w:r>
          </w:p>
        </w:tc>
        <w:tc>
          <w:tcPr>
            <w:tcW w:w="3478" w:type="dxa"/>
            <w:vAlign w:val="center"/>
          </w:tcPr>
          <w:p w:rsidR="00047C8C" w:rsidRPr="00F75043" w:rsidRDefault="00047C8C" w:rsidP="00FF020A">
            <w:pPr>
              <w:tabs>
                <w:tab w:val="left" w:pos="284"/>
              </w:tabs>
              <w:ind w:firstLine="284"/>
              <w:jc w:val="both"/>
              <w:rPr>
                <w:rFonts w:ascii="Times New Roman" w:hAnsi="Times New Roman"/>
                <w:b/>
                <w:sz w:val="24"/>
                <w:szCs w:val="24"/>
              </w:rPr>
            </w:pPr>
            <w:r w:rsidRPr="00F75043">
              <w:rPr>
                <w:rFonts w:ascii="Times New Roman" w:hAnsi="Times New Roman"/>
                <w:b/>
                <w:sz w:val="24"/>
                <w:szCs w:val="24"/>
              </w:rPr>
              <w:t>Onaylayan</w:t>
            </w:r>
          </w:p>
        </w:tc>
      </w:tr>
      <w:tr w:rsidR="00047C8C" w:rsidRPr="00F75043" w:rsidTr="00FF020A">
        <w:trPr>
          <w:trHeight w:hRule="exact" w:val="342"/>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Adı Soyadı</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trHeight w:hRule="exact" w:val="330"/>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Görevi</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İl Müdürü</w:t>
            </w:r>
          </w:p>
        </w:tc>
      </w:tr>
      <w:tr w:rsidR="00047C8C" w:rsidRPr="00F75043" w:rsidTr="00FF020A">
        <w:trPr>
          <w:trHeight w:hRule="exact" w:val="277"/>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Tarih</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trHeight w:hRule="exact" w:val="358"/>
        </w:trPr>
        <w:tc>
          <w:tcPr>
            <w:tcW w:w="3321"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İmza</w:t>
            </w:r>
          </w:p>
        </w:tc>
        <w:tc>
          <w:tcPr>
            <w:tcW w:w="341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4244"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347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bl>
    <w:p w:rsidR="00047C8C" w:rsidRPr="0012514B" w:rsidRDefault="00047C8C" w:rsidP="006D0180">
      <w:pPr>
        <w:tabs>
          <w:tab w:val="left" w:pos="284"/>
        </w:tabs>
        <w:ind w:firstLine="284"/>
        <w:jc w:val="both"/>
        <w:rPr>
          <w:rFonts w:ascii="Times New Roman" w:hAnsi="Times New Roman"/>
          <w:sz w:val="24"/>
          <w:szCs w:val="24"/>
        </w:rPr>
      </w:pPr>
      <w:r w:rsidRPr="0012514B">
        <w:rPr>
          <w:rFonts w:ascii="Times New Roman" w:hAnsi="Times New Roman"/>
          <w:sz w:val="24"/>
          <w:szCs w:val="24"/>
        </w:rPr>
        <w:t xml:space="preserve">Not: </w:t>
      </w:r>
      <w:hyperlink r:id="rId10" w:history="1">
        <w:r w:rsidRPr="0012514B">
          <w:rPr>
            <w:rStyle w:val="Hyperlink"/>
            <w:rFonts w:ascii="Times New Roman" w:hAnsi="Times New Roman"/>
            <w:color w:val="auto"/>
            <w:sz w:val="24"/>
            <w:szCs w:val="24"/>
          </w:rPr>
          <w:t>suruyonetimi@tarim.gov.tr</w:t>
        </w:r>
      </w:hyperlink>
      <w:r w:rsidRPr="0012514B">
        <w:rPr>
          <w:rFonts w:ascii="Times New Roman" w:hAnsi="Times New Roman"/>
          <w:sz w:val="24"/>
          <w:szCs w:val="24"/>
        </w:rPr>
        <w:t xml:space="preserve"> mail adresine gönderilecektir.</w:t>
      </w:r>
    </w:p>
    <w:p w:rsidR="00047C8C" w:rsidRPr="0012514B" w:rsidRDefault="00047C8C" w:rsidP="006D0180">
      <w:pPr>
        <w:tabs>
          <w:tab w:val="left" w:pos="284"/>
        </w:tabs>
        <w:ind w:firstLine="284"/>
        <w:jc w:val="both"/>
        <w:rPr>
          <w:rFonts w:ascii="Times New Roman" w:hAnsi="Times New Roman"/>
          <w:sz w:val="24"/>
          <w:szCs w:val="24"/>
        </w:rPr>
      </w:pPr>
    </w:p>
    <w:p w:rsidR="00047C8C" w:rsidRPr="0012514B" w:rsidRDefault="00047C8C" w:rsidP="006D0180">
      <w:pPr>
        <w:tabs>
          <w:tab w:val="left" w:pos="284"/>
        </w:tabs>
        <w:ind w:firstLine="284"/>
        <w:jc w:val="both"/>
        <w:rPr>
          <w:rFonts w:ascii="Times New Roman" w:hAnsi="Times New Roman"/>
          <w:sz w:val="24"/>
          <w:szCs w:val="24"/>
        </w:rPr>
        <w:sectPr w:rsidR="00047C8C" w:rsidRPr="0012514B" w:rsidSect="00584202">
          <w:pgSz w:w="16838" w:h="11906" w:orient="landscape" w:code="9"/>
          <w:pgMar w:top="1418" w:right="1418" w:bottom="1418" w:left="1418" w:header="709" w:footer="709" w:gutter="0"/>
          <w:cols w:space="708"/>
          <w:docGrid w:linePitch="360"/>
        </w:sectPr>
      </w:pPr>
    </w:p>
    <w:p w:rsidR="00047C8C" w:rsidRPr="00B121B6" w:rsidRDefault="00047C8C" w:rsidP="006D0180">
      <w:pPr>
        <w:tabs>
          <w:tab w:val="left" w:pos="284"/>
        </w:tabs>
        <w:ind w:firstLine="284"/>
        <w:jc w:val="both"/>
        <w:rPr>
          <w:rFonts w:ascii="Times New Roman" w:hAnsi="Times New Roman"/>
          <w:sz w:val="24"/>
          <w:szCs w:val="24"/>
        </w:rPr>
      </w:pPr>
      <w:r w:rsidRPr="006B67E3">
        <w:rPr>
          <w:rFonts w:ascii="Times New Roman" w:hAnsi="Times New Roman"/>
          <w:color w:val="FF0000"/>
          <w:sz w:val="24"/>
          <w:szCs w:val="24"/>
        </w:rPr>
        <w:tab/>
      </w:r>
      <w:r w:rsidRPr="006B67E3">
        <w:rPr>
          <w:rFonts w:ascii="Times New Roman" w:hAnsi="Times New Roman"/>
          <w:color w:val="FF0000"/>
          <w:sz w:val="24"/>
          <w:szCs w:val="24"/>
        </w:rPr>
        <w:tab/>
      </w:r>
      <w:r w:rsidRPr="006B67E3">
        <w:rPr>
          <w:rFonts w:ascii="Times New Roman" w:hAnsi="Times New Roman"/>
          <w:color w:val="FF0000"/>
          <w:sz w:val="24"/>
          <w:szCs w:val="24"/>
        </w:rPr>
        <w:tab/>
      </w:r>
      <w:r w:rsidRPr="006B67E3">
        <w:rPr>
          <w:rFonts w:ascii="Times New Roman" w:hAnsi="Times New Roman"/>
          <w:color w:val="FF0000"/>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 xml:space="preserve">   </w:t>
      </w:r>
      <w:r w:rsidRPr="00B121B6">
        <w:rPr>
          <w:rFonts w:ascii="Times New Roman" w:hAnsi="Times New Roman"/>
          <w:sz w:val="24"/>
          <w:szCs w:val="24"/>
        </w:rPr>
        <w:tab/>
      </w:r>
      <w:r w:rsidRPr="00B121B6">
        <w:rPr>
          <w:rFonts w:ascii="Times New Roman" w:hAnsi="Times New Roman"/>
          <w:sz w:val="24"/>
          <w:szCs w:val="24"/>
        </w:rPr>
        <w:tab/>
      </w:r>
      <w:r w:rsidRPr="00B121B6">
        <w:rPr>
          <w:rFonts w:ascii="Times New Roman" w:hAnsi="Times New Roman"/>
          <w:sz w:val="24"/>
          <w:szCs w:val="24"/>
        </w:rPr>
        <w:tab/>
        <w:t>E</w:t>
      </w:r>
      <w:r>
        <w:rPr>
          <w:rFonts w:ascii="Times New Roman" w:hAnsi="Times New Roman"/>
          <w:sz w:val="24"/>
          <w:szCs w:val="24"/>
        </w:rPr>
        <w:t>k</w:t>
      </w:r>
      <w:r w:rsidRPr="00B121B6">
        <w:rPr>
          <w:rFonts w:ascii="Times New Roman" w:hAnsi="Times New Roman"/>
          <w:sz w:val="24"/>
          <w:szCs w:val="24"/>
        </w:rPr>
        <w:t>-</w:t>
      </w:r>
      <w:r>
        <w:rPr>
          <w:rFonts w:ascii="Times New Roman" w:hAnsi="Times New Roman"/>
          <w:sz w:val="24"/>
          <w:szCs w:val="24"/>
        </w:rPr>
        <w:t>22</w:t>
      </w:r>
    </w:p>
    <w:p w:rsidR="00047C8C" w:rsidRPr="00B121B6" w:rsidRDefault="00047C8C" w:rsidP="006D0180">
      <w:pPr>
        <w:tabs>
          <w:tab w:val="left" w:pos="284"/>
        </w:tabs>
        <w:ind w:firstLine="284"/>
        <w:jc w:val="both"/>
        <w:rPr>
          <w:rFonts w:ascii="Times New Roman" w:hAnsi="Times New Roman"/>
          <w:sz w:val="24"/>
          <w:szCs w:val="24"/>
        </w:rPr>
      </w:pPr>
      <w:r w:rsidRPr="00B121B6">
        <w:rPr>
          <w:rFonts w:ascii="Times New Roman" w:hAnsi="Times New Roman"/>
          <w:sz w:val="24"/>
          <w:szCs w:val="24"/>
        </w:rPr>
        <w:t>İL SÜRÜ YÖNETİCİSİ DESTEKLEME İCMALİ</w:t>
      </w:r>
    </w:p>
    <w:p w:rsidR="00047C8C" w:rsidRPr="00B121B6" w:rsidRDefault="00047C8C" w:rsidP="006D0180">
      <w:pPr>
        <w:tabs>
          <w:tab w:val="left" w:pos="284"/>
        </w:tabs>
        <w:ind w:firstLine="284"/>
        <w:jc w:val="both"/>
        <w:rPr>
          <w:rFonts w:ascii="Times New Roman" w:hAnsi="Times New Roman"/>
          <w:sz w:val="24"/>
          <w:szCs w:val="24"/>
        </w:rPr>
      </w:pPr>
      <w:r w:rsidRPr="00B121B6">
        <w:rPr>
          <w:rFonts w:ascii="Times New Roman" w:hAnsi="Times New Roman"/>
          <w:sz w:val="24"/>
          <w:szCs w:val="24"/>
        </w:rPr>
        <w:t>İli</w:t>
      </w:r>
      <w:r w:rsidRPr="00B121B6">
        <w:rPr>
          <w:rFonts w:ascii="Times New Roman" w:hAnsi="Times New Roman"/>
          <w:sz w:val="24"/>
          <w:szCs w:val="24"/>
        </w:rPr>
        <w:tab/>
        <w:t>:</w:t>
      </w:r>
    </w:p>
    <w:tbl>
      <w:tblPr>
        <w:tblW w:w="15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6"/>
        <w:gridCol w:w="1267"/>
        <w:gridCol w:w="1701"/>
        <w:gridCol w:w="1701"/>
        <w:gridCol w:w="2410"/>
        <w:gridCol w:w="1842"/>
        <w:gridCol w:w="6104"/>
      </w:tblGrid>
      <w:tr w:rsidR="00047C8C" w:rsidRPr="00F75043" w:rsidTr="00FF020A">
        <w:trPr>
          <w:gridAfter w:val="1"/>
          <w:wAfter w:w="6104" w:type="dxa"/>
          <w:trHeight w:hRule="exact" w:val="997"/>
        </w:trPr>
        <w:tc>
          <w:tcPr>
            <w:tcW w:w="826" w:type="dxa"/>
            <w:vAlign w:val="center"/>
          </w:tcPr>
          <w:p w:rsidR="00047C8C" w:rsidRPr="00F75043" w:rsidRDefault="00047C8C" w:rsidP="00FF020A">
            <w:pPr>
              <w:tabs>
                <w:tab w:val="left" w:pos="284"/>
              </w:tabs>
              <w:jc w:val="both"/>
              <w:rPr>
                <w:rFonts w:ascii="Times New Roman" w:hAnsi="Times New Roman"/>
                <w:sz w:val="24"/>
                <w:szCs w:val="24"/>
              </w:rPr>
            </w:pPr>
            <w:r w:rsidRPr="00F75043">
              <w:rPr>
                <w:rFonts w:ascii="Times New Roman" w:hAnsi="Times New Roman"/>
                <w:sz w:val="24"/>
                <w:szCs w:val="24"/>
              </w:rPr>
              <w:t>Sıra No</w:t>
            </w:r>
          </w:p>
        </w:tc>
        <w:tc>
          <w:tcPr>
            <w:tcW w:w="1267" w:type="dxa"/>
            <w:vAlign w:val="center"/>
          </w:tcPr>
          <w:p w:rsidR="00047C8C" w:rsidRPr="00F75043" w:rsidRDefault="00047C8C" w:rsidP="00FF020A">
            <w:pPr>
              <w:tabs>
                <w:tab w:val="left" w:pos="284"/>
              </w:tabs>
              <w:jc w:val="both"/>
              <w:rPr>
                <w:rFonts w:ascii="Times New Roman" w:hAnsi="Times New Roman"/>
                <w:sz w:val="24"/>
                <w:szCs w:val="24"/>
              </w:rPr>
            </w:pPr>
            <w:r w:rsidRPr="00F75043">
              <w:rPr>
                <w:rFonts w:ascii="Times New Roman" w:hAnsi="Times New Roman"/>
                <w:sz w:val="24"/>
                <w:szCs w:val="24"/>
              </w:rPr>
              <w:t>İlçe Adı</w:t>
            </w:r>
          </w:p>
        </w:tc>
        <w:tc>
          <w:tcPr>
            <w:tcW w:w="1701" w:type="dxa"/>
            <w:vAlign w:val="center"/>
          </w:tcPr>
          <w:p w:rsidR="00047C8C" w:rsidRPr="00F75043" w:rsidRDefault="00047C8C" w:rsidP="00FF020A">
            <w:pPr>
              <w:tabs>
                <w:tab w:val="left" w:pos="284"/>
              </w:tabs>
              <w:jc w:val="both"/>
              <w:rPr>
                <w:rFonts w:ascii="Times New Roman" w:hAnsi="Times New Roman"/>
                <w:sz w:val="24"/>
                <w:szCs w:val="24"/>
              </w:rPr>
            </w:pPr>
            <w:r w:rsidRPr="00F75043">
              <w:rPr>
                <w:rFonts w:ascii="Times New Roman" w:hAnsi="Times New Roman"/>
                <w:sz w:val="24"/>
                <w:szCs w:val="24"/>
              </w:rPr>
              <w:t>Desteklenecek Toplam İşletme Sayısı</w:t>
            </w:r>
          </w:p>
        </w:tc>
        <w:tc>
          <w:tcPr>
            <w:tcW w:w="1701" w:type="dxa"/>
            <w:vAlign w:val="center"/>
          </w:tcPr>
          <w:p w:rsidR="00047C8C" w:rsidRPr="00F75043" w:rsidRDefault="00047C8C" w:rsidP="00FF020A">
            <w:pPr>
              <w:tabs>
                <w:tab w:val="left" w:pos="284"/>
              </w:tabs>
              <w:jc w:val="both"/>
              <w:rPr>
                <w:rFonts w:ascii="Times New Roman" w:hAnsi="Times New Roman"/>
                <w:sz w:val="24"/>
                <w:szCs w:val="24"/>
              </w:rPr>
            </w:pPr>
            <w:r w:rsidRPr="00F75043">
              <w:rPr>
                <w:rFonts w:ascii="Times New Roman" w:hAnsi="Times New Roman"/>
                <w:sz w:val="24"/>
                <w:szCs w:val="24"/>
              </w:rPr>
              <w:t>Desteklenecek Sürü Yöneticisi (Kişi)</w:t>
            </w:r>
          </w:p>
        </w:tc>
        <w:tc>
          <w:tcPr>
            <w:tcW w:w="2410" w:type="dxa"/>
          </w:tcPr>
          <w:p w:rsidR="00047C8C" w:rsidRPr="00F75043" w:rsidRDefault="00047C8C" w:rsidP="00FF020A">
            <w:pPr>
              <w:tabs>
                <w:tab w:val="left" w:pos="284"/>
              </w:tabs>
              <w:jc w:val="both"/>
              <w:rPr>
                <w:rFonts w:ascii="Times New Roman" w:hAnsi="Times New Roman"/>
                <w:sz w:val="24"/>
                <w:szCs w:val="24"/>
              </w:rPr>
            </w:pPr>
            <w:r w:rsidRPr="00F75043">
              <w:rPr>
                <w:rFonts w:ascii="Times New Roman" w:hAnsi="Times New Roman"/>
                <w:sz w:val="24"/>
                <w:szCs w:val="24"/>
              </w:rPr>
              <w:t>Sürü Yöneticileri Tarafından İdare Edilen  Küçükbaş</w:t>
            </w:r>
          </w:p>
          <w:p w:rsidR="00047C8C" w:rsidRPr="00F75043" w:rsidRDefault="00047C8C" w:rsidP="00FF020A">
            <w:pPr>
              <w:tabs>
                <w:tab w:val="left" w:pos="284"/>
              </w:tabs>
              <w:jc w:val="both"/>
              <w:rPr>
                <w:rFonts w:ascii="Times New Roman" w:hAnsi="Times New Roman"/>
                <w:sz w:val="24"/>
                <w:szCs w:val="24"/>
              </w:rPr>
            </w:pPr>
            <w:r w:rsidRPr="00F75043">
              <w:rPr>
                <w:rFonts w:ascii="Times New Roman" w:hAnsi="Times New Roman"/>
                <w:sz w:val="24"/>
                <w:szCs w:val="24"/>
              </w:rPr>
              <w:t xml:space="preserve"> Sayısı</w:t>
            </w:r>
          </w:p>
        </w:tc>
        <w:tc>
          <w:tcPr>
            <w:tcW w:w="1842" w:type="dxa"/>
            <w:vAlign w:val="center"/>
          </w:tcPr>
          <w:p w:rsidR="00047C8C" w:rsidRPr="00F75043" w:rsidRDefault="00047C8C" w:rsidP="00FF020A">
            <w:pPr>
              <w:tabs>
                <w:tab w:val="left" w:pos="284"/>
              </w:tabs>
              <w:jc w:val="both"/>
              <w:rPr>
                <w:rFonts w:ascii="Times New Roman" w:hAnsi="Times New Roman"/>
                <w:sz w:val="24"/>
                <w:szCs w:val="24"/>
              </w:rPr>
            </w:pPr>
            <w:r w:rsidRPr="00F75043">
              <w:rPr>
                <w:rFonts w:ascii="Times New Roman" w:hAnsi="Times New Roman"/>
                <w:sz w:val="24"/>
                <w:szCs w:val="24"/>
              </w:rPr>
              <w:t>Destekleme Tutarı (TL)</w:t>
            </w:r>
          </w:p>
        </w:tc>
      </w:tr>
      <w:tr w:rsidR="00047C8C" w:rsidRPr="00F75043" w:rsidTr="00FF020A">
        <w:trPr>
          <w:gridAfter w:val="1"/>
          <w:wAfter w:w="6104" w:type="dxa"/>
          <w:trHeight w:hRule="exact" w:val="286"/>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76"/>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80"/>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99"/>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74"/>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93"/>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82"/>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72"/>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90"/>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80"/>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84"/>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88"/>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78"/>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hRule="exact" w:val="280"/>
        </w:trPr>
        <w:tc>
          <w:tcPr>
            <w:tcW w:w="826" w:type="dxa"/>
          </w:tcPr>
          <w:p w:rsidR="00047C8C" w:rsidRPr="00F75043" w:rsidRDefault="00047C8C" w:rsidP="00FF020A">
            <w:pPr>
              <w:tabs>
                <w:tab w:val="left" w:pos="284"/>
              </w:tabs>
              <w:ind w:firstLine="284"/>
              <w:jc w:val="both"/>
              <w:rPr>
                <w:rFonts w:ascii="Times New Roman" w:hAnsi="Times New Roman"/>
                <w:sz w:val="24"/>
                <w:szCs w:val="24"/>
              </w:rPr>
            </w:pPr>
          </w:p>
        </w:tc>
        <w:tc>
          <w:tcPr>
            <w:tcW w:w="1267"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gridAfter w:val="1"/>
          <w:wAfter w:w="6104" w:type="dxa"/>
          <w:trHeight w:val="479"/>
        </w:trPr>
        <w:tc>
          <w:tcPr>
            <w:tcW w:w="3794" w:type="dxa"/>
            <w:gridSpan w:val="3"/>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TOPLAM</w:t>
            </w:r>
          </w:p>
        </w:tc>
        <w:tc>
          <w:tcPr>
            <w:tcW w:w="1701" w:type="dxa"/>
          </w:tcPr>
          <w:p w:rsidR="00047C8C" w:rsidRPr="00F75043" w:rsidRDefault="00047C8C" w:rsidP="00FF020A">
            <w:pPr>
              <w:tabs>
                <w:tab w:val="left" w:pos="284"/>
              </w:tabs>
              <w:ind w:firstLine="284"/>
              <w:jc w:val="both"/>
              <w:rPr>
                <w:rFonts w:ascii="Times New Roman" w:hAnsi="Times New Roman"/>
                <w:sz w:val="24"/>
                <w:szCs w:val="24"/>
              </w:rPr>
            </w:pPr>
          </w:p>
        </w:tc>
        <w:tc>
          <w:tcPr>
            <w:tcW w:w="2410" w:type="dxa"/>
          </w:tcPr>
          <w:p w:rsidR="00047C8C" w:rsidRPr="00F75043" w:rsidRDefault="00047C8C" w:rsidP="00FF020A">
            <w:pPr>
              <w:tabs>
                <w:tab w:val="left" w:pos="284"/>
              </w:tabs>
              <w:ind w:firstLine="284"/>
              <w:jc w:val="both"/>
              <w:rPr>
                <w:rFonts w:ascii="Times New Roman" w:hAnsi="Times New Roman"/>
                <w:sz w:val="24"/>
                <w:szCs w:val="24"/>
              </w:rPr>
            </w:pPr>
          </w:p>
        </w:tc>
        <w:tc>
          <w:tcPr>
            <w:tcW w:w="1842" w:type="dxa"/>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trHeight w:val="1506"/>
        </w:trPr>
        <w:tc>
          <w:tcPr>
            <w:tcW w:w="15851" w:type="dxa"/>
            <w:gridSpan w:val="7"/>
            <w:tcBorders>
              <w:top w:val="nil"/>
              <w:left w:val="nil"/>
              <w:bottom w:val="nil"/>
              <w:right w:val="nil"/>
            </w:tcBorders>
          </w:tcPr>
          <w:p w:rsidR="00047C8C" w:rsidRPr="00F75043" w:rsidRDefault="00047C8C" w:rsidP="00FF020A">
            <w:pPr>
              <w:tabs>
                <w:tab w:val="left" w:pos="284"/>
              </w:tabs>
              <w:rPr>
                <w:rFonts w:ascii="Times New Roman" w:hAnsi="Times New Roman"/>
                <w:sz w:val="24"/>
                <w:szCs w:val="24"/>
              </w:rPr>
            </w:pPr>
            <w:r w:rsidRPr="00F75043">
              <w:rPr>
                <w:rFonts w:ascii="Times New Roman" w:hAnsi="Times New Roman"/>
                <w:sz w:val="24"/>
                <w:szCs w:val="24"/>
              </w:rPr>
              <w:t xml:space="preserve">2014 Yılında Yapılacak Tarımsal Desteklemelere İlişkin  2014/6091 BKK ve ilgili Tebliğ (2014/….)  </w:t>
            </w:r>
          </w:p>
          <w:p w:rsidR="00047C8C" w:rsidRPr="00F75043" w:rsidRDefault="00047C8C" w:rsidP="00FF020A">
            <w:pPr>
              <w:tabs>
                <w:tab w:val="left" w:pos="284"/>
              </w:tabs>
              <w:rPr>
                <w:rFonts w:ascii="Times New Roman" w:hAnsi="Times New Roman"/>
                <w:sz w:val="24"/>
                <w:szCs w:val="24"/>
              </w:rPr>
            </w:pPr>
            <w:r w:rsidRPr="00F75043">
              <w:rPr>
                <w:rFonts w:ascii="Times New Roman" w:hAnsi="Times New Roman"/>
                <w:sz w:val="24"/>
                <w:szCs w:val="24"/>
              </w:rPr>
              <w:t>kapsamında, karşılarında belirtilen miktarda Sürü Yöneticisi İstihdamı destekleme ödemesi yapılması</w:t>
            </w:r>
          </w:p>
          <w:p w:rsidR="00047C8C" w:rsidRPr="00F75043" w:rsidRDefault="00047C8C" w:rsidP="00FF020A">
            <w:pPr>
              <w:tabs>
                <w:tab w:val="left" w:pos="284"/>
              </w:tabs>
              <w:rPr>
                <w:rFonts w:ascii="Times New Roman" w:hAnsi="Times New Roman"/>
                <w:sz w:val="24"/>
                <w:szCs w:val="24"/>
              </w:rPr>
            </w:pPr>
            <w:r w:rsidRPr="00F75043">
              <w:rPr>
                <w:rFonts w:ascii="Times New Roman" w:hAnsi="Times New Roman"/>
                <w:sz w:val="24"/>
                <w:szCs w:val="24"/>
              </w:rPr>
              <w:t>uygundur.</w:t>
            </w:r>
          </w:p>
          <w:p w:rsidR="00047C8C" w:rsidRPr="00F75043" w:rsidRDefault="00047C8C" w:rsidP="00FF020A">
            <w:pPr>
              <w:tabs>
                <w:tab w:val="left" w:pos="284"/>
              </w:tabs>
              <w:ind w:firstLine="284"/>
              <w:rPr>
                <w:rFonts w:ascii="Times New Roman" w:hAnsi="Times New Roman"/>
                <w:sz w:val="24"/>
                <w:szCs w:val="24"/>
              </w:rPr>
            </w:pPr>
            <w:r w:rsidRPr="00F75043">
              <w:rPr>
                <w:rFonts w:ascii="Times New Roman" w:hAnsi="Times New Roman"/>
                <w:sz w:val="24"/>
                <w:szCs w:val="24"/>
              </w:rPr>
              <w:t xml:space="preserve"> ……./……./2014</w:t>
            </w:r>
          </w:p>
          <w:p w:rsidR="00047C8C" w:rsidRPr="00F75043" w:rsidRDefault="00047C8C" w:rsidP="00FF020A">
            <w:pPr>
              <w:tabs>
                <w:tab w:val="left" w:pos="284"/>
              </w:tabs>
              <w:ind w:firstLine="284"/>
              <w:rPr>
                <w:rFonts w:ascii="Times New Roman" w:hAnsi="Times New Roman"/>
                <w:sz w:val="24"/>
                <w:szCs w:val="24"/>
              </w:rPr>
            </w:pPr>
          </w:p>
        </w:tc>
      </w:tr>
    </w:tbl>
    <w:p w:rsidR="00047C8C" w:rsidRPr="00B121B6" w:rsidRDefault="00047C8C" w:rsidP="006D0180">
      <w:pPr>
        <w:tabs>
          <w:tab w:val="left" w:pos="284"/>
        </w:tabs>
        <w:ind w:firstLine="28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5"/>
        <w:gridCol w:w="2376"/>
        <w:gridCol w:w="2952"/>
        <w:gridCol w:w="2038"/>
      </w:tblGrid>
      <w:tr w:rsidR="00047C8C" w:rsidRPr="00F75043" w:rsidTr="00FF020A">
        <w:trPr>
          <w:trHeight w:hRule="exact" w:val="267"/>
        </w:trPr>
        <w:tc>
          <w:tcPr>
            <w:tcW w:w="2385"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376"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Düzenleyen</w:t>
            </w:r>
          </w:p>
        </w:tc>
        <w:tc>
          <w:tcPr>
            <w:tcW w:w="2952"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Kontrol Eden</w:t>
            </w:r>
          </w:p>
        </w:tc>
        <w:tc>
          <w:tcPr>
            <w:tcW w:w="2038"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Onaylayan</w:t>
            </w:r>
          </w:p>
        </w:tc>
      </w:tr>
      <w:tr w:rsidR="00047C8C" w:rsidRPr="00F75043" w:rsidTr="00FF020A">
        <w:trPr>
          <w:trHeight w:hRule="exact" w:val="285"/>
        </w:trPr>
        <w:tc>
          <w:tcPr>
            <w:tcW w:w="2385"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Adı Soyadı</w:t>
            </w:r>
          </w:p>
        </w:tc>
        <w:tc>
          <w:tcPr>
            <w:tcW w:w="237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952"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03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trHeight w:hRule="exact" w:val="275"/>
        </w:trPr>
        <w:tc>
          <w:tcPr>
            <w:tcW w:w="2385"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Görevi</w:t>
            </w:r>
          </w:p>
        </w:tc>
        <w:tc>
          <w:tcPr>
            <w:tcW w:w="237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952"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Şube Müdürü</w:t>
            </w:r>
          </w:p>
        </w:tc>
        <w:tc>
          <w:tcPr>
            <w:tcW w:w="2038"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İl Müdürü</w:t>
            </w:r>
          </w:p>
        </w:tc>
      </w:tr>
      <w:tr w:rsidR="00047C8C" w:rsidRPr="00F75043" w:rsidTr="00FF020A">
        <w:trPr>
          <w:trHeight w:hRule="exact" w:val="231"/>
        </w:trPr>
        <w:tc>
          <w:tcPr>
            <w:tcW w:w="2385"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Tarih</w:t>
            </w:r>
          </w:p>
        </w:tc>
        <w:tc>
          <w:tcPr>
            <w:tcW w:w="237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952"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03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r w:rsidR="00047C8C" w:rsidRPr="00F75043" w:rsidTr="00FF020A">
        <w:trPr>
          <w:trHeight w:hRule="exact" w:val="298"/>
        </w:trPr>
        <w:tc>
          <w:tcPr>
            <w:tcW w:w="2385" w:type="dxa"/>
            <w:vAlign w:val="center"/>
          </w:tcPr>
          <w:p w:rsidR="00047C8C" w:rsidRPr="00F75043" w:rsidRDefault="00047C8C" w:rsidP="00FF020A">
            <w:pPr>
              <w:tabs>
                <w:tab w:val="left" w:pos="284"/>
              </w:tabs>
              <w:ind w:firstLine="284"/>
              <w:jc w:val="both"/>
              <w:rPr>
                <w:rFonts w:ascii="Times New Roman" w:hAnsi="Times New Roman"/>
                <w:sz w:val="24"/>
                <w:szCs w:val="24"/>
              </w:rPr>
            </w:pPr>
            <w:r w:rsidRPr="00F75043">
              <w:rPr>
                <w:rFonts w:ascii="Times New Roman" w:hAnsi="Times New Roman"/>
                <w:sz w:val="24"/>
                <w:szCs w:val="24"/>
              </w:rPr>
              <w:t>İmza</w:t>
            </w:r>
          </w:p>
        </w:tc>
        <w:tc>
          <w:tcPr>
            <w:tcW w:w="2376"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952" w:type="dxa"/>
            <w:vAlign w:val="center"/>
          </w:tcPr>
          <w:p w:rsidR="00047C8C" w:rsidRPr="00F75043" w:rsidRDefault="00047C8C" w:rsidP="00FF020A">
            <w:pPr>
              <w:tabs>
                <w:tab w:val="left" w:pos="284"/>
              </w:tabs>
              <w:ind w:firstLine="284"/>
              <w:jc w:val="both"/>
              <w:rPr>
                <w:rFonts w:ascii="Times New Roman" w:hAnsi="Times New Roman"/>
                <w:sz w:val="24"/>
                <w:szCs w:val="24"/>
              </w:rPr>
            </w:pPr>
          </w:p>
        </w:tc>
        <w:tc>
          <w:tcPr>
            <w:tcW w:w="2038" w:type="dxa"/>
            <w:vAlign w:val="center"/>
          </w:tcPr>
          <w:p w:rsidR="00047C8C" w:rsidRPr="00F75043" w:rsidRDefault="00047C8C" w:rsidP="00FF020A">
            <w:pPr>
              <w:tabs>
                <w:tab w:val="left" w:pos="284"/>
              </w:tabs>
              <w:ind w:firstLine="284"/>
              <w:jc w:val="both"/>
              <w:rPr>
                <w:rFonts w:ascii="Times New Roman" w:hAnsi="Times New Roman"/>
                <w:sz w:val="24"/>
                <w:szCs w:val="24"/>
              </w:rPr>
            </w:pPr>
          </w:p>
        </w:tc>
      </w:tr>
    </w:tbl>
    <w:p w:rsidR="00047C8C" w:rsidRPr="00B121B6" w:rsidRDefault="00047C8C" w:rsidP="006D0180">
      <w:pPr>
        <w:tabs>
          <w:tab w:val="left" w:pos="284"/>
        </w:tabs>
        <w:ind w:firstLine="284"/>
        <w:jc w:val="both"/>
        <w:rPr>
          <w:rFonts w:ascii="Times New Roman" w:hAnsi="Times New Roman"/>
          <w:sz w:val="24"/>
          <w:szCs w:val="24"/>
        </w:rPr>
      </w:pPr>
      <w:r w:rsidRPr="00B121B6">
        <w:rPr>
          <w:rFonts w:ascii="Times New Roman" w:hAnsi="Times New Roman"/>
          <w:sz w:val="24"/>
          <w:szCs w:val="24"/>
        </w:rPr>
        <w:t xml:space="preserve">Not: </w:t>
      </w:r>
      <w:hyperlink r:id="rId11" w:history="1">
        <w:r w:rsidRPr="00B121B6">
          <w:rPr>
            <w:rStyle w:val="Hyperlink"/>
            <w:rFonts w:ascii="Times New Roman" w:hAnsi="Times New Roman"/>
            <w:color w:val="auto"/>
            <w:sz w:val="24"/>
            <w:szCs w:val="24"/>
          </w:rPr>
          <w:t>suruyonetimi@tarim.gov.tr</w:t>
        </w:r>
      </w:hyperlink>
      <w:r w:rsidRPr="00B121B6">
        <w:rPr>
          <w:rFonts w:ascii="Times New Roman" w:hAnsi="Times New Roman"/>
          <w:sz w:val="24"/>
          <w:szCs w:val="24"/>
        </w:rPr>
        <w:t xml:space="preserve"> mail adresine gönderilecektir.</w:t>
      </w:r>
    </w:p>
    <w:p w:rsidR="00047C8C" w:rsidRPr="00B121B6" w:rsidRDefault="00047C8C" w:rsidP="006D0180">
      <w:pPr>
        <w:tabs>
          <w:tab w:val="left" w:pos="284"/>
        </w:tabs>
        <w:ind w:firstLine="284"/>
        <w:jc w:val="both"/>
        <w:rPr>
          <w:rFonts w:ascii="Times New Roman" w:hAnsi="Times New Roman"/>
          <w:sz w:val="24"/>
          <w:szCs w:val="24"/>
        </w:rPr>
      </w:pPr>
    </w:p>
    <w:p w:rsidR="00047C8C" w:rsidRPr="0012514B" w:rsidRDefault="00047C8C" w:rsidP="006D0180">
      <w:pPr>
        <w:tabs>
          <w:tab w:val="left" w:pos="284"/>
        </w:tabs>
        <w:ind w:firstLine="284"/>
        <w:jc w:val="both"/>
        <w:rPr>
          <w:rFonts w:ascii="Times New Roman" w:hAnsi="Times New Roman"/>
          <w:sz w:val="24"/>
          <w:szCs w:val="24"/>
        </w:rPr>
      </w:pPr>
    </w:p>
    <w:p w:rsidR="00047C8C" w:rsidRDefault="00047C8C" w:rsidP="006D0180">
      <w:pPr>
        <w:pStyle w:val="3-NormalYaz"/>
        <w:jc w:val="right"/>
        <w:rPr>
          <w:rFonts w:eastAsia="Times New Roman" w:hAnsi="Times New Roman"/>
          <w:b/>
          <w:color w:val="FF0000"/>
          <w:sz w:val="24"/>
          <w:szCs w:val="24"/>
          <w:lang w:eastAsia="tr-TR"/>
        </w:rPr>
        <w:sectPr w:rsidR="00047C8C" w:rsidSect="008A297C">
          <w:footerReference w:type="even" r:id="rId12"/>
          <w:footerReference w:type="default" r:id="rId13"/>
          <w:pgSz w:w="11906" w:h="16838"/>
          <w:pgMar w:top="1418" w:right="1106" w:bottom="1418" w:left="1259" w:header="709" w:footer="709" w:gutter="0"/>
          <w:cols w:space="708"/>
          <w:docGrid w:linePitch="360"/>
        </w:sectPr>
      </w:pPr>
    </w:p>
    <w:p w:rsidR="00047C8C" w:rsidRPr="009D6010" w:rsidRDefault="00047C8C" w:rsidP="006D0180">
      <w:pPr>
        <w:pStyle w:val="3-NormalYaz"/>
        <w:jc w:val="right"/>
        <w:rPr>
          <w:sz w:val="24"/>
        </w:rPr>
      </w:pPr>
      <w:r>
        <w:rPr>
          <w:rFonts w:eastAsia="Times New Roman" w:hAnsi="Times New Roman"/>
          <w:b/>
          <w:color w:val="FF0000"/>
          <w:sz w:val="24"/>
          <w:szCs w:val="24"/>
          <w:lang w:eastAsia="tr-TR"/>
        </w:rPr>
        <w:tab/>
      </w:r>
      <w:r>
        <w:rPr>
          <w:rFonts w:eastAsia="Times New Roman" w:hAnsi="Times New Roman"/>
          <w:b/>
          <w:color w:val="FF0000"/>
          <w:sz w:val="24"/>
          <w:szCs w:val="24"/>
          <w:lang w:eastAsia="tr-TR"/>
        </w:rPr>
        <w:tab/>
      </w:r>
    </w:p>
    <w:p w:rsidR="00047C8C" w:rsidRPr="006817A9" w:rsidRDefault="00047C8C" w:rsidP="006D0180">
      <w:pPr>
        <w:pStyle w:val="3-NormalYaz"/>
        <w:jc w:val="right"/>
        <w:rPr>
          <w:rFonts w:hAnsi="Times New Roman"/>
          <w:sz w:val="24"/>
        </w:rPr>
      </w:pPr>
      <w:r w:rsidRPr="006817A9">
        <w:rPr>
          <w:rFonts w:hAnsi="Times New Roman"/>
          <w:sz w:val="24"/>
        </w:rPr>
        <w:t>Ek-23</w:t>
      </w:r>
    </w:p>
    <w:p w:rsidR="00047C8C" w:rsidRPr="006817A9" w:rsidRDefault="00047C8C" w:rsidP="006D0180">
      <w:pPr>
        <w:pStyle w:val="3-NormalYaz"/>
        <w:rPr>
          <w:rFonts w:hAnsi="Times New Roman"/>
          <w:sz w:val="24"/>
        </w:rPr>
      </w:pPr>
    </w:p>
    <w:p w:rsidR="00047C8C" w:rsidRPr="006817A9" w:rsidRDefault="00047C8C" w:rsidP="006D0180">
      <w:pPr>
        <w:pStyle w:val="3-NormalYaz"/>
        <w:jc w:val="center"/>
        <w:rPr>
          <w:rFonts w:hAnsi="Times New Roman"/>
          <w:sz w:val="24"/>
        </w:rPr>
      </w:pPr>
      <w:r w:rsidRPr="006817A9">
        <w:rPr>
          <w:rFonts w:hAnsi="Times New Roman"/>
          <w:sz w:val="24"/>
        </w:rPr>
        <w:t>HAYVAN HASTALIKLARI TAZMİNAT DESTEĞİ HAK EDİŞ BELGESİ</w:t>
      </w:r>
    </w:p>
    <w:p w:rsidR="00047C8C" w:rsidRPr="006817A9" w:rsidRDefault="00047C8C" w:rsidP="006D0180">
      <w:pPr>
        <w:pStyle w:val="3-NormalYaz"/>
        <w:jc w:val="right"/>
        <w:rPr>
          <w:rFonts w:hAnsi="Times New Roman"/>
          <w:sz w:val="24"/>
        </w:rPr>
      </w:pPr>
      <w:r w:rsidRPr="006817A9">
        <w:rPr>
          <w:rFonts w:hAnsi="Times New Roman"/>
          <w:sz w:val="24"/>
        </w:rPr>
        <w:t xml:space="preserve">                                                                                                                                                                                                                              …/…/…..</w:t>
      </w:r>
    </w:p>
    <w:p w:rsidR="00047C8C" w:rsidRPr="006817A9" w:rsidRDefault="00047C8C" w:rsidP="006D0180">
      <w:pPr>
        <w:pStyle w:val="3-NormalYaz"/>
        <w:rPr>
          <w:rFonts w:hAnsi="Times New Roman"/>
          <w:sz w:val="24"/>
        </w:rPr>
      </w:pPr>
    </w:p>
    <w:p w:rsidR="00047C8C" w:rsidRPr="006817A9" w:rsidRDefault="00047C8C" w:rsidP="006D0180">
      <w:pPr>
        <w:pStyle w:val="3-NormalYaz"/>
        <w:rPr>
          <w:rFonts w:hAnsi="Times New Roman"/>
          <w:sz w:val="24"/>
        </w:rPr>
      </w:pPr>
      <w:r w:rsidRPr="006817A9">
        <w:rPr>
          <w:rFonts w:hAnsi="Times New Roman"/>
          <w:sz w:val="24"/>
        </w:rPr>
        <w:t>İŞLETME SAHİBİNİN;</w:t>
      </w:r>
    </w:p>
    <w:p w:rsidR="00047C8C" w:rsidRPr="006817A9" w:rsidRDefault="00047C8C" w:rsidP="006D0180">
      <w:pPr>
        <w:pStyle w:val="3-NormalYaz"/>
        <w:rPr>
          <w:rFonts w:hAnsi="Times New Roman"/>
          <w:sz w:val="24"/>
        </w:rPr>
      </w:pPr>
    </w:p>
    <w:p w:rsidR="00047C8C" w:rsidRPr="006817A9" w:rsidRDefault="00047C8C" w:rsidP="006D0180">
      <w:pPr>
        <w:pStyle w:val="3-NormalYaz"/>
        <w:rPr>
          <w:rFonts w:hAnsi="Times New Roman"/>
          <w:sz w:val="24"/>
        </w:rPr>
      </w:pPr>
    </w:p>
    <w:p w:rsidR="00047C8C" w:rsidRPr="006817A9" w:rsidRDefault="00047C8C" w:rsidP="006D0180">
      <w:pPr>
        <w:pStyle w:val="3-NormalYaz"/>
        <w:rPr>
          <w:rFonts w:hAnsi="Times New Roman"/>
          <w:sz w:val="24"/>
        </w:rPr>
      </w:pPr>
      <w:r w:rsidRPr="006817A9">
        <w:rPr>
          <w:rFonts w:hAnsi="Times New Roman"/>
          <w:sz w:val="24"/>
        </w:rPr>
        <w:t xml:space="preserve">T.C. Kimlik No </w:t>
      </w:r>
      <w:r w:rsidRPr="006817A9">
        <w:rPr>
          <w:rFonts w:hAnsi="Times New Roman"/>
          <w:sz w:val="24"/>
        </w:rPr>
        <w:tab/>
        <w:t>:</w:t>
      </w:r>
    </w:p>
    <w:p w:rsidR="00047C8C" w:rsidRPr="006817A9" w:rsidRDefault="00047C8C" w:rsidP="006D0180">
      <w:pPr>
        <w:pStyle w:val="3-NormalYaz"/>
        <w:rPr>
          <w:rFonts w:hAnsi="Times New Roman"/>
          <w:sz w:val="24"/>
        </w:rPr>
      </w:pPr>
      <w:r w:rsidRPr="006817A9">
        <w:rPr>
          <w:rFonts w:hAnsi="Times New Roman"/>
          <w:sz w:val="24"/>
        </w:rPr>
        <w:t>Vergi No</w:t>
      </w:r>
      <w:r w:rsidRPr="006817A9">
        <w:rPr>
          <w:rFonts w:hAnsi="Times New Roman"/>
          <w:sz w:val="24"/>
        </w:rPr>
        <w:tab/>
      </w:r>
      <w:r w:rsidRPr="006817A9">
        <w:rPr>
          <w:rFonts w:hAnsi="Times New Roman"/>
          <w:sz w:val="24"/>
        </w:rPr>
        <w:tab/>
        <w:t>:</w:t>
      </w:r>
    </w:p>
    <w:p w:rsidR="00047C8C" w:rsidRPr="006817A9" w:rsidRDefault="00047C8C" w:rsidP="006D0180">
      <w:pPr>
        <w:pStyle w:val="3-NormalYaz"/>
        <w:rPr>
          <w:rFonts w:hAnsi="Times New Roman"/>
          <w:sz w:val="24"/>
        </w:rPr>
      </w:pPr>
      <w:r w:rsidRPr="006817A9">
        <w:rPr>
          <w:rFonts w:hAnsi="Times New Roman"/>
          <w:sz w:val="24"/>
        </w:rPr>
        <w:t>Adı ve Soyadı</w:t>
      </w:r>
      <w:r w:rsidRPr="006817A9">
        <w:rPr>
          <w:rFonts w:hAnsi="Times New Roman"/>
          <w:sz w:val="24"/>
        </w:rPr>
        <w:tab/>
      </w:r>
      <w:r w:rsidRPr="006817A9">
        <w:rPr>
          <w:rFonts w:hAnsi="Times New Roman"/>
          <w:sz w:val="24"/>
        </w:rPr>
        <w:tab/>
        <w:t>:</w:t>
      </w:r>
    </w:p>
    <w:p w:rsidR="00047C8C" w:rsidRPr="006817A9" w:rsidRDefault="00047C8C" w:rsidP="006D0180">
      <w:pPr>
        <w:pStyle w:val="3-NormalYaz"/>
        <w:rPr>
          <w:rFonts w:hAnsi="Times New Roman"/>
          <w:sz w:val="24"/>
        </w:rPr>
      </w:pPr>
      <w:r w:rsidRPr="006817A9">
        <w:rPr>
          <w:rFonts w:hAnsi="Times New Roman"/>
          <w:sz w:val="24"/>
        </w:rPr>
        <w:t>Telefon No.</w:t>
      </w:r>
      <w:r w:rsidRPr="006817A9">
        <w:rPr>
          <w:rFonts w:hAnsi="Times New Roman"/>
          <w:sz w:val="24"/>
        </w:rPr>
        <w:tab/>
      </w:r>
      <w:r w:rsidRPr="006817A9">
        <w:rPr>
          <w:rFonts w:hAnsi="Times New Roman"/>
          <w:sz w:val="24"/>
        </w:rPr>
        <w:tab/>
        <w:t>:</w:t>
      </w:r>
      <w:r w:rsidRPr="006817A9">
        <w:rPr>
          <w:rFonts w:hAnsi="Times New Roman"/>
          <w:sz w:val="24"/>
        </w:rPr>
        <w:tab/>
      </w:r>
      <w:r w:rsidRPr="006817A9">
        <w:rPr>
          <w:rFonts w:hAnsi="Times New Roman"/>
          <w:sz w:val="24"/>
        </w:rPr>
        <w:tab/>
      </w:r>
    </w:p>
    <w:p w:rsidR="00047C8C" w:rsidRPr="006817A9" w:rsidRDefault="00047C8C" w:rsidP="006D0180">
      <w:pPr>
        <w:pStyle w:val="3-NormalYaz"/>
        <w:rPr>
          <w:rFonts w:hAnsi="Times New Roman"/>
          <w:sz w:val="24"/>
        </w:rPr>
      </w:pPr>
      <w:r w:rsidRPr="006817A9">
        <w:rPr>
          <w:rFonts w:hAnsi="Times New Roman"/>
          <w:sz w:val="24"/>
        </w:rPr>
        <w:t>İşletme No</w:t>
      </w:r>
      <w:r w:rsidRPr="006817A9">
        <w:rPr>
          <w:rFonts w:hAnsi="Times New Roman"/>
          <w:sz w:val="24"/>
        </w:rPr>
        <w:tab/>
      </w:r>
      <w:r w:rsidRPr="006817A9">
        <w:rPr>
          <w:rFonts w:hAnsi="Times New Roman"/>
          <w:sz w:val="24"/>
        </w:rPr>
        <w:tab/>
        <w:t>:</w:t>
      </w:r>
    </w:p>
    <w:p w:rsidR="00047C8C" w:rsidRPr="006817A9" w:rsidRDefault="00047C8C" w:rsidP="006D0180">
      <w:pPr>
        <w:pStyle w:val="3-NormalYaz"/>
        <w:rPr>
          <w:rFonts w:hAnsi="Times New Roman"/>
          <w:sz w:val="24"/>
        </w:rPr>
      </w:pPr>
      <w:r w:rsidRPr="006817A9">
        <w:rPr>
          <w:rFonts w:hAnsi="Times New Roman"/>
          <w:sz w:val="24"/>
        </w:rPr>
        <w:t>Banka ve Şube Adı  :</w:t>
      </w:r>
    </w:p>
    <w:p w:rsidR="00047C8C" w:rsidRPr="006817A9" w:rsidRDefault="00047C8C" w:rsidP="006D0180">
      <w:pPr>
        <w:pStyle w:val="3-NormalYaz"/>
        <w:rPr>
          <w:rFonts w:hAnsi="Times New Roman"/>
          <w:sz w:val="24"/>
        </w:rPr>
      </w:pPr>
    </w:p>
    <w:p w:rsidR="00047C8C" w:rsidRPr="006817A9" w:rsidRDefault="00047C8C" w:rsidP="006D0180">
      <w:pPr>
        <w:pStyle w:val="3-NormalYaz"/>
        <w:rPr>
          <w:rFonts w:hAnsi="Times New Roman"/>
          <w:sz w:val="24"/>
        </w:rPr>
      </w:pPr>
    </w:p>
    <w:p w:rsidR="00047C8C" w:rsidRPr="006817A9" w:rsidRDefault="00047C8C" w:rsidP="006D0180">
      <w:pPr>
        <w:pStyle w:val="3-NormalYaz"/>
        <w:rPr>
          <w:rFonts w:hAnsi="Times New Roman"/>
          <w:sz w:val="24"/>
        </w:rPr>
      </w:pPr>
    </w:p>
    <w:p w:rsidR="00047C8C" w:rsidRPr="006817A9" w:rsidRDefault="00047C8C" w:rsidP="006D0180">
      <w:pPr>
        <w:pStyle w:val="3-normalyaz0"/>
        <w:jc w:val="center"/>
      </w:pPr>
      <w:r w:rsidRPr="006817A9">
        <w:t>GIDA VE KONTROL GENEL MÜDÜRLÜĞÜNE</w:t>
      </w:r>
    </w:p>
    <w:p w:rsidR="00047C8C" w:rsidRPr="006817A9" w:rsidRDefault="00047C8C" w:rsidP="006D0180">
      <w:pPr>
        <w:pStyle w:val="3-normalyaz0"/>
      </w:pPr>
      <w:r w:rsidRPr="006817A9">
        <w:t> </w:t>
      </w:r>
    </w:p>
    <w:p w:rsidR="00047C8C" w:rsidRPr="006817A9" w:rsidRDefault="00047C8C" w:rsidP="006D0180">
      <w:pPr>
        <w:pStyle w:val="3-normalyaz0"/>
      </w:pPr>
      <w:r w:rsidRPr="006817A9">
        <w:t> </w:t>
      </w:r>
    </w:p>
    <w:p w:rsidR="00047C8C" w:rsidRPr="006817A9" w:rsidRDefault="00047C8C" w:rsidP="006D0180">
      <w:pPr>
        <w:pStyle w:val="3-normalyaz0"/>
      </w:pPr>
      <w:r w:rsidRPr="006817A9">
        <w:t> </w:t>
      </w:r>
    </w:p>
    <w:p w:rsidR="00047C8C" w:rsidRPr="006817A9" w:rsidRDefault="00047C8C" w:rsidP="006D0180">
      <w:pPr>
        <w:pStyle w:val="3-normalyaz0"/>
        <w:jc w:val="both"/>
      </w:pPr>
      <w:r w:rsidRPr="006817A9">
        <w:t>          ……………………………….. adresinde faaliyette bulunan hayvancılık işletmesinin sahibi ………………………..…….. 2014/6091 sayılı “2014 Yılında Yapılacak Tarımsal Desteklemelere İlişkin Karar” kapsamında ……. büyükbaş/küçükbaş hayvan/hayvanlar için ………… (rakamla ve yazıyla) Türk Lirası Hayvan Hastalığı Tazminatı Destekleme ödemesini hak etmiş olup, söz konusu ödemenin yapılması hususunda gereğini arz ederim.</w:t>
      </w:r>
    </w:p>
    <w:p w:rsidR="00047C8C" w:rsidRPr="006817A9" w:rsidRDefault="00047C8C" w:rsidP="006D0180">
      <w:pPr>
        <w:pStyle w:val="3-NormalYaz"/>
        <w:rPr>
          <w:rFonts w:hAnsi="Times New Roman"/>
          <w:sz w:val="24"/>
        </w:rPr>
      </w:pPr>
    </w:p>
    <w:p w:rsidR="00047C8C" w:rsidRPr="006817A9" w:rsidRDefault="00047C8C" w:rsidP="006D0180">
      <w:pPr>
        <w:pStyle w:val="3-NormalYaz"/>
        <w:rPr>
          <w:rFonts w:hAnsi="Times New Roman"/>
          <w:sz w:val="24"/>
        </w:rPr>
      </w:pPr>
    </w:p>
    <w:p w:rsidR="00047C8C" w:rsidRPr="006817A9" w:rsidRDefault="00047C8C" w:rsidP="006D0180">
      <w:pPr>
        <w:pStyle w:val="3-NormalYaz"/>
        <w:rPr>
          <w:rFonts w:hAnsi="Times New Roman"/>
          <w:sz w:val="24"/>
        </w:rPr>
      </w:pPr>
    </w:p>
    <w:p w:rsidR="00047C8C" w:rsidRPr="006817A9" w:rsidRDefault="00047C8C" w:rsidP="006D0180">
      <w:pPr>
        <w:pStyle w:val="3-NormalYaz"/>
        <w:jc w:val="center"/>
        <w:rPr>
          <w:rFonts w:hAnsi="Times New Roman"/>
          <w:sz w:val="24"/>
        </w:rPr>
      </w:pPr>
      <w:r w:rsidRPr="006817A9">
        <w:rPr>
          <w:rFonts w:hAnsi="Times New Roman"/>
          <w:sz w:val="24"/>
        </w:rPr>
        <w:t xml:space="preserve">                                                                                                                                       İl/İlçe Müdürü</w:t>
      </w:r>
    </w:p>
    <w:p w:rsidR="00047C8C" w:rsidRPr="006817A9" w:rsidRDefault="00047C8C" w:rsidP="006D0180">
      <w:pPr>
        <w:pStyle w:val="3-NormalYaz"/>
        <w:rPr>
          <w:rFonts w:hAnsi="Times New Roman"/>
          <w:sz w:val="24"/>
        </w:rPr>
        <w:sectPr w:rsidR="00047C8C" w:rsidRPr="006817A9" w:rsidSect="004659E0">
          <w:pgSz w:w="11906" w:h="16838"/>
          <w:pgMar w:top="1418" w:right="1106" w:bottom="1418" w:left="1260" w:header="709" w:footer="709" w:gutter="0"/>
          <w:cols w:space="708"/>
          <w:docGrid w:linePitch="360"/>
        </w:sectPr>
      </w:pPr>
      <w:r w:rsidRPr="006817A9">
        <w:rPr>
          <w:rFonts w:hAnsi="Times New Roman"/>
          <w:sz w:val="24"/>
        </w:rPr>
        <w:t xml:space="preserve">                                                                                                                                               İmza</w:t>
      </w:r>
    </w:p>
    <w:p w:rsidR="00047C8C" w:rsidRPr="006817A9" w:rsidRDefault="00047C8C" w:rsidP="006D0180">
      <w:pPr>
        <w:pStyle w:val="3-NormalYaz"/>
        <w:jc w:val="right"/>
        <w:rPr>
          <w:rFonts w:hAnsi="Times New Roman"/>
          <w:sz w:val="24"/>
          <w:szCs w:val="24"/>
        </w:rPr>
      </w:pPr>
      <w:r w:rsidRPr="006817A9">
        <w:rPr>
          <w:rFonts w:hAnsi="Times New Roman"/>
          <w:sz w:val="24"/>
          <w:szCs w:val="24"/>
        </w:rPr>
        <w:t>Ek-24</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HASTALIKTAN ARİ İŞLETMELER İÇİN TESPİT VE İNCELEME TUTANAĞI</w:t>
      </w: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right"/>
        <w:rPr>
          <w:rFonts w:hAnsi="Times New Roman"/>
          <w:sz w:val="24"/>
          <w:szCs w:val="24"/>
        </w:rPr>
      </w:pPr>
      <w:r w:rsidRPr="006817A9">
        <w:rPr>
          <w:rFonts w:hAnsi="Times New Roman"/>
          <w:sz w:val="24"/>
          <w:szCs w:val="24"/>
        </w:rPr>
        <w:t xml:space="preserve"> .../.../…..</w:t>
      </w:r>
    </w:p>
    <w:p w:rsidR="00047C8C" w:rsidRPr="006817A9" w:rsidRDefault="00047C8C" w:rsidP="006D0180">
      <w:pPr>
        <w:pStyle w:val="3-NormalYaz"/>
        <w:rPr>
          <w:rFonts w:hAnsi="Times New Roman"/>
          <w:sz w:val="24"/>
          <w:szCs w:val="24"/>
        </w:rPr>
      </w:pPr>
      <w:r w:rsidRPr="006817A9">
        <w:rPr>
          <w:rFonts w:hAnsi="Times New Roman"/>
          <w:sz w:val="24"/>
          <w:szCs w:val="24"/>
        </w:rPr>
        <w:t>İŞLETME SAHİBİNİN</w:t>
      </w:r>
    </w:p>
    <w:p w:rsidR="00047C8C" w:rsidRPr="006817A9" w:rsidRDefault="00047C8C" w:rsidP="006D0180">
      <w:pPr>
        <w:pStyle w:val="3-NormalYaz"/>
        <w:rPr>
          <w:rFonts w:hAnsi="Times New Roman"/>
          <w:sz w:val="24"/>
          <w:szCs w:val="24"/>
        </w:rPr>
      </w:pPr>
      <w:r w:rsidRPr="006817A9">
        <w:rPr>
          <w:rFonts w:hAnsi="Times New Roman"/>
          <w:sz w:val="24"/>
          <w:szCs w:val="24"/>
        </w:rPr>
        <w:tab/>
        <w:t>Adı Soyadı</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ab/>
        <w:t>T.C. Kimlik No</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ab/>
        <w:t>Adresi</w:t>
      </w:r>
      <w:r w:rsidRPr="006817A9">
        <w:rPr>
          <w:rFonts w:hAnsi="Times New Roman"/>
          <w:sz w:val="24"/>
          <w:szCs w:val="24"/>
        </w:rPr>
        <w:tab/>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ab/>
        <w:t>Tel. No</w:t>
      </w:r>
      <w:r w:rsidRPr="006817A9">
        <w:rPr>
          <w:rFonts w:hAnsi="Times New Roman"/>
          <w:sz w:val="24"/>
          <w:szCs w:val="24"/>
        </w:rPr>
        <w:tab/>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İŞLETMEYE AİT BİLGİLER</w:t>
      </w:r>
    </w:p>
    <w:p w:rsidR="00047C8C" w:rsidRPr="006817A9" w:rsidRDefault="00047C8C" w:rsidP="006D0180">
      <w:pPr>
        <w:pStyle w:val="3-NormalYaz"/>
        <w:rPr>
          <w:rFonts w:hAnsi="Times New Roman"/>
          <w:sz w:val="24"/>
          <w:szCs w:val="24"/>
        </w:rPr>
      </w:pPr>
      <w:r w:rsidRPr="006817A9">
        <w:rPr>
          <w:rFonts w:hAnsi="Times New Roman"/>
          <w:sz w:val="24"/>
          <w:szCs w:val="24"/>
        </w:rPr>
        <w:tab/>
        <w:t>İşletme No</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1-) İşletmede Bulunan Toplam Sığır Sayısı :.................adet</w:t>
      </w:r>
    </w:p>
    <w:p w:rsidR="00047C8C" w:rsidRPr="006817A9" w:rsidRDefault="00047C8C" w:rsidP="006D0180">
      <w:pPr>
        <w:pStyle w:val="3-NormalYaz"/>
        <w:rPr>
          <w:rFonts w:hAnsi="Times New Roman"/>
          <w:sz w:val="24"/>
          <w:szCs w:val="24"/>
        </w:rPr>
      </w:pPr>
    </w:p>
    <w:tbl>
      <w:tblPr>
        <w:tblW w:w="5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1222"/>
        <w:gridCol w:w="1802"/>
        <w:gridCol w:w="2203"/>
      </w:tblGrid>
      <w:tr w:rsidR="00047C8C" w:rsidRPr="00F75043" w:rsidTr="00FF020A">
        <w:trPr>
          <w:trHeight w:val="27"/>
          <w:jc w:val="center"/>
        </w:trPr>
        <w:tc>
          <w:tcPr>
            <w:tcW w:w="640" w:type="dxa"/>
            <w:vAlign w:val="center"/>
          </w:tcPr>
          <w:p w:rsidR="00047C8C" w:rsidRPr="006817A9" w:rsidRDefault="00047C8C" w:rsidP="00FF020A">
            <w:pPr>
              <w:pStyle w:val="3-NormalYaz"/>
              <w:rPr>
                <w:rFonts w:hAnsi="Times New Roman"/>
                <w:sz w:val="24"/>
                <w:szCs w:val="24"/>
              </w:rPr>
            </w:pPr>
            <w:r w:rsidRPr="006817A9">
              <w:rPr>
                <w:rFonts w:hAnsi="Times New Roman"/>
                <w:sz w:val="24"/>
                <w:szCs w:val="24"/>
              </w:rPr>
              <w:t>Sıra No</w:t>
            </w:r>
          </w:p>
        </w:tc>
        <w:tc>
          <w:tcPr>
            <w:tcW w:w="1222" w:type="dxa"/>
            <w:vAlign w:val="center"/>
          </w:tcPr>
          <w:p w:rsidR="00047C8C" w:rsidRPr="006817A9" w:rsidRDefault="00047C8C" w:rsidP="00FF020A">
            <w:pPr>
              <w:pStyle w:val="3-NormalYaz"/>
              <w:rPr>
                <w:rFonts w:hAnsi="Times New Roman"/>
                <w:sz w:val="24"/>
                <w:szCs w:val="24"/>
              </w:rPr>
            </w:pPr>
            <w:r w:rsidRPr="006817A9">
              <w:rPr>
                <w:rFonts w:hAnsi="Times New Roman"/>
                <w:sz w:val="24"/>
                <w:szCs w:val="24"/>
              </w:rPr>
              <w:t>Küpe No</w:t>
            </w:r>
          </w:p>
        </w:tc>
        <w:tc>
          <w:tcPr>
            <w:tcW w:w="1802" w:type="dxa"/>
            <w:vAlign w:val="center"/>
          </w:tcPr>
          <w:p w:rsidR="00047C8C" w:rsidRPr="006817A9" w:rsidRDefault="00047C8C" w:rsidP="00FF020A">
            <w:pPr>
              <w:pStyle w:val="3-NormalYaz"/>
              <w:tabs>
                <w:tab w:val="clear" w:pos="566"/>
                <w:tab w:val="left" w:pos="0"/>
              </w:tabs>
              <w:rPr>
                <w:rFonts w:hAnsi="Times New Roman"/>
                <w:sz w:val="24"/>
                <w:szCs w:val="24"/>
              </w:rPr>
            </w:pPr>
            <w:r w:rsidRPr="006817A9">
              <w:rPr>
                <w:rFonts w:hAnsi="Times New Roman"/>
                <w:sz w:val="24"/>
                <w:szCs w:val="24"/>
              </w:rPr>
              <w:t>Brusella</w:t>
            </w:r>
          </w:p>
          <w:p w:rsidR="00047C8C" w:rsidRPr="006817A9" w:rsidRDefault="00047C8C" w:rsidP="00FF020A">
            <w:pPr>
              <w:pStyle w:val="3-NormalYaz"/>
              <w:tabs>
                <w:tab w:val="clear" w:pos="566"/>
                <w:tab w:val="left" w:pos="0"/>
              </w:tabs>
              <w:rPr>
                <w:rFonts w:hAnsi="Times New Roman"/>
                <w:sz w:val="24"/>
                <w:szCs w:val="24"/>
              </w:rPr>
            </w:pPr>
            <w:r w:rsidRPr="006817A9">
              <w:rPr>
                <w:rFonts w:hAnsi="Times New Roman"/>
                <w:sz w:val="24"/>
                <w:szCs w:val="24"/>
              </w:rPr>
              <w:t>Aşılama Tarihi</w:t>
            </w:r>
          </w:p>
        </w:tc>
        <w:tc>
          <w:tcPr>
            <w:tcW w:w="2203" w:type="dxa"/>
            <w:vAlign w:val="center"/>
          </w:tcPr>
          <w:p w:rsidR="00047C8C" w:rsidRPr="006817A9" w:rsidRDefault="00047C8C" w:rsidP="00FF020A">
            <w:pPr>
              <w:pStyle w:val="3-NormalYaz"/>
              <w:rPr>
                <w:rFonts w:hAnsi="Times New Roman"/>
                <w:sz w:val="24"/>
                <w:szCs w:val="24"/>
              </w:rPr>
            </w:pPr>
            <w:r w:rsidRPr="006817A9">
              <w:rPr>
                <w:rFonts w:hAnsi="Times New Roman"/>
                <w:sz w:val="24"/>
                <w:szCs w:val="24"/>
              </w:rPr>
              <w:t>Şap Aşılama Tarihi</w:t>
            </w:r>
          </w:p>
        </w:tc>
      </w:tr>
      <w:tr w:rsidR="00047C8C" w:rsidRPr="00F75043" w:rsidTr="00FF020A">
        <w:trPr>
          <w:trHeight w:val="23"/>
          <w:jc w:val="center"/>
        </w:trPr>
        <w:tc>
          <w:tcPr>
            <w:tcW w:w="640" w:type="dxa"/>
          </w:tcPr>
          <w:p w:rsidR="00047C8C" w:rsidRPr="006817A9" w:rsidRDefault="00047C8C" w:rsidP="00FF020A">
            <w:pPr>
              <w:pStyle w:val="3-NormalYaz"/>
              <w:rPr>
                <w:rFonts w:hAnsi="Times New Roman"/>
                <w:sz w:val="24"/>
                <w:szCs w:val="24"/>
              </w:rPr>
            </w:pPr>
          </w:p>
        </w:tc>
        <w:tc>
          <w:tcPr>
            <w:tcW w:w="1222" w:type="dxa"/>
          </w:tcPr>
          <w:p w:rsidR="00047C8C" w:rsidRPr="006817A9" w:rsidRDefault="00047C8C" w:rsidP="00FF020A">
            <w:pPr>
              <w:pStyle w:val="3-NormalYaz"/>
              <w:rPr>
                <w:rFonts w:hAnsi="Times New Roman"/>
                <w:sz w:val="24"/>
                <w:szCs w:val="24"/>
              </w:rPr>
            </w:pPr>
          </w:p>
        </w:tc>
        <w:tc>
          <w:tcPr>
            <w:tcW w:w="1802" w:type="dxa"/>
          </w:tcPr>
          <w:p w:rsidR="00047C8C" w:rsidRPr="006817A9" w:rsidRDefault="00047C8C" w:rsidP="00FF020A">
            <w:pPr>
              <w:pStyle w:val="3-NormalYaz"/>
              <w:rPr>
                <w:rFonts w:hAnsi="Times New Roman"/>
                <w:sz w:val="24"/>
                <w:szCs w:val="24"/>
              </w:rPr>
            </w:pPr>
          </w:p>
        </w:tc>
        <w:tc>
          <w:tcPr>
            <w:tcW w:w="2203" w:type="dxa"/>
          </w:tcPr>
          <w:p w:rsidR="00047C8C" w:rsidRPr="006817A9" w:rsidRDefault="00047C8C" w:rsidP="00FF020A">
            <w:pPr>
              <w:pStyle w:val="3-NormalYaz"/>
              <w:rPr>
                <w:rFonts w:hAnsi="Times New Roman"/>
                <w:sz w:val="24"/>
                <w:szCs w:val="24"/>
              </w:rPr>
            </w:pPr>
          </w:p>
        </w:tc>
      </w:tr>
      <w:tr w:rsidR="00047C8C" w:rsidRPr="00F75043" w:rsidTr="00FF020A">
        <w:trPr>
          <w:trHeight w:val="23"/>
          <w:jc w:val="center"/>
        </w:trPr>
        <w:tc>
          <w:tcPr>
            <w:tcW w:w="640" w:type="dxa"/>
          </w:tcPr>
          <w:p w:rsidR="00047C8C" w:rsidRPr="006817A9" w:rsidRDefault="00047C8C" w:rsidP="00FF020A">
            <w:pPr>
              <w:pStyle w:val="3-NormalYaz"/>
              <w:rPr>
                <w:rFonts w:hAnsi="Times New Roman"/>
                <w:sz w:val="24"/>
                <w:szCs w:val="24"/>
              </w:rPr>
            </w:pPr>
          </w:p>
        </w:tc>
        <w:tc>
          <w:tcPr>
            <w:tcW w:w="1222" w:type="dxa"/>
          </w:tcPr>
          <w:p w:rsidR="00047C8C" w:rsidRPr="006817A9" w:rsidRDefault="00047C8C" w:rsidP="00FF020A">
            <w:pPr>
              <w:pStyle w:val="3-NormalYaz"/>
              <w:rPr>
                <w:rFonts w:hAnsi="Times New Roman"/>
                <w:sz w:val="24"/>
                <w:szCs w:val="24"/>
              </w:rPr>
            </w:pPr>
          </w:p>
        </w:tc>
        <w:tc>
          <w:tcPr>
            <w:tcW w:w="1802" w:type="dxa"/>
          </w:tcPr>
          <w:p w:rsidR="00047C8C" w:rsidRPr="006817A9" w:rsidRDefault="00047C8C" w:rsidP="00FF020A">
            <w:pPr>
              <w:pStyle w:val="3-NormalYaz"/>
              <w:rPr>
                <w:rFonts w:hAnsi="Times New Roman"/>
                <w:sz w:val="24"/>
                <w:szCs w:val="24"/>
              </w:rPr>
            </w:pPr>
          </w:p>
        </w:tc>
        <w:tc>
          <w:tcPr>
            <w:tcW w:w="2203" w:type="dxa"/>
          </w:tcPr>
          <w:p w:rsidR="00047C8C" w:rsidRPr="006817A9" w:rsidRDefault="00047C8C" w:rsidP="00FF020A">
            <w:pPr>
              <w:pStyle w:val="3-NormalYaz"/>
              <w:rPr>
                <w:rFonts w:hAnsi="Times New Roman"/>
                <w:sz w:val="24"/>
                <w:szCs w:val="24"/>
              </w:rPr>
            </w:pPr>
          </w:p>
        </w:tc>
      </w:tr>
      <w:tr w:rsidR="00047C8C" w:rsidRPr="00F75043" w:rsidTr="00FF020A">
        <w:trPr>
          <w:trHeight w:val="23"/>
          <w:jc w:val="center"/>
        </w:trPr>
        <w:tc>
          <w:tcPr>
            <w:tcW w:w="640" w:type="dxa"/>
          </w:tcPr>
          <w:p w:rsidR="00047C8C" w:rsidRPr="006817A9" w:rsidRDefault="00047C8C" w:rsidP="00FF020A">
            <w:pPr>
              <w:pStyle w:val="3-NormalYaz"/>
              <w:rPr>
                <w:rFonts w:hAnsi="Times New Roman"/>
                <w:sz w:val="24"/>
                <w:szCs w:val="24"/>
              </w:rPr>
            </w:pPr>
          </w:p>
        </w:tc>
        <w:tc>
          <w:tcPr>
            <w:tcW w:w="1222" w:type="dxa"/>
          </w:tcPr>
          <w:p w:rsidR="00047C8C" w:rsidRPr="006817A9" w:rsidRDefault="00047C8C" w:rsidP="00FF020A">
            <w:pPr>
              <w:pStyle w:val="3-NormalYaz"/>
              <w:rPr>
                <w:rFonts w:hAnsi="Times New Roman"/>
                <w:sz w:val="24"/>
                <w:szCs w:val="24"/>
              </w:rPr>
            </w:pPr>
          </w:p>
        </w:tc>
        <w:tc>
          <w:tcPr>
            <w:tcW w:w="1802" w:type="dxa"/>
          </w:tcPr>
          <w:p w:rsidR="00047C8C" w:rsidRPr="006817A9" w:rsidRDefault="00047C8C" w:rsidP="00FF020A">
            <w:pPr>
              <w:pStyle w:val="3-NormalYaz"/>
              <w:rPr>
                <w:rFonts w:hAnsi="Times New Roman"/>
                <w:sz w:val="24"/>
                <w:szCs w:val="24"/>
              </w:rPr>
            </w:pPr>
          </w:p>
        </w:tc>
        <w:tc>
          <w:tcPr>
            <w:tcW w:w="2203" w:type="dxa"/>
          </w:tcPr>
          <w:p w:rsidR="00047C8C" w:rsidRPr="006817A9" w:rsidRDefault="00047C8C" w:rsidP="00FF020A">
            <w:pPr>
              <w:pStyle w:val="3-NormalYaz"/>
              <w:rPr>
                <w:rFonts w:hAnsi="Times New Roman"/>
                <w:sz w:val="24"/>
                <w:szCs w:val="24"/>
              </w:rPr>
            </w:pPr>
          </w:p>
        </w:tc>
      </w:tr>
    </w:tbl>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1-) Hastalıkların En Son Görüldüğü Tarih (Müdürlük kayıtları dikkate alınacaktır)</w:t>
      </w:r>
    </w:p>
    <w:p w:rsidR="00047C8C" w:rsidRPr="006817A9" w:rsidRDefault="00047C8C" w:rsidP="006D0180">
      <w:pPr>
        <w:pStyle w:val="3-NormalYaz"/>
        <w:rPr>
          <w:rFonts w:hAnsi="Times New Roman"/>
          <w:sz w:val="24"/>
          <w:szCs w:val="24"/>
        </w:rPr>
      </w:pPr>
      <w:r w:rsidRPr="006817A9">
        <w:rPr>
          <w:rFonts w:hAnsi="Times New Roman"/>
          <w:sz w:val="24"/>
          <w:szCs w:val="24"/>
        </w:rPr>
        <w:tab/>
        <w:t xml:space="preserve">a) Sığır Tüberkülozu </w:t>
      </w:r>
    </w:p>
    <w:p w:rsidR="00047C8C" w:rsidRPr="006817A9" w:rsidRDefault="00047C8C" w:rsidP="006D0180">
      <w:pPr>
        <w:pStyle w:val="3-NormalYaz"/>
        <w:rPr>
          <w:rFonts w:hAnsi="Times New Roman"/>
          <w:sz w:val="24"/>
          <w:szCs w:val="24"/>
        </w:rPr>
      </w:pPr>
      <w:r w:rsidRPr="006817A9">
        <w:rPr>
          <w:rFonts w:hAnsi="Times New Roman"/>
          <w:sz w:val="24"/>
          <w:szCs w:val="24"/>
        </w:rPr>
        <w:tab/>
        <w:t>b) Bruselloz</w:t>
      </w:r>
    </w:p>
    <w:p w:rsidR="00047C8C" w:rsidRPr="006817A9" w:rsidRDefault="00047C8C" w:rsidP="006D0180">
      <w:pPr>
        <w:pStyle w:val="3-NormalYaz"/>
        <w:rPr>
          <w:rFonts w:hAnsi="Times New Roman"/>
          <w:sz w:val="24"/>
          <w:szCs w:val="24"/>
        </w:rPr>
      </w:pPr>
      <w:r w:rsidRPr="006817A9">
        <w:rPr>
          <w:rFonts w:hAnsi="Times New Roman"/>
          <w:sz w:val="24"/>
          <w:szCs w:val="24"/>
        </w:rPr>
        <w:t xml:space="preserve">2-) Soğutma Tankı (Bilgi için) : </w:t>
      </w:r>
      <w:r w:rsidRPr="006817A9">
        <w:rPr>
          <w:rFonts w:hAnsi="Times New Roman"/>
          <w:sz w:val="24"/>
          <w:szCs w:val="24"/>
        </w:rPr>
        <w:tab/>
        <w:t>Var(    )</w:t>
      </w:r>
      <w:r w:rsidRPr="006817A9">
        <w:rPr>
          <w:rFonts w:hAnsi="Times New Roman"/>
          <w:sz w:val="24"/>
          <w:szCs w:val="24"/>
        </w:rPr>
        <w:tab/>
        <w:t>Yok(    )</w:t>
      </w:r>
      <w:r w:rsidRPr="006817A9">
        <w:rPr>
          <w:rFonts w:hAnsi="Times New Roman"/>
          <w:sz w:val="24"/>
          <w:szCs w:val="24"/>
        </w:rPr>
        <w:tab/>
        <w:t>Kapasitesi:</w:t>
      </w:r>
    </w:p>
    <w:p w:rsidR="00047C8C" w:rsidRPr="006817A9" w:rsidRDefault="00047C8C" w:rsidP="006D0180">
      <w:pPr>
        <w:pStyle w:val="3-NormalYaz"/>
        <w:rPr>
          <w:rFonts w:hAnsi="Times New Roman"/>
          <w:sz w:val="24"/>
          <w:szCs w:val="24"/>
        </w:rPr>
      </w:pPr>
      <w:r w:rsidRPr="006817A9">
        <w:rPr>
          <w:rFonts w:hAnsi="Times New Roman"/>
          <w:sz w:val="24"/>
          <w:szCs w:val="24"/>
        </w:rPr>
        <w:t>3-) Karantina ve Gözetim Ünitesi</w:t>
      </w:r>
      <w:r w:rsidRPr="006817A9">
        <w:rPr>
          <w:rFonts w:hAnsi="Times New Roman"/>
          <w:sz w:val="24"/>
          <w:szCs w:val="24"/>
        </w:rPr>
        <w:tab/>
        <w:t>Var(    )</w:t>
      </w:r>
      <w:r w:rsidRPr="006817A9">
        <w:rPr>
          <w:rFonts w:hAnsi="Times New Roman"/>
          <w:sz w:val="24"/>
          <w:szCs w:val="24"/>
        </w:rPr>
        <w:tab/>
        <w:t>Yok(    )</w:t>
      </w:r>
    </w:p>
    <w:p w:rsidR="00047C8C" w:rsidRPr="006817A9" w:rsidRDefault="00047C8C" w:rsidP="006D0180">
      <w:pPr>
        <w:pStyle w:val="3-NormalYaz"/>
        <w:rPr>
          <w:rFonts w:hAnsi="Times New Roman"/>
          <w:sz w:val="24"/>
          <w:szCs w:val="24"/>
        </w:rPr>
      </w:pPr>
      <w:r w:rsidRPr="006817A9">
        <w:rPr>
          <w:rFonts w:hAnsi="Times New Roman"/>
          <w:sz w:val="24"/>
          <w:szCs w:val="24"/>
        </w:rPr>
        <w:t>4-) İşletmenin Asgari Teknik ve Hijyenik Şartlara Uygunluğu:</w:t>
      </w:r>
    </w:p>
    <w:p w:rsidR="00047C8C" w:rsidRPr="006817A9" w:rsidRDefault="00047C8C" w:rsidP="006D0180">
      <w:pPr>
        <w:pStyle w:val="3-NormalYaz"/>
        <w:rPr>
          <w:rFonts w:hAnsi="Times New Roman"/>
          <w:sz w:val="24"/>
          <w:szCs w:val="24"/>
        </w:rPr>
      </w:pPr>
      <w:r w:rsidRPr="006817A9">
        <w:rPr>
          <w:rFonts w:hAnsi="Times New Roman"/>
          <w:sz w:val="24"/>
          <w:szCs w:val="24"/>
        </w:rPr>
        <w:t>Uygundur(   )</w:t>
      </w:r>
      <w:r w:rsidRPr="006817A9">
        <w:rPr>
          <w:rFonts w:hAnsi="Times New Roman"/>
          <w:sz w:val="24"/>
          <w:szCs w:val="24"/>
        </w:rPr>
        <w:tab/>
      </w:r>
      <w:r w:rsidRPr="006817A9">
        <w:rPr>
          <w:rFonts w:hAnsi="Times New Roman"/>
          <w:sz w:val="24"/>
          <w:szCs w:val="24"/>
        </w:rPr>
        <w:tab/>
        <w:t>Değildir(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Hastalıktan ari işletmelerde asgari teknik ve hijyenik şartların yeterli olduğu, karantina ünitesinin varlığı tespit edilmelidir.</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 xml:space="preserve">İncelemeyi Yapan                      Veteriner Hekimin </w:t>
      </w:r>
      <w:r w:rsidRPr="006817A9">
        <w:rPr>
          <w:rFonts w:hAnsi="Times New Roman"/>
          <w:sz w:val="24"/>
          <w:szCs w:val="24"/>
        </w:rPr>
        <w:tab/>
        <w:t xml:space="preserve">         İşletme Sahibi veya Yetkilisi</w:t>
      </w:r>
    </w:p>
    <w:p w:rsidR="00047C8C" w:rsidRPr="006817A9" w:rsidRDefault="00047C8C" w:rsidP="006D0180">
      <w:pPr>
        <w:pStyle w:val="3-NormalYaz"/>
        <w:rPr>
          <w:rFonts w:hAnsi="Times New Roman"/>
          <w:sz w:val="24"/>
          <w:szCs w:val="24"/>
        </w:rPr>
      </w:pPr>
      <w:r w:rsidRPr="006817A9">
        <w:rPr>
          <w:rFonts w:hAnsi="Times New Roman"/>
          <w:sz w:val="24"/>
          <w:szCs w:val="24"/>
        </w:rPr>
        <w:t xml:space="preserve">               Adı Soyadı</w:t>
      </w:r>
      <w:r w:rsidRPr="006817A9">
        <w:rPr>
          <w:rFonts w:hAnsi="Times New Roman"/>
          <w:sz w:val="24"/>
          <w:szCs w:val="24"/>
        </w:rPr>
        <w:tab/>
      </w:r>
      <w:r w:rsidRPr="006817A9">
        <w:rPr>
          <w:rFonts w:hAnsi="Times New Roman"/>
          <w:sz w:val="24"/>
          <w:szCs w:val="24"/>
        </w:rPr>
        <w:tab/>
        <w:t xml:space="preserve">                    Adı Soyadı</w:t>
      </w:r>
      <w:r w:rsidRPr="006817A9">
        <w:rPr>
          <w:rFonts w:hAnsi="Times New Roman"/>
          <w:sz w:val="24"/>
          <w:szCs w:val="24"/>
        </w:rPr>
        <w:tab/>
      </w:r>
      <w:r w:rsidRPr="006817A9">
        <w:rPr>
          <w:rFonts w:hAnsi="Times New Roman"/>
          <w:sz w:val="24"/>
          <w:szCs w:val="24"/>
        </w:rPr>
        <w:tab/>
        <w:t xml:space="preserve">        Adı Soyadı</w:t>
      </w:r>
    </w:p>
    <w:p w:rsidR="00047C8C" w:rsidRPr="006817A9" w:rsidRDefault="00047C8C" w:rsidP="006D0180">
      <w:pPr>
        <w:pStyle w:val="3-NormalYaz"/>
        <w:rPr>
          <w:rFonts w:hAnsi="Times New Roman"/>
          <w:sz w:val="24"/>
          <w:szCs w:val="24"/>
        </w:rPr>
      </w:pPr>
      <w:r w:rsidRPr="006817A9">
        <w:rPr>
          <w:rFonts w:hAnsi="Times New Roman"/>
          <w:sz w:val="24"/>
          <w:szCs w:val="24"/>
        </w:rPr>
        <w:t xml:space="preserve">                    İmza</w:t>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İmza</w:t>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İmza</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(İmza-Tarih)</w:t>
      </w:r>
    </w:p>
    <w:p w:rsidR="00047C8C" w:rsidRPr="006817A9" w:rsidRDefault="00047C8C" w:rsidP="006D0180">
      <w:pPr>
        <w:pStyle w:val="3-NormalYaz"/>
        <w:jc w:val="center"/>
        <w:rPr>
          <w:rFonts w:hAnsi="Times New Roman"/>
          <w:sz w:val="24"/>
          <w:szCs w:val="24"/>
        </w:rPr>
      </w:pPr>
      <w:r w:rsidRPr="006817A9">
        <w:rPr>
          <w:rFonts w:hAnsi="Times New Roman"/>
          <w:sz w:val="24"/>
          <w:szCs w:val="24"/>
        </w:rPr>
        <w:t>ONAYLAYAN</w:t>
      </w:r>
    </w:p>
    <w:p w:rsidR="00047C8C" w:rsidRPr="009D6010" w:rsidRDefault="00047C8C" w:rsidP="006D0180">
      <w:pPr>
        <w:pStyle w:val="3-NormalYaz"/>
        <w:jc w:val="center"/>
        <w:rPr>
          <w:sz w:val="24"/>
        </w:rPr>
        <w:sectPr w:rsidR="00047C8C" w:rsidRPr="009D6010" w:rsidSect="004659E0">
          <w:pgSz w:w="11906" w:h="16838"/>
          <w:pgMar w:top="1418" w:right="1106" w:bottom="1418" w:left="1260" w:header="709" w:footer="709" w:gutter="0"/>
          <w:cols w:space="708"/>
          <w:docGrid w:linePitch="360"/>
        </w:sectPr>
      </w:pPr>
      <w:r w:rsidRPr="006817A9">
        <w:rPr>
          <w:rFonts w:hAnsi="Times New Roman"/>
          <w:sz w:val="24"/>
          <w:szCs w:val="24"/>
        </w:rPr>
        <w:t>İl/İlçe Müdürü</w:t>
      </w:r>
    </w:p>
    <w:p w:rsidR="00047C8C" w:rsidRPr="006817A9" w:rsidRDefault="00047C8C" w:rsidP="006D0180">
      <w:pPr>
        <w:pStyle w:val="3-NormalYaz"/>
        <w:jc w:val="right"/>
        <w:rPr>
          <w:rFonts w:hAnsi="Times New Roman"/>
          <w:sz w:val="24"/>
          <w:szCs w:val="24"/>
        </w:rPr>
      </w:pPr>
      <w:r w:rsidRPr="006817A9">
        <w:rPr>
          <w:rFonts w:hAnsi="Times New Roman"/>
          <w:sz w:val="24"/>
          <w:szCs w:val="24"/>
        </w:rPr>
        <w:t>Ek- 25</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HASTALIKTAN ARİ İŞLETMELER İÇİN SAĞLIK SERTİFİKASINA SAHİP İŞLETMELERİN HAK EDİŞ BELGESİ</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right"/>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İŞLETME SAHİBİNİN;</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 xml:space="preserve">T.C. Kimlik No </w:t>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Vergi No</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Adı ve Soyadı</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Telefon No.</w:t>
      </w:r>
      <w:r w:rsidRPr="006817A9">
        <w:rPr>
          <w:rFonts w:hAnsi="Times New Roman"/>
          <w:sz w:val="24"/>
          <w:szCs w:val="24"/>
        </w:rPr>
        <w:tab/>
      </w:r>
      <w:r w:rsidRPr="006817A9">
        <w:rPr>
          <w:rFonts w:hAnsi="Times New Roman"/>
          <w:sz w:val="24"/>
          <w:szCs w:val="24"/>
        </w:rPr>
        <w:tab/>
        <w:t>:</w:t>
      </w:r>
      <w:r w:rsidRPr="006817A9">
        <w:rPr>
          <w:rFonts w:hAnsi="Times New Roman"/>
          <w:sz w:val="24"/>
          <w:szCs w:val="24"/>
        </w:rPr>
        <w:tab/>
      </w:r>
      <w:r w:rsidRPr="006817A9">
        <w:rPr>
          <w:rFonts w:hAnsi="Times New Roman"/>
          <w:sz w:val="24"/>
          <w:szCs w:val="24"/>
        </w:rPr>
        <w:tab/>
      </w:r>
    </w:p>
    <w:p w:rsidR="00047C8C" w:rsidRPr="006817A9" w:rsidRDefault="00047C8C" w:rsidP="006D0180">
      <w:pPr>
        <w:pStyle w:val="3-NormalYaz"/>
        <w:rPr>
          <w:rFonts w:hAnsi="Times New Roman"/>
          <w:sz w:val="24"/>
          <w:szCs w:val="24"/>
        </w:rPr>
      </w:pPr>
      <w:r w:rsidRPr="006817A9">
        <w:rPr>
          <w:rFonts w:hAnsi="Times New Roman"/>
          <w:sz w:val="24"/>
          <w:szCs w:val="24"/>
        </w:rPr>
        <w:t>İşletme No</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Banka ve Şube Adı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0"/>
        <w:jc w:val="center"/>
      </w:pPr>
      <w:r w:rsidRPr="006817A9">
        <w:t>GIDA VE KONTROL GENEL MÜDÜRLÜĞÜNE</w:t>
      </w:r>
    </w:p>
    <w:p w:rsidR="00047C8C" w:rsidRPr="006817A9" w:rsidRDefault="00047C8C" w:rsidP="006D0180">
      <w:pPr>
        <w:pStyle w:val="3-NormalYaz"/>
        <w:jc w:val="right"/>
        <w:rPr>
          <w:rFonts w:hAnsi="Times New Roman"/>
          <w:sz w:val="24"/>
          <w:szCs w:val="24"/>
        </w:rPr>
      </w:pPr>
    </w:p>
    <w:p w:rsidR="00047C8C" w:rsidRPr="006817A9" w:rsidRDefault="00047C8C" w:rsidP="006D0180">
      <w:pPr>
        <w:pStyle w:val="3-normalyaz0"/>
      </w:pPr>
    </w:p>
    <w:p w:rsidR="00047C8C" w:rsidRPr="006817A9" w:rsidRDefault="00047C8C" w:rsidP="006D0180">
      <w:pPr>
        <w:pStyle w:val="3-normalyaz0"/>
        <w:jc w:val="both"/>
      </w:pPr>
      <w:r w:rsidRPr="006817A9">
        <w:t>          ……………………………….. adresinde faaliyette bulunan Hastalıktan Ari İşletmenin sahibi ………………………..…….. 2014/6091 sayılı “2014 Yılında Yapılacak Tarımsal Desteklemelere İlişkin Karar” kapsamında ……. büyükbaş hayvan/hayvanlar için ………… (rakamla ve yazıyla) Türk Lirası Hastalıktan Ari İşletme Destekleme ödemesini hak etmiş olup, söz konusu ödemenin yapılması hususunda gereğini arz ederim.</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right"/>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İl/İlçe Müdürü</w:t>
      </w:r>
    </w:p>
    <w:p w:rsidR="00047C8C" w:rsidRPr="006817A9" w:rsidRDefault="00047C8C" w:rsidP="006D0180">
      <w:pPr>
        <w:pStyle w:val="3-NormalYaz"/>
        <w:jc w:val="center"/>
        <w:rPr>
          <w:rFonts w:hAnsi="Times New Roman"/>
          <w:sz w:val="24"/>
          <w:szCs w:val="24"/>
        </w:rPr>
      </w:pPr>
      <w:r w:rsidRPr="006817A9">
        <w:rPr>
          <w:rFonts w:hAnsi="Times New Roman"/>
          <w:sz w:val="24"/>
          <w:szCs w:val="24"/>
        </w:rPr>
        <w:t xml:space="preserve">                                                                                                                                     İmza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NOT:</w:t>
      </w:r>
    </w:p>
    <w:p w:rsidR="00047C8C" w:rsidRPr="006817A9" w:rsidRDefault="00047C8C" w:rsidP="006D0180">
      <w:pPr>
        <w:pStyle w:val="3-NormalYaz"/>
        <w:rPr>
          <w:rFonts w:hAnsi="Times New Roman"/>
          <w:sz w:val="24"/>
          <w:szCs w:val="24"/>
        </w:rPr>
      </w:pPr>
      <w:r w:rsidRPr="006817A9">
        <w:rPr>
          <w:rFonts w:hAnsi="Times New Roman"/>
          <w:sz w:val="24"/>
          <w:szCs w:val="24"/>
        </w:rPr>
        <w:t xml:space="preserve">1-  2 nüsha halinde düzenlenip, bir nüshası Hastalıktan Ari İşletme Sertifikası ile birlikte Bakanlığa gönderilecek, bir nüshası da il/ilçe müdürlüğünde muhafaza edilecektir.  </w:t>
      </w:r>
    </w:p>
    <w:p w:rsidR="00047C8C" w:rsidRPr="006817A9" w:rsidRDefault="00047C8C" w:rsidP="006D0180">
      <w:pPr>
        <w:pStyle w:val="3-NormalYaz"/>
        <w:rPr>
          <w:rFonts w:hAnsi="Times New Roman"/>
          <w:sz w:val="24"/>
          <w:szCs w:val="24"/>
        </w:rPr>
      </w:pPr>
      <w:r w:rsidRPr="006817A9">
        <w:rPr>
          <w:rFonts w:hAnsi="Times New Roman"/>
          <w:sz w:val="24"/>
          <w:szCs w:val="24"/>
        </w:rPr>
        <w:t>2-  Destekleme miktarı aşağıdaki şekilde hesaplanacak ve toplam miktar yazılacaktır.</w:t>
      </w:r>
    </w:p>
    <w:p w:rsidR="00047C8C" w:rsidRPr="006817A9" w:rsidRDefault="00047C8C" w:rsidP="006D0180">
      <w:pPr>
        <w:pStyle w:val="3-NormalYaz"/>
        <w:numPr>
          <w:ilvl w:val="0"/>
          <w:numId w:val="1"/>
        </w:numPr>
        <w:ind w:hanging="930"/>
        <w:rPr>
          <w:rFonts w:hAnsi="Times New Roman"/>
          <w:sz w:val="24"/>
          <w:szCs w:val="24"/>
        </w:rPr>
      </w:pPr>
      <w:r w:rsidRPr="006817A9">
        <w:rPr>
          <w:rFonts w:hAnsi="Times New Roman"/>
          <w:sz w:val="24"/>
          <w:szCs w:val="24"/>
        </w:rPr>
        <w:t>İşletmedeki desteklenecek ilk 500 baş hayvan için hayvan başına 375 Türk Lirası,</w:t>
      </w:r>
    </w:p>
    <w:p w:rsidR="00047C8C" w:rsidRPr="006817A9" w:rsidRDefault="00047C8C" w:rsidP="006D0180">
      <w:pPr>
        <w:pStyle w:val="3-NormalYaz"/>
        <w:numPr>
          <w:ilvl w:val="0"/>
          <w:numId w:val="1"/>
        </w:numPr>
        <w:ind w:hanging="930"/>
        <w:rPr>
          <w:rFonts w:hAnsi="Times New Roman"/>
          <w:sz w:val="24"/>
          <w:szCs w:val="24"/>
        </w:rPr>
      </w:pPr>
      <w:r w:rsidRPr="006817A9">
        <w:rPr>
          <w:rFonts w:hAnsi="Times New Roman"/>
          <w:sz w:val="24"/>
          <w:szCs w:val="24"/>
        </w:rPr>
        <w:t>İşletmedeki desteklenecek 501 baş ve üzeri baş hayvan için hayvan başına 187,50 Türk Lirası.</w:t>
      </w: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ind w:left="930"/>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p>
    <w:p w:rsidR="00047C8C" w:rsidRPr="006817A9" w:rsidRDefault="00047C8C" w:rsidP="006D0180">
      <w:pPr>
        <w:rPr>
          <w:rFonts w:ascii="Times New Roman" w:eastAsia="ヒラギノ明朝 Pro W3" w:hAnsi="Times New Roman"/>
          <w:sz w:val="24"/>
          <w:szCs w:val="24"/>
        </w:rPr>
      </w:pPr>
      <w:r w:rsidRPr="006817A9">
        <w:rPr>
          <w:rFonts w:ascii="Times New Roman" w:hAnsi="Times New Roman"/>
          <w:sz w:val="24"/>
          <w:szCs w:val="24"/>
        </w:rPr>
        <w:br w:type="page"/>
      </w:r>
    </w:p>
    <w:p w:rsidR="00047C8C" w:rsidRPr="006817A9" w:rsidRDefault="00047C8C" w:rsidP="006D0180">
      <w:pPr>
        <w:pStyle w:val="3-NormalYaz"/>
        <w:ind w:left="930"/>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Ek- 26</w:t>
      </w: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ONAYLI SÜT ÇİFTLİĞİ DESTEKLEME MÜRACAAT FORMU</w:t>
      </w: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  İL/İLÇE GIDA, TARIM VE HAYVANCILIK MÜDÜRLÜĞÜNE</w:t>
      </w:r>
    </w:p>
    <w:p w:rsidR="00047C8C" w:rsidRPr="006817A9" w:rsidRDefault="00047C8C" w:rsidP="006D0180">
      <w:pPr>
        <w:pStyle w:val="3-NormalYaz"/>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p>
    <w:p w:rsidR="00047C8C" w:rsidRPr="006817A9" w:rsidRDefault="00047C8C" w:rsidP="006D0180">
      <w:pPr>
        <w:pStyle w:val="3-NormalYaz"/>
        <w:tabs>
          <w:tab w:val="clear" w:pos="566"/>
          <w:tab w:val="left" w:pos="0"/>
        </w:tabs>
        <w:rPr>
          <w:rFonts w:hAnsi="Times New Roman"/>
          <w:sz w:val="24"/>
          <w:szCs w:val="24"/>
        </w:rPr>
      </w:pPr>
    </w:p>
    <w:p w:rsidR="00047C8C" w:rsidRPr="006817A9" w:rsidRDefault="00047C8C" w:rsidP="006D0180">
      <w:pPr>
        <w:pStyle w:val="3-NormalYaz"/>
        <w:tabs>
          <w:tab w:val="clear" w:pos="566"/>
          <w:tab w:val="left" w:pos="0"/>
        </w:tabs>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ab/>
        <w:t>……………………………….. adresinde faaliyette bulunan TR………… işletme ve ……….. Sertifika nolu Onaylı Süt Çiftliğinin sahibiyim. 2014/6091 sayılı “2014 Yılında Yapılacak Tarımsal Desteklemelere İlişkin Karar” kapsamında ….. yılı Onaylı Süt Çiftliği desteklemesinden yararlanmam hususunda gereğini arz ederim.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 xml:space="preserve">                         </w:t>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İşletme Sahibi</w:t>
      </w:r>
    </w:p>
    <w:p w:rsidR="00047C8C" w:rsidRPr="006817A9" w:rsidRDefault="00047C8C" w:rsidP="006D0180">
      <w:pPr>
        <w:pStyle w:val="3-NormalYaz"/>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İmza</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rPr>
          <w:rFonts w:ascii="Times New Roman" w:eastAsia="ヒラギノ明朝 Pro W3"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EK:</w:t>
      </w:r>
    </w:p>
    <w:p w:rsidR="00047C8C" w:rsidRPr="006817A9" w:rsidRDefault="00047C8C" w:rsidP="006D0180">
      <w:pPr>
        <w:pStyle w:val="3-NormalYaz"/>
        <w:rPr>
          <w:rFonts w:hAnsi="Times New Roman"/>
          <w:sz w:val="24"/>
          <w:szCs w:val="24"/>
        </w:rPr>
      </w:pPr>
      <w:r w:rsidRPr="006817A9">
        <w:rPr>
          <w:rFonts w:hAnsi="Times New Roman"/>
          <w:sz w:val="24"/>
          <w:szCs w:val="24"/>
        </w:rPr>
        <w:t>Onaylı Süt Çiftliği Sertifikası</w:t>
      </w:r>
    </w:p>
    <w:p w:rsidR="00047C8C" w:rsidRPr="006817A9" w:rsidRDefault="00047C8C" w:rsidP="006D0180">
      <w:pPr>
        <w:pStyle w:val="3-NormalYaz"/>
        <w:rPr>
          <w:rFonts w:hAnsi="Times New Roman"/>
          <w:sz w:val="24"/>
          <w:szCs w:val="24"/>
        </w:rPr>
      </w:pPr>
    </w:p>
    <w:tbl>
      <w:tblPr>
        <w:tblW w:w="4140" w:type="dxa"/>
        <w:tblInd w:w="70" w:type="dxa"/>
        <w:tblCellMar>
          <w:left w:w="70" w:type="dxa"/>
          <w:right w:w="70" w:type="dxa"/>
        </w:tblCellMar>
        <w:tblLook w:val="0000"/>
      </w:tblPr>
      <w:tblGrid>
        <w:gridCol w:w="4140"/>
      </w:tblGrid>
      <w:tr w:rsidR="00047C8C" w:rsidRPr="00F75043" w:rsidTr="00FF020A">
        <w:trPr>
          <w:trHeight w:val="255"/>
        </w:trPr>
        <w:tc>
          <w:tcPr>
            <w:tcW w:w="4140" w:type="dxa"/>
            <w:tcBorders>
              <w:top w:val="nil"/>
              <w:left w:val="nil"/>
              <w:bottom w:val="nil"/>
              <w:right w:val="nil"/>
            </w:tcBorders>
            <w:noWrap/>
            <w:vAlign w:val="bottom"/>
          </w:tcPr>
          <w:p w:rsidR="00047C8C" w:rsidRPr="006817A9" w:rsidRDefault="00047C8C" w:rsidP="00FF020A">
            <w:pPr>
              <w:pStyle w:val="3-NormalYaz"/>
              <w:rPr>
                <w:rFonts w:hAnsi="Times New Roman"/>
                <w:sz w:val="24"/>
                <w:szCs w:val="24"/>
              </w:rPr>
            </w:pPr>
            <w:r w:rsidRPr="006817A9">
              <w:rPr>
                <w:rFonts w:hAnsi="Times New Roman"/>
                <w:sz w:val="24"/>
                <w:szCs w:val="24"/>
              </w:rPr>
              <w:t>İşletme Sahibinin</w:t>
            </w:r>
            <w:r w:rsidRPr="006817A9">
              <w:rPr>
                <w:rFonts w:hAnsi="Times New Roman"/>
                <w:sz w:val="24"/>
                <w:szCs w:val="24"/>
                <w:lang w:eastAsia="tr-TR"/>
              </w:rPr>
              <w:t>:</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Adresi:</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T.C Numarası:</w:t>
            </w:r>
          </w:p>
          <w:p w:rsidR="00047C8C" w:rsidRPr="00F75043" w:rsidRDefault="00047C8C" w:rsidP="00FF020A">
            <w:pPr>
              <w:rPr>
                <w:rFonts w:ascii="Times New Roman" w:hAnsi="Times New Roman"/>
                <w:sz w:val="24"/>
                <w:szCs w:val="24"/>
              </w:rPr>
            </w:pPr>
            <w:r w:rsidRPr="00F75043">
              <w:rPr>
                <w:rFonts w:ascii="Times New Roman" w:hAnsi="Times New Roman"/>
                <w:sz w:val="24"/>
                <w:szCs w:val="24"/>
              </w:rPr>
              <w:t>Vergi Numarası:</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r>
    </w:tbl>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right"/>
        <w:rPr>
          <w:rFonts w:hAnsi="Times New Roman"/>
          <w:sz w:val="24"/>
          <w:szCs w:val="24"/>
        </w:rPr>
      </w:pP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rPr>
          <w:rFonts w:hAnsi="Times New Roman"/>
          <w:sz w:val="24"/>
          <w:szCs w:val="24"/>
        </w:rPr>
      </w:pPr>
    </w:p>
    <w:p w:rsidR="00047C8C" w:rsidRPr="009D6010" w:rsidRDefault="00047C8C" w:rsidP="006D0180">
      <w:pPr>
        <w:pStyle w:val="3-NormalYaz"/>
        <w:ind w:left="930"/>
        <w:rPr>
          <w:sz w:val="24"/>
        </w:rPr>
      </w:pPr>
    </w:p>
    <w:p w:rsidR="00047C8C" w:rsidRPr="009D6010" w:rsidRDefault="00047C8C" w:rsidP="006D0180">
      <w:pPr>
        <w:pStyle w:val="3-NormalYaz"/>
        <w:ind w:left="930"/>
        <w:rPr>
          <w:sz w:val="24"/>
        </w:rPr>
      </w:pP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jc w:val="right"/>
        <w:rPr>
          <w:rFonts w:hAnsi="Times New Roman"/>
          <w:sz w:val="24"/>
          <w:szCs w:val="24"/>
        </w:rPr>
      </w:pPr>
      <w:r w:rsidRPr="006817A9">
        <w:rPr>
          <w:rFonts w:hAnsi="Times New Roman"/>
          <w:sz w:val="24"/>
          <w:szCs w:val="24"/>
        </w:rPr>
        <w:t>Ek- 27</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ONAYLI SÜT ÇİFTLİĞİ SERTİFİKASINA SAHİP İŞLETMELERİN HAK EDİŞ BELGESİ</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right"/>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İŞLETME SAHİBİNİN;</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 xml:space="preserve">T.C. Kimlik No </w:t>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Vergi No</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Adı ve Soyadı</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Telefon No.</w:t>
      </w:r>
      <w:r w:rsidRPr="006817A9">
        <w:rPr>
          <w:rFonts w:hAnsi="Times New Roman"/>
          <w:sz w:val="24"/>
          <w:szCs w:val="24"/>
        </w:rPr>
        <w:tab/>
      </w:r>
      <w:r w:rsidRPr="006817A9">
        <w:rPr>
          <w:rFonts w:hAnsi="Times New Roman"/>
          <w:sz w:val="24"/>
          <w:szCs w:val="24"/>
        </w:rPr>
        <w:tab/>
        <w:t>:</w:t>
      </w:r>
      <w:r w:rsidRPr="006817A9">
        <w:rPr>
          <w:rFonts w:hAnsi="Times New Roman"/>
          <w:sz w:val="24"/>
          <w:szCs w:val="24"/>
        </w:rPr>
        <w:tab/>
      </w:r>
      <w:r w:rsidRPr="006817A9">
        <w:rPr>
          <w:rFonts w:hAnsi="Times New Roman"/>
          <w:sz w:val="24"/>
          <w:szCs w:val="24"/>
        </w:rPr>
        <w:tab/>
      </w:r>
    </w:p>
    <w:p w:rsidR="00047C8C" w:rsidRPr="006817A9" w:rsidRDefault="00047C8C" w:rsidP="006D0180">
      <w:pPr>
        <w:pStyle w:val="3-NormalYaz"/>
        <w:rPr>
          <w:rFonts w:hAnsi="Times New Roman"/>
          <w:sz w:val="24"/>
          <w:szCs w:val="24"/>
        </w:rPr>
      </w:pPr>
      <w:r w:rsidRPr="006817A9">
        <w:rPr>
          <w:rFonts w:hAnsi="Times New Roman"/>
          <w:sz w:val="24"/>
          <w:szCs w:val="24"/>
        </w:rPr>
        <w:t>İşletme No</w:t>
      </w:r>
      <w:r w:rsidRPr="006817A9">
        <w:rPr>
          <w:rFonts w:hAnsi="Times New Roman"/>
          <w:sz w:val="24"/>
          <w:szCs w:val="24"/>
        </w:rPr>
        <w:tab/>
      </w:r>
      <w:r w:rsidRPr="006817A9">
        <w:rPr>
          <w:rFonts w:hAnsi="Times New Roman"/>
          <w:sz w:val="24"/>
          <w:szCs w:val="24"/>
        </w:rPr>
        <w:tab/>
        <w:t>:</w:t>
      </w:r>
    </w:p>
    <w:p w:rsidR="00047C8C" w:rsidRPr="006817A9" w:rsidRDefault="00047C8C" w:rsidP="006D0180">
      <w:pPr>
        <w:pStyle w:val="3-NormalYaz"/>
        <w:rPr>
          <w:rFonts w:hAnsi="Times New Roman"/>
          <w:sz w:val="24"/>
          <w:szCs w:val="24"/>
        </w:rPr>
      </w:pPr>
      <w:r w:rsidRPr="006817A9">
        <w:rPr>
          <w:rFonts w:hAnsi="Times New Roman"/>
          <w:sz w:val="24"/>
          <w:szCs w:val="24"/>
        </w:rPr>
        <w:t>Banka ve Şube Adı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0"/>
        <w:jc w:val="center"/>
      </w:pPr>
      <w:r w:rsidRPr="006817A9">
        <w:tab/>
        <w:t>GIDA VE KONTROL GENEL MÜDÜRLÜĞÜNE</w:t>
      </w:r>
    </w:p>
    <w:p w:rsidR="00047C8C" w:rsidRPr="006817A9" w:rsidRDefault="00047C8C" w:rsidP="006D0180">
      <w:pPr>
        <w:pStyle w:val="3-NormalYaz"/>
        <w:jc w:val="right"/>
        <w:rPr>
          <w:rFonts w:hAnsi="Times New Roman"/>
          <w:sz w:val="24"/>
          <w:szCs w:val="24"/>
        </w:rPr>
      </w:pPr>
    </w:p>
    <w:p w:rsidR="00047C8C" w:rsidRPr="006817A9" w:rsidRDefault="00047C8C" w:rsidP="006D0180">
      <w:pPr>
        <w:pStyle w:val="3-normalyaz0"/>
      </w:pPr>
    </w:p>
    <w:p w:rsidR="00047C8C" w:rsidRPr="006817A9" w:rsidRDefault="00047C8C" w:rsidP="006D0180">
      <w:pPr>
        <w:pStyle w:val="3-normalyaz0"/>
        <w:jc w:val="both"/>
      </w:pPr>
      <w:r w:rsidRPr="006817A9">
        <w:t>          ……………………………….. adresinde faaliyette bulunan Onaylı Süt Çiftliği sahibi ………………………..…….. 2014/6091 sayılı “2014 Yılında Yapılacak Tarımsal Desteklemelere İlişkin Karar” kapsamında ……. büyükbaş hayvan/hayvanlar için ………… (rakamla ve yazıyla) Türk Lirası Onaylı Süt Çiftliği Destekleme ödemesini hak etmiş olup, söz konusu ödemenin yapılması hususunda gereğini arz ederim.</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right"/>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İl/İlçe Müdürü</w:t>
      </w:r>
    </w:p>
    <w:p w:rsidR="00047C8C" w:rsidRPr="006817A9" w:rsidRDefault="00047C8C" w:rsidP="006D0180">
      <w:pPr>
        <w:pStyle w:val="3-NormalYaz"/>
        <w:jc w:val="center"/>
        <w:rPr>
          <w:rFonts w:hAnsi="Times New Roman"/>
          <w:sz w:val="24"/>
          <w:szCs w:val="24"/>
        </w:rPr>
      </w:pPr>
      <w:r w:rsidRPr="006817A9">
        <w:rPr>
          <w:rFonts w:hAnsi="Times New Roman"/>
          <w:sz w:val="24"/>
          <w:szCs w:val="24"/>
        </w:rPr>
        <w:t xml:space="preserve">                                                                                                                                      İmza</w:t>
      </w: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NOT:</w:t>
      </w:r>
    </w:p>
    <w:p w:rsidR="00047C8C" w:rsidRPr="006817A9" w:rsidRDefault="00047C8C" w:rsidP="006D0180">
      <w:pPr>
        <w:pStyle w:val="3-NormalYaz"/>
        <w:rPr>
          <w:rFonts w:hAnsi="Times New Roman"/>
          <w:sz w:val="24"/>
          <w:szCs w:val="24"/>
        </w:rPr>
      </w:pPr>
      <w:r w:rsidRPr="006817A9">
        <w:rPr>
          <w:rFonts w:hAnsi="Times New Roman"/>
          <w:sz w:val="24"/>
          <w:szCs w:val="24"/>
        </w:rPr>
        <w:t xml:space="preserve">1- 2 nüsha halinde düzenlenip, bir nüshası Onaylı Süt Çiftliği Sertifikası ile birlikte Bakanlığa gönderilecek, bir nüshası da il/ilçe müdürlüğünde muhafaza edilecektir.  </w:t>
      </w:r>
    </w:p>
    <w:p w:rsidR="00047C8C" w:rsidRPr="006817A9" w:rsidRDefault="00047C8C" w:rsidP="006D0180">
      <w:pPr>
        <w:pStyle w:val="3-NormalYaz"/>
        <w:rPr>
          <w:rFonts w:hAnsi="Times New Roman"/>
          <w:sz w:val="24"/>
          <w:szCs w:val="24"/>
        </w:rPr>
      </w:pPr>
      <w:r w:rsidRPr="006817A9">
        <w:rPr>
          <w:rFonts w:hAnsi="Times New Roman"/>
          <w:sz w:val="24"/>
          <w:szCs w:val="24"/>
        </w:rPr>
        <w:t>2- Destekleme miktarı, ari işletme desteği alan tüm sığırlar için hayvan başına 50 (elli) Türk Lirası olacak şekilde hesaplanacaktır.</w:t>
      </w:r>
    </w:p>
    <w:p w:rsidR="00047C8C" w:rsidRPr="006817A9" w:rsidRDefault="00047C8C" w:rsidP="006D0180">
      <w:pPr>
        <w:pStyle w:val="3-NormalYaz"/>
        <w:ind w:left="930"/>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p>
    <w:p w:rsidR="00047C8C" w:rsidRPr="006817A9" w:rsidRDefault="00047C8C" w:rsidP="006D0180">
      <w:pPr>
        <w:rPr>
          <w:rFonts w:ascii="Times New Roman" w:hAnsi="Times New Roman"/>
          <w:sz w:val="24"/>
          <w:szCs w:val="24"/>
        </w:rPr>
      </w:pPr>
      <w:r w:rsidRPr="006817A9">
        <w:rPr>
          <w:rFonts w:ascii="Times New Roman" w:hAnsi="Times New Roman"/>
          <w:sz w:val="24"/>
          <w:szCs w:val="24"/>
        </w:rPr>
        <w:br w:type="page"/>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 xml:space="preserve">             Ek- 28</w:t>
      </w: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ind w:left="930"/>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PROGRAMLI AŞILAMALARDA UYGULAYICILARIN</w:t>
      </w:r>
    </w:p>
    <w:p w:rsidR="00047C8C" w:rsidRPr="006817A9" w:rsidRDefault="00047C8C" w:rsidP="006D0180">
      <w:pPr>
        <w:pStyle w:val="3-NormalYaz"/>
        <w:jc w:val="center"/>
        <w:rPr>
          <w:rFonts w:hAnsi="Times New Roman"/>
          <w:sz w:val="24"/>
          <w:szCs w:val="24"/>
        </w:rPr>
      </w:pPr>
      <w:r w:rsidRPr="006817A9">
        <w:rPr>
          <w:rFonts w:hAnsi="Times New Roman"/>
          <w:sz w:val="24"/>
          <w:szCs w:val="24"/>
        </w:rPr>
        <w:t>DESTEKLEME MÜRACAAT FORMU</w:t>
      </w: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center"/>
        <w:rPr>
          <w:rFonts w:hAnsi="Times New Roman"/>
          <w:sz w:val="24"/>
          <w:szCs w:val="24"/>
        </w:rPr>
      </w:pPr>
    </w:p>
    <w:p w:rsidR="00047C8C" w:rsidRPr="006817A9" w:rsidRDefault="00047C8C" w:rsidP="006D0180">
      <w:pPr>
        <w:pStyle w:val="3-NormalYaz"/>
        <w:jc w:val="center"/>
        <w:rPr>
          <w:rFonts w:hAnsi="Times New Roman"/>
          <w:sz w:val="24"/>
          <w:szCs w:val="24"/>
        </w:rPr>
      </w:pPr>
      <w:r w:rsidRPr="006817A9">
        <w:rPr>
          <w:rFonts w:hAnsi="Times New Roman"/>
          <w:sz w:val="24"/>
          <w:szCs w:val="24"/>
        </w:rPr>
        <w:t>……………..  İL GIDA, TARIM VE HAYVANCILIK MÜDÜRLÜĞÜNE</w:t>
      </w:r>
    </w:p>
    <w:p w:rsidR="00047C8C" w:rsidRPr="006817A9" w:rsidRDefault="00047C8C" w:rsidP="006D0180">
      <w:pPr>
        <w:pStyle w:val="3-NormalYaz"/>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tabs>
          <w:tab w:val="clear" w:pos="566"/>
          <w:tab w:val="left" w:pos="0"/>
        </w:tabs>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ab/>
        <w:t>Müdürlüğünüz ile Odamız arasında yapılan aşılama protokolü doğrultusunda hazırlanan ve isimleri belirtilen serbest veteriner hekimlerin aşılama desteklemesine esas gerekli evraklar ekte sunulmuştur. 2014/6091 sayılı “2014 Yılında Yapılacak Tarımsal Desteklemelere İlişkin Karar” kapsamında ekte isimleri belirtilen serbest veteriner hekimlerin aşılama desteklemesinden yararlanmaları hususunda gereğini arz ederim.  …/…/…..</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right"/>
        <w:rPr>
          <w:rFonts w:hAnsi="Times New Roman"/>
          <w:sz w:val="24"/>
          <w:szCs w:val="24"/>
        </w:rPr>
      </w:pPr>
      <w:r w:rsidRPr="006817A9">
        <w:rPr>
          <w:rFonts w:hAnsi="Times New Roman"/>
          <w:sz w:val="24"/>
          <w:szCs w:val="24"/>
        </w:rPr>
        <w:t>…………… Veteriner Hekimleri Oda Başkanı</w:t>
      </w:r>
    </w:p>
    <w:p w:rsidR="00047C8C" w:rsidRPr="006817A9" w:rsidRDefault="00047C8C" w:rsidP="006D0180">
      <w:pPr>
        <w:pStyle w:val="3-NormalYaz"/>
        <w:rPr>
          <w:rFonts w:hAnsi="Times New Roman"/>
          <w:sz w:val="24"/>
          <w:szCs w:val="24"/>
        </w:rPr>
      </w:pP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r>
      <w:r w:rsidRPr="006817A9">
        <w:rPr>
          <w:rFonts w:hAnsi="Times New Roman"/>
          <w:sz w:val="24"/>
          <w:szCs w:val="24"/>
        </w:rPr>
        <w:tab/>
        <w:t xml:space="preserve">           İmza</w:t>
      </w: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r w:rsidRPr="006817A9">
        <w:rPr>
          <w:rFonts w:hAnsi="Times New Roman"/>
          <w:sz w:val="24"/>
          <w:szCs w:val="24"/>
        </w:rPr>
        <w:t>EKLER:</w:t>
      </w:r>
    </w:p>
    <w:p w:rsidR="00047C8C" w:rsidRPr="006817A9" w:rsidRDefault="00047C8C" w:rsidP="006D0180">
      <w:pPr>
        <w:pStyle w:val="3-NormalYaz"/>
        <w:rPr>
          <w:rFonts w:hAnsi="Times New Roman"/>
          <w:sz w:val="24"/>
          <w:szCs w:val="24"/>
        </w:rPr>
      </w:pPr>
      <w:r w:rsidRPr="006817A9">
        <w:rPr>
          <w:rFonts w:hAnsi="Times New Roman"/>
          <w:sz w:val="24"/>
          <w:szCs w:val="24"/>
        </w:rPr>
        <w:t xml:space="preserve">1-Hayvanların Tanımlanması ile </w:t>
      </w:r>
    </w:p>
    <w:p w:rsidR="00047C8C" w:rsidRPr="006817A9" w:rsidRDefault="00047C8C" w:rsidP="006D0180">
      <w:pPr>
        <w:pStyle w:val="3-NormalYaz"/>
        <w:rPr>
          <w:rFonts w:hAnsi="Times New Roman"/>
          <w:sz w:val="24"/>
          <w:szCs w:val="24"/>
        </w:rPr>
      </w:pPr>
      <w:r w:rsidRPr="006817A9">
        <w:rPr>
          <w:rFonts w:hAnsi="Times New Roman"/>
          <w:sz w:val="24"/>
          <w:szCs w:val="24"/>
        </w:rPr>
        <w:t xml:space="preserve">   Veteriner Biyolojik Ürün Uygulama Ücreti Makbuzu</w:t>
      </w:r>
    </w:p>
    <w:p w:rsidR="00047C8C" w:rsidRPr="006817A9" w:rsidRDefault="00047C8C" w:rsidP="006D0180">
      <w:pPr>
        <w:pStyle w:val="3-NormalYaz"/>
        <w:rPr>
          <w:rFonts w:hAnsi="Times New Roman"/>
          <w:sz w:val="24"/>
          <w:szCs w:val="24"/>
        </w:rPr>
      </w:pPr>
      <w:r w:rsidRPr="006817A9">
        <w:rPr>
          <w:rFonts w:hAnsi="Times New Roman"/>
          <w:sz w:val="24"/>
          <w:szCs w:val="24"/>
        </w:rPr>
        <w:t>2- Hak ediş belgeleri</w:t>
      </w:r>
    </w:p>
    <w:p w:rsidR="00047C8C" w:rsidRPr="006817A9" w:rsidRDefault="00047C8C" w:rsidP="006D0180">
      <w:pPr>
        <w:pStyle w:val="3-NormalYaz"/>
        <w:rPr>
          <w:rFonts w:hAnsi="Times New Roman"/>
          <w:sz w:val="24"/>
          <w:szCs w:val="24"/>
        </w:rPr>
      </w:pPr>
      <w:r w:rsidRPr="006817A9">
        <w:rPr>
          <w:rFonts w:hAnsi="Times New Roman"/>
          <w:sz w:val="24"/>
          <w:szCs w:val="24"/>
        </w:rPr>
        <w:t>3- İcmal Formu</w:t>
      </w:r>
    </w:p>
    <w:p w:rsidR="00047C8C" w:rsidRPr="006817A9" w:rsidRDefault="00047C8C" w:rsidP="006D0180">
      <w:pPr>
        <w:pStyle w:val="3-NormalYaz"/>
        <w:rPr>
          <w:rFonts w:hAnsi="Times New Roman"/>
          <w:sz w:val="24"/>
          <w:szCs w:val="24"/>
        </w:rPr>
      </w:pPr>
    </w:p>
    <w:tbl>
      <w:tblPr>
        <w:tblW w:w="4140" w:type="dxa"/>
        <w:tblInd w:w="70" w:type="dxa"/>
        <w:tblCellMar>
          <w:left w:w="70" w:type="dxa"/>
          <w:right w:w="70" w:type="dxa"/>
        </w:tblCellMar>
        <w:tblLook w:val="0000"/>
      </w:tblPr>
      <w:tblGrid>
        <w:gridCol w:w="4140"/>
      </w:tblGrid>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Veteriner Hekim Odasının:</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Adresi:</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Vergi No:</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r>
    </w:tbl>
    <w:p w:rsidR="00047C8C" w:rsidRPr="006817A9" w:rsidRDefault="00047C8C" w:rsidP="006D0180">
      <w:pPr>
        <w:pStyle w:val="3-NormalYaz"/>
        <w:rPr>
          <w:rFonts w:hAnsi="Times New Roman"/>
          <w:sz w:val="24"/>
          <w:szCs w:val="24"/>
        </w:rPr>
      </w:pPr>
    </w:p>
    <w:p w:rsidR="00047C8C" w:rsidRPr="006817A9" w:rsidRDefault="00047C8C" w:rsidP="006D0180">
      <w:pPr>
        <w:pStyle w:val="3-NormalYaz"/>
        <w:rPr>
          <w:rFonts w:hAnsi="Times New Roman"/>
          <w:sz w:val="24"/>
          <w:szCs w:val="24"/>
        </w:rPr>
      </w:pPr>
    </w:p>
    <w:p w:rsidR="00047C8C" w:rsidRPr="006817A9" w:rsidRDefault="00047C8C" w:rsidP="006D0180">
      <w:pPr>
        <w:pStyle w:val="3-NormalYaz"/>
        <w:jc w:val="right"/>
        <w:rPr>
          <w:rFonts w:hAnsi="Times New Roman"/>
          <w:sz w:val="24"/>
          <w:szCs w:val="24"/>
        </w:rPr>
      </w:pPr>
    </w:p>
    <w:p w:rsidR="00047C8C" w:rsidRPr="006817A9" w:rsidRDefault="00047C8C" w:rsidP="006D0180">
      <w:pPr>
        <w:pStyle w:val="3-NormalYaz"/>
        <w:jc w:val="right"/>
        <w:rPr>
          <w:rFonts w:hAnsi="Times New Roman"/>
          <w:sz w:val="24"/>
          <w:szCs w:val="24"/>
        </w:rPr>
      </w:pPr>
    </w:p>
    <w:p w:rsidR="00047C8C" w:rsidRPr="009D6010" w:rsidRDefault="00047C8C" w:rsidP="006D0180">
      <w:pPr>
        <w:pStyle w:val="3-NormalYaz"/>
        <w:jc w:val="right"/>
      </w:pPr>
    </w:p>
    <w:p w:rsidR="00047C8C" w:rsidRPr="009D6010" w:rsidRDefault="00047C8C" w:rsidP="006D0180">
      <w:pPr>
        <w:pStyle w:val="3-NormalYaz"/>
        <w:jc w:val="right"/>
      </w:pPr>
    </w:p>
    <w:p w:rsidR="00047C8C" w:rsidRPr="009D6010" w:rsidRDefault="00047C8C" w:rsidP="006D0180">
      <w:pPr>
        <w:pStyle w:val="3-NormalYaz"/>
        <w:jc w:val="right"/>
      </w:pPr>
    </w:p>
    <w:p w:rsidR="00047C8C" w:rsidRPr="009D6010" w:rsidRDefault="00047C8C" w:rsidP="006D0180">
      <w:pPr>
        <w:pStyle w:val="3-NormalYaz"/>
        <w:jc w:val="right"/>
        <w:sectPr w:rsidR="00047C8C" w:rsidRPr="009D6010" w:rsidSect="004659E0">
          <w:pgSz w:w="11906" w:h="16838"/>
          <w:pgMar w:top="1418" w:right="1106" w:bottom="1418" w:left="1260" w:header="709" w:footer="709" w:gutter="0"/>
          <w:cols w:space="708"/>
          <w:docGrid w:linePitch="360"/>
        </w:sectPr>
      </w:pPr>
    </w:p>
    <w:p w:rsidR="00047C8C" w:rsidRPr="00A87961" w:rsidRDefault="00047C8C" w:rsidP="006D0180">
      <w:pPr>
        <w:jc w:val="right"/>
        <w:rPr>
          <w:rFonts w:ascii="Times New Roman" w:hAnsi="Times New Roman"/>
          <w:sz w:val="24"/>
          <w:szCs w:val="24"/>
        </w:rPr>
      </w:pPr>
      <w:r w:rsidRPr="00A87961">
        <w:rPr>
          <w:rFonts w:ascii="Times New Roman" w:hAnsi="Times New Roman"/>
          <w:sz w:val="24"/>
          <w:szCs w:val="24"/>
        </w:rPr>
        <w:t>Ek- 29</w:t>
      </w:r>
    </w:p>
    <w:tbl>
      <w:tblPr>
        <w:tblW w:w="14081" w:type="dxa"/>
        <w:tblInd w:w="70" w:type="dxa"/>
        <w:tblCellMar>
          <w:left w:w="70" w:type="dxa"/>
          <w:right w:w="70" w:type="dxa"/>
        </w:tblCellMar>
        <w:tblLook w:val="0000"/>
      </w:tblPr>
      <w:tblGrid>
        <w:gridCol w:w="1980"/>
        <w:gridCol w:w="1440"/>
        <w:gridCol w:w="1586"/>
        <w:gridCol w:w="34"/>
        <w:gridCol w:w="1806"/>
        <w:gridCol w:w="1745"/>
        <w:gridCol w:w="769"/>
        <w:gridCol w:w="851"/>
        <w:gridCol w:w="2094"/>
        <w:gridCol w:w="1725"/>
        <w:gridCol w:w="51"/>
      </w:tblGrid>
      <w:tr w:rsidR="00047C8C" w:rsidRPr="00F75043" w:rsidTr="00FF020A">
        <w:trPr>
          <w:gridAfter w:val="1"/>
          <w:wAfter w:w="51" w:type="dxa"/>
          <w:trHeight w:val="360"/>
        </w:trPr>
        <w:tc>
          <w:tcPr>
            <w:tcW w:w="14030" w:type="dxa"/>
            <w:gridSpan w:val="10"/>
            <w:tcBorders>
              <w:top w:val="nil"/>
              <w:left w:val="nil"/>
              <w:bottom w:val="nil"/>
              <w:right w:val="nil"/>
            </w:tcBorders>
            <w:noWrap/>
            <w:vAlign w:val="bottom"/>
          </w:tcPr>
          <w:p w:rsidR="00047C8C" w:rsidRPr="00F75043" w:rsidRDefault="00047C8C" w:rsidP="00FF020A">
            <w:pPr>
              <w:jc w:val="center"/>
              <w:rPr>
                <w:rFonts w:ascii="Times New Roman" w:hAnsi="Times New Roman"/>
                <w:sz w:val="24"/>
                <w:szCs w:val="24"/>
              </w:rPr>
            </w:pPr>
            <w:r w:rsidRPr="00F75043">
              <w:rPr>
                <w:rFonts w:ascii="Times New Roman" w:hAnsi="Times New Roman"/>
                <w:sz w:val="24"/>
                <w:szCs w:val="24"/>
              </w:rPr>
              <w:t>PROGRAMLI AŞILAMALARDA UYGULAYICILARIN HAK EDİŞ BELGESİ</w:t>
            </w:r>
          </w:p>
        </w:tc>
      </w:tr>
      <w:tr w:rsidR="00047C8C" w:rsidRPr="00F75043" w:rsidTr="00FF020A">
        <w:trPr>
          <w:gridAfter w:val="1"/>
          <w:wAfter w:w="51" w:type="dxa"/>
          <w:trHeight w:val="255"/>
        </w:trPr>
        <w:tc>
          <w:tcPr>
            <w:tcW w:w="198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Yapılan Aşılama</w:t>
            </w:r>
          </w:p>
        </w:tc>
        <w:tc>
          <w:tcPr>
            <w:tcW w:w="3060" w:type="dxa"/>
            <w:gridSpan w:val="3"/>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Aşılanan Hayvan Sayısı</w:t>
            </w:r>
          </w:p>
        </w:tc>
        <w:tc>
          <w:tcPr>
            <w:tcW w:w="4320" w:type="dxa"/>
            <w:gridSpan w:val="3"/>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Aşılama Desteği Birim Fiyatı (TL)</w:t>
            </w:r>
          </w:p>
        </w:tc>
        <w:tc>
          <w:tcPr>
            <w:tcW w:w="4670" w:type="dxa"/>
            <w:gridSpan w:val="3"/>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Toplam Tutar</w:t>
            </w:r>
          </w:p>
        </w:tc>
      </w:tr>
      <w:tr w:rsidR="00047C8C" w:rsidRPr="00F75043" w:rsidTr="00FF020A">
        <w:trPr>
          <w:gridAfter w:val="1"/>
          <w:wAfter w:w="51" w:type="dxa"/>
          <w:trHeight w:val="255"/>
        </w:trPr>
        <w:tc>
          <w:tcPr>
            <w:tcW w:w="198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 xml:space="preserve"> </w:t>
            </w:r>
          </w:p>
        </w:tc>
        <w:tc>
          <w:tcPr>
            <w:tcW w:w="3060" w:type="dxa"/>
            <w:gridSpan w:val="3"/>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p w:rsidR="00047C8C" w:rsidRPr="00F75043" w:rsidRDefault="00047C8C" w:rsidP="00FF020A">
            <w:pPr>
              <w:rPr>
                <w:rFonts w:ascii="Times New Roman" w:hAnsi="Times New Roman"/>
                <w:sz w:val="24"/>
                <w:szCs w:val="24"/>
              </w:rPr>
            </w:pPr>
          </w:p>
        </w:tc>
        <w:tc>
          <w:tcPr>
            <w:tcW w:w="4320" w:type="dxa"/>
            <w:gridSpan w:val="3"/>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4670" w:type="dxa"/>
            <w:gridSpan w:val="3"/>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r>
      <w:tr w:rsidR="00047C8C" w:rsidRPr="00F75043" w:rsidTr="00FF020A">
        <w:trPr>
          <w:trHeight w:val="255"/>
        </w:trPr>
        <w:tc>
          <w:tcPr>
            <w:tcW w:w="198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14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KDV Dahil Tutar</w:t>
            </w:r>
          </w:p>
        </w:tc>
        <w:tc>
          <w:tcPr>
            <w:tcW w:w="1586"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KDV Hariç Tutar (%1.08)</w:t>
            </w:r>
          </w:p>
        </w:tc>
        <w:tc>
          <w:tcPr>
            <w:tcW w:w="1840" w:type="dxa"/>
            <w:gridSpan w:val="2"/>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Hesaplanan</w:t>
            </w:r>
          </w:p>
          <w:p w:rsidR="00047C8C" w:rsidRPr="00F75043" w:rsidRDefault="00047C8C" w:rsidP="00FF020A">
            <w:pPr>
              <w:rPr>
                <w:rFonts w:ascii="Times New Roman" w:hAnsi="Times New Roman"/>
                <w:sz w:val="24"/>
                <w:szCs w:val="24"/>
              </w:rPr>
            </w:pPr>
            <w:r w:rsidRPr="00F75043">
              <w:rPr>
                <w:rFonts w:ascii="Times New Roman" w:hAnsi="Times New Roman"/>
                <w:sz w:val="24"/>
                <w:szCs w:val="24"/>
              </w:rPr>
              <w:t>KDV</w:t>
            </w:r>
          </w:p>
        </w:tc>
        <w:tc>
          <w:tcPr>
            <w:tcW w:w="1745"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Gelir Vergisi        (%20)</w:t>
            </w:r>
          </w:p>
        </w:tc>
        <w:tc>
          <w:tcPr>
            <w:tcW w:w="1620" w:type="dxa"/>
            <w:gridSpan w:val="2"/>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Damga Vergisi (%0,948)</w:t>
            </w:r>
          </w:p>
        </w:tc>
        <w:tc>
          <w:tcPr>
            <w:tcW w:w="2094"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Kesintiler Toplam</w:t>
            </w:r>
          </w:p>
        </w:tc>
        <w:tc>
          <w:tcPr>
            <w:tcW w:w="1776" w:type="dxa"/>
            <w:gridSpan w:val="2"/>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Net Ödenen</w:t>
            </w:r>
          </w:p>
        </w:tc>
      </w:tr>
      <w:tr w:rsidR="00047C8C" w:rsidRPr="00F75043" w:rsidTr="00FF020A">
        <w:trPr>
          <w:trHeight w:val="255"/>
        </w:trPr>
        <w:tc>
          <w:tcPr>
            <w:tcW w:w="198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Yapılan Aşılama</w:t>
            </w:r>
          </w:p>
          <w:p w:rsidR="00047C8C" w:rsidRPr="00F75043" w:rsidRDefault="00047C8C" w:rsidP="00FF020A">
            <w:pPr>
              <w:rPr>
                <w:rFonts w:ascii="Times New Roman" w:hAnsi="Times New Roman"/>
                <w:sz w:val="24"/>
                <w:szCs w:val="24"/>
              </w:rPr>
            </w:pPr>
            <w:r w:rsidRPr="00F75043">
              <w:rPr>
                <w:rFonts w:ascii="Times New Roman" w:hAnsi="Times New Roman"/>
                <w:sz w:val="24"/>
                <w:szCs w:val="24"/>
              </w:rPr>
              <w:t>GENEL TOPLAM</w:t>
            </w:r>
          </w:p>
          <w:p w:rsidR="00047C8C" w:rsidRPr="00F75043" w:rsidRDefault="00047C8C" w:rsidP="00FF020A">
            <w:pPr>
              <w:rPr>
                <w:rFonts w:ascii="Times New Roman" w:hAnsi="Times New Roman"/>
                <w:sz w:val="24"/>
                <w:szCs w:val="24"/>
              </w:rPr>
            </w:pPr>
          </w:p>
        </w:tc>
        <w:tc>
          <w:tcPr>
            <w:tcW w:w="14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1586"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1840" w:type="dxa"/>
            <w:gridSpan w:val="2"/>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1745"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1620" w:type="dxa"/>
            <w:gridSpan w:val="2"/>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2094"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c>
          <w:tcPr>
            <w:tcW w:w="1776" w:type="dxa"/>
            <w:gridSpan w:val="2"/>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r>
    </w:tbl>
    <w:p w:rsidR="00047C8C" w:rsidRPr="00A87961" w:rsidRDefault="00047C8C" w:rsidP="006D0180">
      <w:pPr>
        <w:pStyle w:val="3-NormalYaz"/>
        <w:jc w:val="center"/>
        <w:rPr>
          <w:rFonts w:hAnsi="Times New Roman"/>
          <w:sz w:val="24"/>
          <w:szCs w:val="24"/>
        </w:rPr>
      </w:pPr>
      <w:r w:rsidRPr="00A87961">
        <w:rPr>
          <w:rFonts w:hAnsi="Times New Roman"/>
          <w:sz w:val="24"/>
          <w:szCs w:val="24"/>
        </w:rPr>
        <w:t>…………. İL GIDA TARIM VE HAYVANCILIK MÜDÜRLÜĞÜNE</w:t>
      </w:r>
    </w:p>
    <w:p w:rsidR="00047C8C" w:rsidRPr="00A87961" w:rsidRDefault="00047C8C" w:rsidP="006D0180">
      <w:pPr>
        <w:pStyle w:val="3-NormalYaz"/>
        <w:jc w:val="center"/>
        <w:rPr>
          <w:rFonts w:hAnsi="Times New Roman"/>
          <w:sz w:val="24"/>
          <w:szCs w:val="24"/>
        </w:rPr>
      </w:pPr>
    </w:p>
    <w:p w:rsidR="00047C8C" w:rsidRPr="00A87961" w:rsidRDefault="00047C8C" w:rsidP="006D0180">
      <w:pPr>
        <w:jc w:val="both"/>
        <w:rPr>
          <w:rFonts w:ascii="Times New Roman" w:hAnsi="Times New Roman"/>
          <w:sz w:val="24"/>
          <w:szCs w:val="24"/>
        </w:rPr>
      </w:pPr>
      <w:r w:rsidRPr="00A87961">
        <w:rPr>
          <w:rFonts w:ascii="Times New Roman" w:hAnsi="Times New Roman"/>
          <w:sz w:val="24"/>
          <w:szCs w:val="24"/>
        </w:rPr>
        <w:tab/>
        <w:t>2014/6091 sayılı Bakanlar Kurulu Kararı gereği uygulayıcıların desteklenmesi kapsamında aşağıda vatandaşlık  numarası, adı ve soyadı yazılı serbest veteriner hekime ödenmek üzere …… Türk Lirası (KDV dahil) destekleme ödemesi talep edilmesi hususunda gereğini arz ederim. …./…/…..</w:t>
      </w:r>
    </w:p>
    <w:tbl>
      <w:tblPr>
        <w:tblpPr w:leftFromText="141" w:rightFromText="141" w:vertAnchor="text" w:tblpY="1"/>
        <w:tblOverlap w:val="never"/>
        <w:tblW w:w="4140" w:type="dxa"/>
        <w:tblCellMar>
          <w:left w:w="70" w:type="dxa"/>
          <w:right w:w="70" w:type="dxa"/>
        </w:tblCellMar>
        <w:tblLook w:val="0000"/>
      </w:tblPr>
      <w:tblGrid>
        <w:gridCol w:w="4140"/>
      </w:tblGrid>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 xml:space="preserve">Serbest Vet Hekimin;          </w:t>
            </w:r>
          </w:p>
        </w:tc>
      </w:tr>
      <w:tr w:rsidR="00047C8C" w:rsidRPr="00F75043" w:rsidTr="00FF020A">
        <w:trPr>
          <w:trHeight w:val="255"/>
        </w:trPr>
        <w:tc>
          <w:tcPr>
            <w:tcW w:w="4140" w:type="dxa"/>
            <w:tcBorders>
              <w:top w:val="nil"/>
              <w:left w:val="nil"/>
              <w:bottom w:val="nil"/>
              <w:right w:val="nil"/>
            </w:tcBorders>
            <w:noWrap/>
          </w:tcPr>
          <w:p w:rsidR="00047C8C" w:rsidRPr="00A87961" w:rsidRDefault="00047C8C" w:rsidP="00FF020A">
            <w:pPr>
              <w:pStyle w:val="3-NormalYaz"/>
              <w:rPr>
                <w:rFonts w:hAnsi="Times New Roman"/>
                <w:sz w:val="24"/>
                <w:szCs w:val="24"/>
              </w:rPr>
            </w:pPr>
            <w:r w:rsidRPr="00A87961">
              <w:rPr>
                <w:rFonts w:hAnsi="Times New Roman"/>
                <w:sz w:val="24"/>
                <w:szCs w:val="24"/>
              </w:rPr>
              <w:t>T.C. Kimlik No :</w:t>
            </w:r>
          </w:p>
        </w:tc>
      </w:tr>
      <w:tr w:rsidR="00047C8C" w:rsidRPr="00F75043" w:rsidTr="00FF020A">
        <w:trPr>
          <w:trHeight w:val="255"/>
        </w:trPr>
        <w:tc>
          <w:tcPr>
            <w:tcW w:w="4140" w:type="dxa"/>
            <w:tcBorders>
              <w:top w:val="nil"/>
              <w:left w:val="nil"/>
              <w:bottom w:val="nil"/>
              <w:right w:val="nil"/>
            </w:tcBorders>
            <w:noWrap/>
          </w:tcPr>
          <w:p w:rsidR="00047C8C" w:rsidRPr="00A87961" w:rsidRDefault="00047C8C" w:rsidP="00FF020A">
            <w:pPr>
              <w:pStyle w:val="3-NormalYaz"/>
              <w:rPr>
                <w:rFonts w:hAnsi="Times New Roman"/>
                <w:sz w:val="24"/>
                <w:szCs w:val="24"/>
              </w:rPr>
            </w:pPr>
            <w:r w:rsidRPr="00A87961">
              <w:rPr>
                <w:rFonts w:hAnsi="Times New Roman"/>
                <w:sz w:val="24"/>
                <w:szCs w:val="24"/>
              </w:rPr>
              <w:t>Adı ve Soyadı   :</w:t>
            </w:r>
          </w:p>
        </w:tc>
      </w:tr>
      <w:tr w:rsidR="00047C8C" w:rsidRPr="00F75043" w:rsidTr="00FF020A">
        <w:trPr>
          <w:trHeight w:val="255"/>
        </w:trPr>
        <w:tc>
          <w:tcPr>
            <w:tcW w:w="4140" w:type="dxa"/>
            <w:tcBorders>
              <w:top w:val="nil"/>
              <w:left w:val="nil"/>
              <w:bottom w:val="nil"/>
              <w:right w:val="nil"/>
            </w:tcBorders>
            <w:noWrap/>
          </w:tcPr>
          <w:p w:rsidR="00047C8C" w:rsidRPr="00A87961" w:rsidRDefault="00047C8C" w:rsidP="00FF020A">
            <w:pPr>
              <w:pStyle w:val="3-NormalYaz"/>
              <w:rPr>
                <w:rFonts w:hAnsi="Times New Roman"/>
                <w:sz w:val="24"/>
                <w:szCs w:val="24"/>
              </w:rPr>
            </w:pPr>
          </w:p>
        </w:tc>
      </w:tr>
      <w:tr w:rsidR="00047C8C" w:rsidRPr="00F75043" w:rsidTr="00FF020A">
        <w:trPr>
          <w:trHeight w:val="255"/>
        </w:trPr>
        <w:tc>
          <w:tcPr>
            <w:tcW w:w="4140" w:type="dxa"/>
            <w:tcBorders>
              <w:top w:val="nil"/>
              <w:left w:val="nil"/>
              <w:bottom w:val="nil"/>
              <w:right w:val="nil"/>
            </w:tcBorders>
            <w:noWrap/>
          </w:tcPr>
          <w:p w:rsidR="00047C8C" w:rsidRPr="00A87961" w:rsidRDefault="00047C8C" w:rsidP="00FF020A">
            <w:pPr>
              <w:pStyle w:val="3-NormalYaz"/>
              <w:rPr>
                <w:rFonts w:hAnsi="Times New Roman"/>
                <w:sz w:val="24"/>
                <w:szCs w:val="24"/>
              </w:rPr>
            </w:pPr>
          </w:p>
        </w:tc>
      </w:tr>
      <w:tr w:rsidR="00047C8C" w:rsidRPr="00F75043" w:rsidTr="00FF020A">
        <w:trPr>
          <w:trHeight w:val="255"/>
        </w:trPr>
        <w:tc>
          <w:tcPr>
            <w:tcW w:w="4140" w:type="dxa"/>
            <w:tcBorders>
              <w:top w:val="nil"/>
              <w:left w:val="nil"/>
              <w:bottom w:val="nil"/>
              <w:right w:val="nil"/>
            </w:tcBorders>
            <w:noWrap/>
          </w:tcPr>
          <w:p w:rsidR="00047C8C" w:rsidRPr="00A87961" w:rsidRDefault="00047C8C" w:rsidP="00FF020A">
            <w:pPr>
              <w:pStyle w:val="3-NormalYaz"/>
              <w:rPr>
                <w:rFonts w:hAnsi="Times New Roman"/>
                <w:sz w:val="24"/>
                <w:szCs w:val="24"/>
              </w:rPr>
            </w:pPr>
          </w:p>
        </w:tc>
      </w:tr>
    </w:tbl>
    <w:p w:rsidR="00047C8C" w:rsidRPr="00A87961" w:rsidRDefault="00047C8C" w:rsidP="006D0180">
      <w:pPr>
        <w:pStyle w:val="3-NormalYaz"/>
        <w:jc w:val="center"/>
        <w:rPr>
          <w:rFonts w:hAnsi="Times New Roman"/>
          <w:sz w:val="24"/>
          <w:szCs w:val="24"/>
        </w:rPr>
      </w:pPr>
      <w:r w:rsidRPr="00A87961">
        <w:rPr>
          <w:rFonts w:hAnsi="Times New Roman"/>
          <w:sz w:val="24"/>
          <w:szCs w:val="24"/>
        </w:rPr>
        <w:t xml:space="preserve">                      </w:t>
      </w:r>
    </w:p>
    <w:p w:rsidR="00047C8C" w:rsidRPr="00A87961" w:rsidRDefault="00047C8C" w:rsidP="006D0180">
      <w:pPr>
        <w:pStyle w:val="3-NormalYaz"/>
        <w:jc w:val="center"/>
        <w:rPr>
          <w:rFonts w:hAnsi="Times New Roman"/>
          <w:sz w:val="24"/>
          <w:szCs w:val="24"/>
        </w:rPr>
      </w:pPr>
    </w:p>
    <w:p w:rsidR="00047C8C" w:rsidRPr="00A87961" w:rsidRDefault="00047C8C" w:rsidP="006D0180">
      <w:pPr>
        <w:pStyle w:val="3-NormalYaz"/>
        <w:jc w:val="center"/>
        <w:rPr>
          <w:rFonts w:hAnsi="Times New Roman"/>
          <w:sz w:val="24"/>
          <w:szCs w:val="24"/>
        </w:rPr>
      </w:pPr>
      <w:r w:rsidRPr="00A87961">
        <w:rPr>
          <w:rFonts w:hAnsi="Times New Roman"/>
          <w:sz w:val="24"/>
          <w:szCs w:val="24"/>
        </w:rPr>
        <w:t xml:space="preserve">                                    </w:t>
      </w:r>
    </w:p>
    <w:p w:rsidR="00047C8C" w:rsidRPr="00A87961" w:rsidRDefault="00047C8C" w:rsidP="006D0180">
      <w:pPr>
        <w:pStyle w:val="3-NormalYaz"/>
        <w:jc w:val="center"/>
        <w:rPr>
          <w:rFonts w:hAnsi="Times New Roman"/>
          <w:sz w:val="24"/>
          <w:szCs w:val="24"/>
        </w:rPr>
      </w:pPr>
      <w:r w:rsidRPr="00A87961">
        <w:rPr>
          <w:rFonts w:hAnsi="Times New Roman"/>
          <w:sz w:val="24"/>
          <w:szCs w:val="24"/>
        </w:rPr>
        <w:t xml:space="preserve">                                                                                      …………… Veteriner Hekimleri Oda Başkanı</w:t>
      </w:r>
    </w:p>
    <w:p w:rsidR="00047C8C" w:rsidRPr="00A87961" w:rsidRDefault="00047C8C" w:rsidP="006D0180">
      <w:pPr>
        <w:pStyle w:val="3-NormalYaz"/>
        <w:rPr>
          <w:rFonts w:hAnsi="Times New Roman"/>
          <w:sz w:val="24"/>
          <w:szCs w:val="24"/>
        </w:rPr>
      </w:pPr>
      <w:r w:rsidRPr="00A87961">
        <w:rPr>
          <w:rFonts w:hAnsi="Times New Roman"/>
          <w:sz w:val="24"/>
          <w:szCs w:val="24"/>
        </w:rPr>
        <w:tab/>
      </w:r>
      <w:r w:rsidRPr="00A87961">
        <w:rPr>
          <w:rFonts w:hAnsi="Times New Roman"/>
          <w:sz w:val="24"/>
          <w:szCs w:val="24"/>
        </w:rPr>
        <w:tab/>
      </w:r>
      <w:r w:rsidRPr="00A87961">
        <w:rPr>
          <w:rFonts w:hAnsi="Times New Roman"/>
          <w:sz w:val="24"/>
          <w:szCs w:val="24"/>
        </w:rPr>
        <w:tab/>
      </w:r>
      <w:r w:rsidRPr="00A87961">
        <w:rPr>
          <w:rFonts w:hAnsi="Times New Roman"/>
          <w:sz w:val="24"/>
          <w:szCs w:val="24"/>
        </w:rPr>
        <w:tab/>
      </w:r>
      <w:r w:rsidRPr="00A87961">
        <w:rPr>
          <w:rFonts w:hAnsi="Times New Roman"/>
          <w:sz w:val="24"/>
          <w:szCs w:val="24"/>
        </w:rPr>
        <w:tab/>
      </w:r>
      <w:r w:rsidRPr="00A87961">
        <w:rPr>
          <w:rFonts w:hAnsi="Times New Roman"/>
          <w:sz w:val="24"/>
          <w:szCs w:val="24"/>
        </w:rPr>
        <w:tab/>
      </w:r>
      <w:r w:rsidRPr="00A87961">
        <w:rPr>
          <w:rFonts w:hAnsi="Times New Roman"/>
          <w:sz w:val="24"/>
          <w:szCs w:val="24"/>
        </w:rPr>
        <w:tab/>
      </w:r>
      <w:r w:rsidRPr="00A87961">
        <w:rPr>
          <w:rFonts w:hAnsi="Times New Roman"/>
          <w:sz w:val="24"/>
          <w:szCs w:val="24"/>
        </w:rPr>
        <w:tab/>
      </w:r>
      <w:r w:rsidRPr="00A87961">
        <w:rPr>
          <w:rFonts w:hAnsi="Times New Roman"/>
          <w:sz w:val="24"/>
          <w:szCs w:val="24"/>
        </w:rPr>
        <w:tab/>
      </w:r>
      <w:r w:rsidRPr="00A87961">
        <w:rPr>
          <w:rFonts w:hAnsi="Times New Roman"/>
          <w:sz w:val="24"/>
          <w:szCs w:val="24"/>
        </w:rPr>
        <w:tab/>
        <w:t xml:space="preserve">                İmza</w:t>
      </w:r>
    </w:p>
    <w:p w:rsidR="00047C8C" w:rsidRPr="009D6010" w:rsidRDefault="00047C8C" w:rsidP="006D0180">
      <w:pPr>
        <w:jc w:val="right"/>
      </w:pPr>
    </w:p>
    <w:p w:rsidR="00047C8C" w:rsidRPr="006817A9" w:rsidRDefault="00047C8C" w:rsidP="006D0180">
      <w:pPr>
        <w:jc w:val="right"/>
        <w:rPr>
          <w:rFonts w:ascii="Times New Roman" w:hAnsi="Times New Roman"/>
          <w:sz w:val="24"/>
          <w:szCs w:val="24"/>
        </w:rPr>
      </w:pPr>
      <w:r w:rsidRPr="006817A9">
        <w:rPr>
          <w:rFonts w:ascii="Times New Roman" w:hAnsi="Times New Roman"/>
          <w:sz w:val="24"/>
          <w:szCs w:val="24"/>
        </w:rPr>
        <w:t>Ek- 30</w:t>
      </w: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 VETERİNER HEKİMLERİ ODASININ DÜZENLEDİĞİ İCMAL FORMU</w:t>
      </w:r>
    </w:p>
    <w:tbl>
      <w:tblPr>
        <w:tblpPr w:leftFromText="141" w:rightFromText="141" w:vertAnchor="text" w:horzAnchor="margin" w:tblpY="226"/>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623"/>
        <w:gridCol w:w="1485"/>
        <w:gridCol w:w="1485"/>
        <w:gridCol w:w="1319"/>
        <w:gridCol w:w="1650"/>
        <w:gridCol w:w="1649"/>
        <w:gridCol w:w="2474"/>
      </w:tblGrid>
      <w:tr w:rsidR="00047C8C" w:rsidRPr="00F75043" w:rsidTr="00FF020A">
        <w:trPr>
          <w:trHeight w:val="392"/>
        </w:trPr>
        <w:tc>
          <w:tcPr>
            <w:tcW w:w="13840" w:type="dxa"/>
            <w:gridSpan w:val="8"/>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İLİ:                                                                      YILI: 2014</w:t>
            </w:r>
          </w:p>
        </w:tc>
      </w:tr>
      <w:tr w:rsidR="00047C8C" w:rsidRPr="00F75043" w:rsidTr="00FF020A">
        <w:trPr>
          <w:trHeight w:val="414"/>
        </w:trPr>
        <w:tc>
          <w:tcPr>
            <w:tcW w:w="6748" w:type="dxa"/>
            <w:gridSpan w:val="4"/>
          </w:tcPr>
          <w:p w:rsidR="00047C8C" w:rsidRPr="00F75043" w:rsidRDefault="00047C8C" w:rsidP="00FF020A">
            <w:pPr>
              <w:rPr>
                <w:rFonts w:ascii="Times New Roman" w:hAnsi="Times New Roman"/>
                <w:sz w:val="24"/>
                <w:szCs w:val="24"/>
              </w:rPr>
            </w:pPr>
          </w:p>
        </w:tc>
        <w:tc>
          <w:tcPr>
            <w:tcW w:w="4618" w:type="dxa"/>
            <w:gridSpan w:val="3"/>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AŞILANAN</w:t>
            </w:r>
          </w:p>
        </w:tc>
        <w:tc>
          <w:tcPr>
            <w:tcW w:w="2474" w:type="dxa"/>
          </w:tcPr>
          <w:p w:rsidR="00047C8C" w:rsidRPr="00F75043" w:rsidRDefault="00047C8C" w:rsidP="00FF020A">
            <w:pPr>
              <w:rPr>
                <w:rFonts w:ascii="Times New Roman" w:hAnsi="Times New Roman"/>
                <w:sz w:val="24"/>
                <w:szCs w:val="24"/>
              </w:rPr>
            </w:pPr>
          </w:p>
        </w:tc>
      </w:tr>
      <w:tr w:rsidR="00047C8C" w:rsidRPr="00F75043" w:rsidTr="00FF020A">
        <w:trPr>
          <w:trHeight w:val="806"/>
        </w:trPr>
        <w:tc>
          <w:tcPr>
            <w:tcW w:w="115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Sıra No</w:t>
            </w:r>
          </w:p>
        </w:tc>
        <w:tc>
          <w:tcPr>
            <w:tcW w:w="2623"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Vet. Hekim Adı-Soyadı</w:t>
            </w:r>
          </w:p>
        </w:tc>
        <w:tc>
          <w:tcPr>
            <w:tcW w:w="148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İlçe Adı</w:t>
            </w:r>
          </w:p>
        </w:tc>
        <w:tc>
          <w:tcPr>
            <w:tcW w:w="148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Aşının Adı</w:t>
            </w:r>
          </w:p>
        </w:tc>
        <w:tc>
          <w:tcPr>
            <w:tcW w:w="1319"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SIĞIR</w:t>
            </w:r>
          </w:p>
        </w:tc>
        <w:tc>
          <w:tcPr>
            <w:tcW w:w="1650"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MANDA</w:t>
            </w:r>
          </w:p>
        </w:tc>
        <w:tc>
          <w:tcPr>
            <w:tcW w:w="1649"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KOYUN KEÇİ</w:t>
            </w:r>
          </w:p>
        </w:tc>
        <w:tc>
          <w:tcPr>
            <w:tcW w:w="2474"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Destekleme Tutarı (KDV Dahil Tutar)</w:t>
            </w:r>
          </w:p>
          <w:p w:rsidR="00047C8C" w:rsidRPr="00F75043" w:rsidRDefault="00047C8C" w:rsidP="00FF020A">
            <w:pPr>
              <w:rPr>
                <w:rFonts w:ascii="Times New Roman" w:hAnsi="Times New Roman"/>
                <w:sz w:val="24"/>
                <w:szCs w:val="24"/>
              </w:rPr>
            </w:pPr>
            <w:r w:rsidRPr="00F75043">
              <w:rPr>
                <w:rFonts w:ascii="Times New Roman" w:hAnsi="Times New Roman"/>
                <w:sz w:val="24"/>
                <w:szCs w:val="24"/>
              </w:rPr>
              <w:t xml:space="preserve">(Türk Lirası) </w:t>
            </w:r>
          </w:p>
        </w:tc>
      </w:tr>
      <w:tr w:rsidR="00047C8C" w:rsidRPr="00F75043" w:rsidTr="00FF020A">
        <w:trPr>
          <w:trHeight w:val="414"/>
        </w:trPr>
        <w:tc>
          <w:tcPr>
            <w:tcW w:w="1155" w:type="dxa"/>
          </w:tcPr>
          <w:p w:rsidR="00047C8C" w:rsidRPr="00F75043" w:rsidRDefault="00047C8C" w:rsidP="00FF020A">
            <w:pPr>
              <w:rPr>
                <w:rFonts w:ascii="Times New Roman" w:hAnsi="Times New Roman"/>
                <w:sz w:val="24"/>
                <w:szCs w:val="24"/>
              </w:rPr>
            </w:pPr>
          </w:p>
        </w:tc>
        <w:tc>
          <w:tcPr>
            <w:tcW w:w="2623"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319" w:type="dxa"/>
          </w:tcPr>
          <w:p w:rsidR="00047C8C" w:rsidRPr="00F75043" w:rsidRDefault="00047C8C" w:rsidP="00FF020A">
            <w:pPr>
              <w:rPr>
                <w:rFonts w:ascii="Times New Roman" w:hAnsi="Times New Roman"/>
                <w:sz w:val="24"/>
                <w:szCs w:val="24"/>
              </w:rPr>
            </w:pPr>
          </w:p>
        </w:tc>
        <w:tc>
          <w:tcPr>
            <w:tcW w:w="1650" w:type="dxa"/>
          </w:tcPr>
          <w:p w:rsidR="00047C8C" w:rsidRPr="00F75043" w:rsidRDefault="00047C8C" w:rsidP="00FF020A">
            <w:pPr>
              <w:rPr>
                <w:rFonts w:ascii="Times New Roman" w:hAnsi="Times New Roman"/>
                <w:sz w:val="24"/>
                <w:szCs w:val="24"/>
              </w:rPr>
            </w:pPr>
          </w:p>
        </w:tc>
        <w:tc>
          <w:tcPr>
            <w:tcW w:w="1649" w:type="dxa"/>
          </w:tcPr>
          <w:p w:rsidR="00047C8C" w:rsidRPr="00F75043" w:rsidRDefault="00047C8C" w:rsidP="00FF020A">
            <w:pPr>
              <w:rPr>
                <w:rFonts w:ascii="Times New Roman" w:hAnsi="Times New Roman"/>
                <w:sz w:val="24"/>
                <w:szCs w:val="24"/>
              </w:rPr>
            </w:pPr>
          </w:p>
        </w:tc>
        <w:tc>
          <w:tcPr>
            <w:tcW w:w="2474" w:type="dxa"/>
          </w:tcPr>
          <w:p w:rsidR="00047C8C" w:rsidRPr="00F75043" w:rsidRDefault="00047C8C" w:rsidP="00FF020A">
            <w:pPr>
              <w:rPr>
                <w:rFonts w:ascii="Times New Roman" w:hAnsi="Times New Roman"/>
                <w:sz w:val="24"/>
                <w:szCs w:val="24"/>
              </w:rPr>
            </w:pPr>
          </w:p>
        </w:tc>
      </w:tr>
      <w:tr w:rsidR="00047C8C" w:rsidRPr="00F75043" w:rsidTr="00FF020A">
        <w:trPr>
          <w:trHeight w:val="392"/>
        </w:trPr>
        <w:tc>
          <w:tcPr>
            <w:tcW w:w="1155" w:type="dxa"/>
          </w:tcPr>
          <w:p w:rsidR="00047C8C" w:rsidRPr="00F75043" w:rsidRDefault="00047C8C" w:rsidP="00FF020A">
            <w:pPr>
              <w:rPr>
                <w:rFonts w:ascii="Times New Roman" w:hAnsi="Times New Roman"/>
                <w:sz w:val="24"/>
                <w:szCs w:val="24"/>
              </w:rPr>
            </w:pPr>
          </w:p>
        </w:tc>
        <w:tc>
          <w:tcPr>
            <w:tcW w:w="2623"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319" w:type="dxa"/>
          </w:tcPr>
          <w:p w:rsidR="00047C8C" w:rsidRPr="00F75043" w:rsidRDefault="00047C8C" w:rsidP="00FF020A">
            <w:pPr>
              <w:rPr>
                <w:rFonts w:ascii="Times New Roman" w:hAnsi="Times New Roman"/>
                <w:sz w:val="24"/>
                <w:szCs w:val="24"/>
              </w:rPr>
            </w:pPr>
          </w:p>
        </w:tc>
        <w:tc>
          <w:tcPr>
            <w:tcW w:w="1650" w:type="dxa"/>
          </w:tcPr>
          <w:p w:rsidR="00047C8C" w:rsidRPr="00F75043" w:rsidRDefault="00047C8C" w:rsidP="00FF020A">
            <w:pPr>
              <w:rPr>
                <w:rFonts w:ascii="Times New Roman" w:hAnsi="Times New Roman"/>
                <w:sz w:val="24"/>
                <w:szCs w:val="24"/>
              </w:rPr>
            </w:pPr>
          </w:p>
        </w:tc>
        <w:tc>
          <w:tcPr>
            <w:tcW w:w="1649" w:type="dxa"/>
          </w:tcPr>
          <w:p w:rsidR="00047C8C" w:rsidRPr="00F75043" w:rsidRDefault="00047C8C" w:rsidP="00FF020A">
            <w:pPr>
              <w:rPr>
                <w:rFonts w:ascii="Times New Roman" w:hAnsi="Times New Roman"/>
                <w:sz w:val="24"/>
                <w:szCs w:val="24"/>
              </w:rPr>
            </w:pPr>
          </w:p>
        </w:tc>
        <w:tc>
          <w:tcPr>
            <w:tcW w:w="2474" w:type="dxa"/>
          </w:tcPr>
          <w:p w:rsidR="00047C8C" w:rsidRPr="00F75043" w:rsidRDefault="00047C8C" w:rsidP="00FF020A">
            <w:pPr>
              <w:rPr>
                <w:rFonts w:ascii="Times New Roman" w:hAnsi="Times New Roman"/>
                <w:sz w:val="24"/>
                <w:szCs w:val="24"/>
              </w:rPr>
            </w:pPr>
          </w:p>
        </w:tc>
      </w:tr>
      <w:tr w:rsidR="00047C8C" w:rsidRPr="00F75043" w:rsidTr="00FF020A">
        <w:trPr>
          <w:trHeight w:val="387"/>
        </w:trPr>
        <w:tc>
          <w:tcPr>
            <w:tcW w:w="115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Genel Toplam</w:t>
            </w:r>
          </w:p>
        </w:tc>
        <w:tc>
          <w:tcPr>
            <w:tcW w:w="2623"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319" w:type="dxa"/>
          </w:tcPr>
          <w:p w:rsidR="00047C8C" w:rsidRPr="00F75043" w:rsidRDefault="00047C8C" w:rsidP="00FF020A">
            <w:pPr>
              <w:rPr>
                <w:rFonts w:ascii="Times New Roman" w:hAnsi="Times New Roman"/>
                <w:sz w:val="24"/>
                <w:szCs w:val="24"/>
              </w:rPr>
            </w:pPr>
          </w:p>
        </w:tc>
        <w:tc>
          <w:tcPr>
            <w:tcW w:w="1650" w:type="dxa"/>
          </w:tcPr>
          <w:p w:rsidR="00047C8C" w:rsidRPr="00F75043" w:rsidRDefault="00047C8C" w:rsidP="00FF020A">
            <w:pPr>
              <w:rPr>
                <w:rFonts w:ascii="Times New Roman" w:hAnsi="Times New Roman"/>
                <w:sz w:val="24"/>
                <w:szCs w:val="24"/>
              </w:rPr>
            </w:pPr>
          </w:p>
        </w:tc>
        <w:tc>
          <w:tcPr>
            <w:tcW w:w="1649" w:type="dxa"/>
          </w:tcPr>
          <w:p w:rsidR="00047C8C" w:rsidRPr="00F75043" w:rsidRDefault="00047C8C" w:rsidP="00FF020A">
            <w:pPr>
              <w:rPr>
                <w:rFonts w:ascii="Times New Roman" w:hAnsi="Times New Roman"/>
                <w:sz w:val="24"/>
                <w:szCs w:val="24"/>
              </w:rPr>
            </w:pPr>
          </w:p>
        </w:tc>
        <w:tc>
          <w:tcPr>
            <w:tcW w:w="2474" w:type="dxa"/>
          </w:tcPr>
          <w:p w:rsidR="00047C8C" w:rsidRPr="00F75043" w:rsidRDefault="00047C8C" w:rsidP="00FF020A">
            <w:pPr>
              <w:rPr>
                <w:rFonts w:ascii="Times New Roman" w:hAnsi="Times New Roman"/>
                <w:sz w:val="24"/>
                <w:szCs w:val="24"/>
              </w:rPr>
            </w:pPr>
          </w:p>
        </w:tc>
      </w:tr>
    </w:tbl>
    <w:p w:rsidR="00047C8C" w:rsidRPr="006817A9" w:rsidRDefault="00047C8C" w:rsidP="006D0180">
      <w:pPr>
        <w:rPr>
          <w:rFonts w:ascii="Times New Roman" w:hAnsi="Times New Roman"/>
          <w:sz w:val="24"/>
          <w:szCs w:val="24"/>
        </w:rPr>
      </w:pPr>
    </w:p>
    <w:p w:rsidR="00047C8C" w:rsidRPr="006817A9" w:rsidRDefault="00047C8C" w:rsidP="006D0180">
      <w:pPr>
        <w:rPr>
          <w:rFonts w:ascii="Times New Roman" w:hAnsi="Times New Roman"/>
          <w:sz w:val="24"/>
          <w:szCs w:val="24"/>
        </w:rPr>
      </w:pPr>
      <w:r w:rsidRPr="006817A9">
        <w:rPr>
          <w:rFonts w:ascii="Times New Roman" w:hAnsi="Times New Roman"/>
          <w:sz w:val="24"/>
          <w:szCs w:val="24"/>
        </w:rPr>
        <w:t>1- Her veteriner hekimin uyguladığı aşılama bilgileri girilecektir.</w:t>
      </w:r>
    </w:p>
    <w:p w:rsidR="00047C8C" w:rsidRPr="006817A9" w:rsidRDefault="00047C8C" w:rsidP="006D0180">
      <w:pPr>
        <w:rPr>
          <w:rFonts w:ascii="Times New Roman" w:hAnsi="Times New Roman"/>
          <w:sz w:val="24"/>
          <w:szCs w:val="24"/>
        </w:rPr>
      </w:pPr>
      <w:r w:rsidRPr="006817A9">
        <w:rPr>
          <w:rFonts w:ascii="Times New Roman" w:hAnsi="Times New Roman"/>
          <w:sz w:val="24"/>
          <w:szCs w:val="24"/>
        </w:rPr>
        <w:t>2-  2 nüsha halinde düzenlenip, bir nüshası İl Müdürlüğü’ne gönderilecek bir nüshası Veteriner Hekimleri Odasında muhafaza edilecektir.</w:t>
      </w:r>
    </w:p>
    <w:p w:rsidR="00047C8C" w:rsidRPr="006817A9" w:rsidRDefault="00047C8C" w:rsidP="006D0180">
      <w:pPr>
        <w:ind w:left="1416" w:firstLine="708"/>
        <w:rPr>
          <w:rFonts w:ascii="Times New Roman" w:hAnsi="Times New Roman"/>
          <w:sz w:val="24"/>
          <w:szCs w:val="24"/>
        </w:rPr>
      </w:pPr>
      <w:r w:rsidRPr="006817A9">
        <w:rPr>
          <w:rFonts w:ascii="Times New Roman" w:hAnsi="Times New Roman"/>
          <w:sz w:val="24"/>
          <w:szCs w:val="24"/>
        </w:rPr>
        <w:t>Düzenleyen ve Kontrol Eden</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 xml:space="preserve">                                Tasdik Eden</w:t>
      </w:r>
    </w:p>
    <w:p w:rsidR="00047C8C" w:rsidRPr="006817A9" w:rsidRDefault="00047C8C" w:rsidP="006D0180">
      <w:pPr>
        <w:ind w:left="2124" w:firstLine="708"/>
        <w:rPr>
          <w:rFonts w:ascii="Times New Roman" w:hAnsi="Times New Roman"/>
          <w:sz w:val="24"/>
          <w:szCs w:val="24"/>
        </w:rPr>
      </w:pPr>
      <w:r w:rsidRPr="006817A9">
        <w:rPr>
          <w:rFonts w:ascii="Times New Roman" w:hAnsi="Times New Roman"/>
          <w:sz w:val="24"/>
          <w:szCs w:val="24"/>
        </w:rPr>
        <w:t>…/…/…..</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 xml:space="preserve">         …/…/…..</w:t>
      </w:r>
    </w:p>
    <w:p w:rsidR="00047C8C" w:rsidRPr="006817A9" w:rsidRDefault="00047C8C" w:rsidP="006D0180">
      <w:pPr>
        <w:ind w:left="2832"/>
        <w:rPr>
          <w:rFonts w:ascii="Times New Roman" w:hAnsi="Times New Roman"/>
          <w:sz w:val="24"/>
          <w:szCs w:val="24"/>
        </w:rPr>
      </w:pPr>
      <w:r w:rsidRPr="006817A9">
        <w:rPr>
          <w:rFonts w:ascii="Times New Roman" w:hAnsi="Times New Roman"/>
          <w:sz w:val="24"/>
          <w:szCs w:val="24"/>
        </w:rPr>
        <w:t xml:space="preserve"> Ünvanı</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Ünvanı</w:t>
      </w:r>
    </w:p>
    <w:p w:rsidR="00047C8C" w:rsidRPr="006817A9" w:rsidRDefault="00047C8C" w:rsidP="006D0180">
      <w:pPr>
        <w:ind w:left="2124" w:firstLine="708"/>
        <w:rPr>
          <w:rFonts w:ascii="Times New Roman" w:hAnsi="Times New Roman"/>
          <w:sz w:val="24"/>
          <w:szCs w:val="24"/>
        </w:rPr>
      </w:pPr>
      <w:r w:rsidRPr="006817A9">
        <w:rPr>
          <w:rFonts w:ascii="Times New Roman" w:hAnsi="Times New Roman"/>
          <w:sz w:val="24"/>
          <w:szCs w:val="24"/>
        </w:rPr>
        <w:t xml:space="preserve">  İmza</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 xml:space="preserve">  </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 xml:space="preserve">  İmza</w:t>
      </w:r>
    </w:p>
    <w:p w:rsidR="00047C8C" w:rsidRPr="006817A9" w:rsidRDefault="00047C8C" w:rsidP="006D0180">
      <w:pPr>
        <w:jc w:val="right"/>
        <w:rPr>
          <w:rFonts w:ascii="Times New Roman" w:hAnsi="Times New Roman"/>
          <w:sz w:val="24"/>
          <w:szCs w:val="24"/>
        </w:rPr>
      </w:pPr>
      <w:r w:rsidRPr="006817A9">
        <w:rPr>
          <w:rFonts w:ascii="Times New Roman" w:hAnsi="Times New Roman"/>
          <w:sz w:val="24"/>
          <w:szCs w:val="24"/>
        </w:rPr>
        <w:t>Ek-31</w:t>
      </w:r>
    </w:p>
    <w:p w:rsidR="00047C8C" w:rsidRPr="006817A9" w:rsidRDefault="00047C8C" w:rsidP="006D0180">
      <w:pPr>
        <w:jc w:val="center"/>
        <w:rPr>
          <w:rFonts w:ascii="Times New Roman" w:hAnsi="Times New Roman"/>
          <w:sz w:val="24"/>
          <w:szCs w:val="24"/>
        </w:rPr>
      </w:pP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PROGRAMLI AŞILAMALARDA UYGULAYICILARIN HAK EDİŞ BELGESİ</w:t>
      </w: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GIDA VE KONTROL GENEL MÜDÜRLÜĞÜNE</w:t>
      </w:r>
    </w:p>
    <w:p w:rsidR="00047C8C" w:rsidRPr="006817A9" w:rsidRDefault="00047C8C" w:rsidP="006D0180">
      <w:pPr>
        <w:ind w:left="142" w:firstLine="708"/>
        <w:jc w:val="both"/>
        <w:rPr>
          <w:rFonts w:ascii="Times New Roman" w:hAnsi="Times New Roman"/>
          <w:sz w:val="24"/>
          <w:szCs w:val="24"/>
        </w:rPr>
      </w:pPr>
      <w:r w:rsidRPr="006817A9">
        <w:rPr>
          <w:rFonts w:ascii="Times New Roman" w:hAnsi="Times New Roman"/>
          <w:sz w:val="24"/>
          <w:szCs w:val="24"/>
        </w:rPr>
        <w:t>2014/6091 sayılı Bakanlar Kurulu Kararı gereği programlı aşılamalarda uygulayıcıların desteklenmesi kapsamında ……………… Veteriner Hekimler Odası ile yapılan protokol gereği Bakanlığımızca programlanan …………….. aşılarının programlanan zamanda uygulandığının tespiti İl Müdürlüğümüzce yapıldığından, uygulamayı gerçekleştiren ve ekli listede yer alan serbest veteriner hekimlere ödenmek üzere  KDV Dahil Tutar ………………. Türk Lirası destekleme ödemesinin ………………. Veteriner Hekimleri Odası’na yapılması hususunda gereğini arz ederim.</w:t>
      </w:r>
    </w:p>
    <w:p w:rsidR="00047C8C" w:rsidRPr="006817A9" w:rsidRDefault="00047C8C" w:rsidP="006D0180">
      <w:pPr>
        <w:ind w:left="10620" w:firstLine="708"/>
        <w:rPr>
          <w:rFonts w:ascii="Times New Roman" w:hAnsi="Times New Roman"/>
          <w:sz w:val="24"/>
          <w:szCs w:val="24"/>
        </w:rPr>
      </w:pPr>
    </w:p>
    <w:p w:rsidR="00047C8C" w:rsidRPr="006817A9" w:rsidRDefault="00047C8C" w:rsidP="006D0180">
      <w:pPr>
        <w:ind w:left="10620" w:firstLine="708"/>
        <w:rPr>
          <w:rFonts w:ascii="Times New Roman" w:hAnsi="Times New Roman"/>
          <w:sz w:val="24"/>
          <w:szCs w:val="24"/>
        </w:rPr>
      </w:pPr>
      <w:r w:rsidRPr="006817A9">
        <w:rPr>
          <w:rFonts w:ascii="Times New Roman" w:hAnsi="Times New Roman"/>
          <w:sz w:val="24"/>
          <w:szCs w:val="24"/>
        </w:rPr>
        <w:t xml:space="preserve">                   İl Müdürü</w:t>
      </w:r>
    </w:p>
    <w:tbl>
      <w:tblPr>
        <w:tblW w:w="4140" w:type="dxa"/>
        <w:tblInd w:w="70" w:type="dxa"/>
        <w:tblCellMar>
          <w:left w:w="70" w:type="dxa"/>
          <w:right w:w="70" w:type="dxa"/>
        </w:tblCellMar>
        <w:tblLook w:val="0000"/>
      </w:tblPr>
      <w:tblGrid>
        <w:gridCol w:w="4140"/>
      </w:tblGrid>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Veteriner Hekim Odasının :</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İli/Bölgesi :</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Vergi No :</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Banka-Şube Adı :</w:t>
            </w:r>
          </w:p>
        </w:tc>
      </w:tr>
      <w:tr w:rsidR="00047C8C" w:rsidRPr="00F75043" w:rsidTr="00FF020A">
        <w:trPr>
          <w:trHeight w:val="255"/>
        </w:trPr>
        <w:tc>
          <w:tcPr>
            <w:tcW w:w="4140" w:type="dxa"/>
            <w:tcBorders>
              <w:top w:val="nil"/>
              <w:left w:val="nil"/>
              <w:bottom w:val="nil"/>
              <w:right w:val="nil"/>
            </w:tcBorders>
            <w:noWrap/>
            <w:vAlign w:val="bottom"/>
          </w:tcPr>
          <w:p w:rsidR="00047C8C" w:rsidRPr="00F75043" w:rsidRDefault="00047C8C" w:rsidP="00FF020A">
            <w:pPr>
              <w:rPr>
                <w:rFonts w:ascii="Times New Roman" w:hAnsi="Times New Roman"/>
                <w:sz w:val="24"/>
                <w:szCs w:val="24"/>
              </w:rPr>
            </w:pPr>
          </w:p>
        </w:tc>
      </w:tr>
    </w:tbl>
    <w:p w:rsidR="00047C8C" w:rsidRPr="006817A9" w:rsidRDefault="00047C8C" w:rsidP="006D0180">
      <w:pPr>
        <w:rPr>
          <w:rFonts w:ascii="Times New Roman" w:hAnsi="Times New Roman"/>
          <w:b/>
          <w:sz w:val="24"/>
          <w:szCs w:val="24"/>
        </w:rPr>
      </w:pPr>
      <w:r w:rsidRPr="006817A9">
        <w:rPr>
          <w:rFonts w:ascii="Times New Roman" w:hAnsi="Times New Roman"/>
          <w:b/>
          <w:sz w:val="24"/>
          <w:szCs w:val="24"/>
        </w:rPr>
        <w:t>EKLER:</w:t>
      </w:r>
    </w:p>
    <w:p w:rsidR="00047C8C" w:rsidRPr="006817A9" w:rsidRDefault="00047C8C" w:rsidP="006D0180">
      <w:pPr>
        <w:rPr>
          <w:rFonts w:ascii="Times New Roman" w:hAnsi="Times New Roman"/>
          <w:sz w:val="24"/>
          <w:szCs w:val="24"/>
        </w:rPr>
      </w:pPr>
      <w:r w:rsidRPr="006817A9">
        <w:rPr>
          <w:rFonts w:ascii="Times New Roman" w:hAnsi="Times New Roman"/>
          <w:sz w:val="24"/>
          <w:szCs w:val="24"/>
        </w:rPr>
        <w:t>1-Destekleme Hakeden Serbest Veteriner Hekim İcmal Formu</w:t>
      </w:r>
    </w:p>
    <w:p w:rsidR="00047C8C" w:rsidRPr="006817A9" w:rsidRDefault="00047C8C" w:rsidP="006D0180">
      <w:pPr>
        <w:rPr>
          <w:rFonts w:ascii="Times New Roman" w:hAnsi="Times New Roman"/>
          <w:sz w:val="24"/>
          <w:szCs w:val="24"/>
        </w:rPr>
      </w:pPr>
      <w:r w:rsidRPr="006817A9">
        <w:rPr>
          <w:rFonts w:ascii="Times New Roman" w:hAnsi="Times New Roman"/>
          <w:sz w:val="24"/>
          <w:szCs w:val="24"/>
        </w:rPr>
        <w:t>2-Protokol</w:t>
      </w:r>
    </w:p>
    <w:p w:rsidR="00047C8C" w:rsidRPr="006817A9" w:rsidRDefault="00047C8C" w:rsidP="006D0180">
      <w:pPr>
        <w:jc w:val="right"/>
        <w:rPr>
          <w:rFonts w:ascii="Times New Roman" w:hAnsi="Times New Roman"/>
          <w:sz w:val="24"/>
          <w:szCs w:val="24"/>
        </w:rPr>
      </w:pPr>
      <w:r w:rsidRPr="006817A9">
        <w:rPr>
          <w:rFonts w:ascii="Times New Roman" w:hAnsi="Times New Roman"/>
          <w:sz w:val="24"/>
          <w:szCs w:val="24"/>
        </w:rPr>
        <w:t>Ek- 32</w:t>
      </w: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PROGRAMLI AŞILAMALARDA UYGULAYICILAR İÇİN DÜZENLENEN İCMAL FORMU</w:t>
      </w:r>
    </w:p>
    <w:tbl>
      <w:tblPr>
        <w:tblpPr w:leftFromText="141" w:rightFromText="141" w:vertAnchor="text" w:horzAnchor="margin" w:tblpY="226"/>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623"/>
        <w:gridCol w:w="1485"/>
        <w:gridCol w:w="1485"/>
        <w:gridCol w:w="1319"/>
        <w:gridCol w:w="1650"/>
        <w:gridCol w:w="1649"/>
        <w:gridCol w:w="2474"/>
      </w:tblGrid>
      <w:tr w:rsidR="00047C8C" w:rsidRPr="00F75043" w:rsidTr="00FF020A">
        <w:trPr>
          <w:trHeight w:val="392"/>
        </w:trPr>
        <w:tc>
          <w:tcPr>
            <w:tcW w:w="13840" w:type="dxa"/>
            <w:gridSpan w:val="8"/>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İLİ:                                                                      YILI: 2014</w:t>
            </w:r>
          </w:p>
        </w:tc>
      </w:tr>
      <w:tr w:rsidR="00047C8C" w:rsidRPr="00F75043" w:rsidTr="00FF020A">
        <w:trPr>
          <w:trHeight w:val="414"/>
        </w:trPr>
        <w:tc>
          <w:tcPr>
            <w:tcW w:w="6748" w:type="dxa"/>
            <w:gridSpan w:val="4"/>
          </w:tcPr>
          <w:p w:rsidR="00047C8C" w:rsidRPr="00F75043" w:rsidRDefault="00047C8C" w:rsidP="00FF020A">
            <w:pPr>
              <w:rPr>
                <w:rFonts w:ascii="Times New Roman" w:hAnsi="Times New Roman"/>
                <w:sz w:val="24"/>
                <w:szCs w:val="24"/>
              </w:rPr>
            </w:pPr>
          </w:p>
        </w:tc>
        <w:tc>
          <w:tcPr>
            <w:tcW w:w="4618" w:type="dxa"/>
            <w:gridSpan w:val="3"/>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AŞILANAN</w:t>
            </w:r>
          </w:p>
        </w:tc>
        <w:tc>
          <w:tcPr>
            <w:tcW w:w="2474" w:type="dxa"/>
          </w:tcPr>
          <w:p w:rsidR="00047C8C" w:rsidRPr="00F75043" w:rsidRDefault="00047C8C" w:rsidP="00FF020A">
            <w:pPr>
              <w:rPr>
                <w:rFonts w:ascii="Times New Roman" w:hAnsi="Times New Roman"/>
                <w:sz w:val="24"/>
                <w:szCs w:val="24"/>
              </w:rPr>
            </w:pPr>
          </w:p>
        </w:tc>
      </w:tr>
      <w:tr w:rsidR="00047C8C" w:rsidRPr="00F75043" w:rsidTr="00FF020A">
        <w:trPr>
          <w:trHeight w:val="806"/>
        </w:trPr>
        <w:tc>
          <w:tcPr>
            <w:tcW w:w="115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Sıra No</w:t>
            </w:r>
          </w:p>
        </w:tc>
        <w:tc>
          <w:tcPr>
            <w:tcW w:w="2623"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Vet. Hekim Adı-Soyadı</w:t>
            </w:r>
          </w:p>
        </w:tc>
        <w:tc>
          <w:tcPr>
            <w:tcW w:w="148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İlçe Adı</w:t>
            </w:r>
          </w:p>
        </w:tc>
        <w:tc>
          <w:tcPr>
            <w:tcW w:w="148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Aşının Adı</w:t>
            </w:r>
          </w:p>
        </w:tc>
        <w:tc>
          <w:tcPr>
            <w:tcW w:w="1319"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SIĞIR</w:t>
            </w:r>
          </w:p>
        </w:tc>
        <w:tc>
          <w:tcPr>
            <w:tcW w:w="1650"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MANDA</w:t>
            </w:r>
          </w:p>
        </w:tc>
        <w:tc>
          <w:tcPr>
            <w:tcW w:w="1649"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KOYUN KEÇİ</w:t>
            </w:r>
          </w:p>
        </w:tc>
        <w:tc>
          <w:tcPr>
            <w:tcW w:w="2474"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Destekleme Tutarı (KDV Dahil Tutar)</w:t>
            </w:r>
          </w:p>
          <w:p w:rsidR="00047C8C" w:rsidRPr="00F75043" w:rsidRDefault="00047C8C" w:rsidP="00FF020A">
            <w:pPr>
              <w:rPr>
                <w:rFonts w:ascii="Times New Roman" w:hAnsi="Times New Roman"/>
                <w:sz w:val="24"/>
                <w:szCs w:val="24"/>
              </w:rPr>
            </w:pPr>
            <w:r w:rsidRPr="00F75043">
              <w:rPr>
                <w:rFonts w:ascii="Times New Roman" w:hAnsi="Times New Roman"/>
                <w:sz w:val="24"/>
                <w:szCs w:val="24"/>
              </w:rPr>
              <w:t>(Türk Lirası)</w:t>
            </w:r>
          </w:p>
        </w:tc>
      </w:tr>
      <w:tr w:rsidR="00047C8C" w:rsidRPr="00F75043" w:rsidTr="00FF020A">
        <w:trPr>
          <w:trHeight w:val="414"/>
        </w:trPr>
        <w:tc>
          <w:tcPr>
            <w:tcW w:w="1155" w:type="dxa"/>
          </w:tcPr>
          <w:p w:rsidR="00047C8C" w:rsidRPr="00F75043" w:rsidRDefault="00047C8C" w:rsidP="00FF020A">
            <w:pPr>
              <w:rPr>
                <w:rFonts w:ascii="Times New Roman" w:hAnsi="Times New Roman"/>
                <w:sz w:val="24"/>
                <w:szCs w:val="24"/>
              </w:rPr>
            </w:pPr>
          </w:p>
        </w:tc>
        <w:tc>
          <w:tcPr>
            <w:tcW w:w="2623"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319" w:type="dxa"/>
          </w:tcPr>
          <w:p w:rsidR="00047C8C" w:rsidRPr="00F75043" w:rsidRDefault="00047C8C" w:rsidP="00FF020A">
            <w:pPr>
              <w:rPr>
                <w:rFonts w:ascii="Times New Roman" w:hAnsi="Times New Roman"/>
                <w:sz w:val="24"/>
                <w:szCs w:val="24"/>
              </w:rPr>
            </w:pPr>
          </w:p>
        </w:tc>
        <w:tc>
          <w:tcPr>
            <w:tcW w:w="1650" w:type="dxa"/>
          </w:tcPr>
          <w:p w:rsidR="00047C8C" w:rsidRPr="00F75043" w:rsidRDefault="00047C8C" w:rsidP="00FF020A">
            <w:pPr>
              <w:rPr>
                <w:rFonts w:ascii="Times New Roman" w:hAnsi="Times New Roman"/>
                <w:sz w:val="24"/>
                <w:szCs w:val="24"/>
              </w:rPr>
            </w:pPr>
          </w:p>
        </w:tc>
        <w:tc>
          <w:tcPr>
            <w:tcW w:w="1649" w:type="dxa"/>
          </w:tcPr>
          <w:p w:rsidR="00047C8C" w:rsidRPr="00F75043" w:rsidRDefault="00047C8C" w:rsidP="00FF020A">
            <w:pPr>
              <w:rPr>
                <w:rFonts w:ascii="Times New Roman" w:hAnsi="Times New Roman"/>
                <w:sz w:val="24"/>
                <w:szCs w:val="24"/>
              </w:rPr>
            </w:pPr>
          </w:p>
        </w:tc>
        <w:tc>
          <w:tcPr>
            <w:tcW w:w="2474" w:type="dxa"/>
          </w:tcPr>
          <w:p w:rsidR="00047C8C" w:rsidRPr="00F75043" w:rsidRDefault="00047C8C" w:rsidP="00FF020A">
            <w:pPr>
              <w:rPr>
                <w:rFonts w:ascii="Times New Roman" w:hAnsi="Times New Roman"/>
                <w:sz w:val="24"/>
                <w:szCs w:val="24"/>
              </w:rPr>
            </w:pPr>
          </w:p>
        </w:tc>
      </w:tr>
      <w:tr w:rsidR="00047C8C" w:rsidRPr="00F75043" w:rsidTr="00FF020A">
        <w:trPr>
          <w:trHeight w:val="392"/>
        </w:trPr>
        <w:tc>
          <w:tcPr>
            <w:tcW w:w="1155" w:type="dxa"/>
          </w:tcPr>
          <w:p w:rsidR="00047C8C" w:rsidRPr="00F75043" w:rsidRDefault="00047C8C" w:rsidP="00FF020A">
            <w:pPr>
              <w:rPr>
                <w:rFonts w:ascii="Times New Roman" w:hAnsi="Times New Roman"/>
                <w:sz w:val="24"/>
                <w:szCs w:val="24"/>
              </w:rPr>
            </w:pPr>
          </w:p>
        </w:tc>
        <w:tc>
          <w:tcPr>
            <w:tcW w:w="2623"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319" w:type="dxa"/>
          </w:tcPr>
          <w:p w:rsidR="00047C8C" w:rsidRPr="00F75043" w:rsidRDefault="00047C8C" w:rsidP="00FF020A">
            <w:pPr>
              <w:rPr>
                <w:rFonts w:ascii="Times New Roman" w:hAnsi="Times New Roman"/>
                <w:sz w:val="24"/>
                <w:szCs w:val="24"/>
              </w:rPr>
            </w:pPr>
          </w:p>
        </w:tc>
        <w:tc>
          <w:tcPr>
            <w:tcW w:w="1650" w:type="dxa"/>
          </w:tcPr>
          <w:p w:rsidR="00047C8C" w:rsidRPr="00F75043" w:rsidRDefault="00047C8C" w:rsidP="00FF020A">
            <w:pPr>
              <w:rPr>
                <w:rFonts w:ascii="Times New Roman" w:hAnsi="Times New Roman"/>
                <w:sz w:val="24"/>
                <w:szCs w:val="24"/>
              </w:rPr>
            </w:pPr>
          </w:p>
        </w:tc>
        <w:tc>
          <w:tcPr>
            <w:tcW w:w="1649" w:type="dxa"/>
          </w:tcPr>
          <w:p w:rsidR="00047C8C" w:rsidRPr="00F75043" w:rsidRDefault="00047C8C" w:rsidP="00FF020A">
            <w:pPr>
              <w:rPr>
                <w:rFonts w:ascii="Times New Roman" w:hAnsi="Times New Roman"/>
                <w:sz w:val="24"/>
                <w:szCs w:val="24"/>
              </w:rPr>
            </w:pPr>
          </w:p>
        </w:tc>
        <w:tc>
          <w:tcPr>
            <w:tcW w:w="2474" w:type="dxa"/>
          </w:tcPr>
          <w:p w:rsidR="00047C8C" w:rsidRPr="00F75043" w:rsidRDefault="00047C8C" w:rsidP="00FF020A">
            <w:pPr>
              <w:rPr>
                <w:rFonts w:ascii="Times New Roman" w:hAnsi="Times New Roman"/>
                <w:sz w:val="24"/>
                <w:szCs w:val="24"/>
              </w:rPr>
            </w:pPr>
          </w:p>
        </w:tc>
      </w:tr>
      <w:tr w:rsidR="00047C8C" w:rsidRPr="00F75043" w:rsidTr="00FF020A">
        <w:trPr>
          <w:trHeight w:val="387"/>
        </w:trPr>
        <w:tc>
          <w:tcPr>
            <w:tcW w:w="1155" w:type="dxa"/>
          </w:tcPr>
          <w:p w:rsidR="00047C8C" w:rsidRPr="00F75043" w:rsidRDefault="00047C8C" w:rsidP="00FF020A">
            <w:pPr>
              <w:rPr>
                <w:rFonts w:ascii="Times New Roman" w:hAnsi="Times New Roman"/>
                <w:sz w:val="24"/>
                <w:szCs w:val="24"/>
              </w:rPr>
            </w:pPr>
            <w:r w:rsidRPr="00F75043">
              <w:rPr>
                <w:rFonts w:ascii="Times New Roman" w:hAnsi="Times New Roman"/>
                <w:sz w:val="24"/>
                <w:szCs w:val="24"/>
              </w:rPr>
              <w:t>Genel Toplam</w:t>
            </w:r>
          </w:p>
        </w:tc>
        <w:tc>
          <w:tcPr>
            <w:tcW w:w="2623"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485" w:type="dxa"/>
          </w:tcPr>
          <w:p w:rsidR="00047C8C" w:rsidRPr="00F75043" w:rsidRDefault="00047C8C" w:rsidP="00FF020A">
            <w:pPr>
              <w:rPr>
                <w:rFonts w:ascii="Times New Roman" w:hAnsi="Times New Roman"/>
                <w:sz w:val="24"/>
                <w:szCs w:val="24"/>
              </w:rPr>
            </w:pPr>
          </w:p>
        </w:tc>
        <w:tc>
          <w:tcPr>
            <w:tcW w:w="1319" w:type="dxa"/>
          </w:tcPr>
          <w:p w:rsidR="00047C8C" w:rsidRPr="00F75043" w:rsidRDefault="00047C8C" w:rsidP="00FF020A">
            <w:pPr>
              <w:rPr>
                <w:rFonts w:ascii="Times New Roman" w:hAnsi="Times New Roman"/>
                <w:sz w:val="24"/>
                <w:szCs w:val="24"/>
              </w:rPr>
            </w:pPr>
          </w:p>
        </w:tc>
        <w:tc>
          <w:tcPr>
            <w:tcW w:w="1650" w:type="dxa"/>
          </w:tcPr>
          <w:p w:rsidR="00047C8C" w:rsidRPr="00F75043" w:rsidRDefault="00047C8C" w:rsidP="00FF020A">
            <w:pPr>
              <w:rPr>
                <w:rFonts w:ascii="Times New Roman" w:hAnsi="Times New Roman"/>
                <w:sz w:val="24"/>
                <w:szCs w:val="24"/>
              </w:rPr>
            </w:pPr>
          </w:p>
        </w:tc>
        <w:tc>
          <w:tcPr>
            <w:tcW w:w="1649" w:type="dxa"/>
          </w:tcPr>
          <w:p w:rsidR="00047C8C" w:rsidRPr="00F75043" w:rsidRDefault="00047C8C" w:rsidP="00FF020A">
            <w:pPr>
              <w:rPr>
                <w:rFonts w:ascii="Times New Roman" w:hAnsi="Times New Roman"/>
                <w:sz w:val="24"/>
                <w:szCs w:val="24"/>
              </w:rPr>
            </w:pPr>
          </w:p>
        </w:tc>
        <w:tc>
          <w:tcPr>
            <w:tcW w:w="2474" w:type="dxa"/>
          </w:tcPr>
          <w:p w:rsidR="00047C8C" w:rsidRPr="00F75043" w:rsidRDefault="00047C8C" w:rsidP="00FF020A">
            <w:pPr>
              <w:rPr>
                <w:rFonts w:ascii="Times New Roman" w:hAnsi="Times New Roman"/>
                <w:sz w:val="24"/>
                <w:szCs w:val="24"/>
              </w:rPr>
            </w:pPr>
          </w:p>
        </w:tc>
      </w:tr>
    </w:tbl>
    <w:p w:rsidR="00047C8C" w:rsidRPr="006817A9" w:rsidRDefault="00047C8C" w:rsidP="006D0180">
      <w:pPr>
        <w:rPr>
          <w:rFonts w:ascii="Times New Roman" w:hAnsi="Times New Roman"/>
          <w:sz w:val="24"/>
          <w:szCs w:val="24"/>
        </w:rPr>
      </w:pPr>
      <w:r w:rsidRPr="006817A9">
        <w:rPr>
          <w:rFonts w:ascii="Times New Roman" w:hAnsi="Times New Roman"/>
          <w:sz w:val="24"/>
          <w:szCs w:val="24"/>
        </w:rPr>
        <w:t>1- Her veteriner hekimin uyguladığı aşılama bilgileri girilecektir.</w:t>
      </w:r>
    </w:p>
    <w:p w:rsidR="00047C8C" w:rsidRPr="006817A9" w:rsidRDefault="00047C8C" w:rsidP="006D0180">
      <w:pPr>
        <w:rPr>
          <w:rFonts w:ascii="Times New Roman" w:hAnsi="Times New Roman"/>
          <w:sz w:val="24"/>
          <w:szCs w:val="24"/>
        </w:rPr>
      </w:pPr>
      <w:r w:rsidRPr="006817A9">
        <w:rPr>
          <w:rFonts w:ascii="Times New Roman" w:hAnsi="Times New Roman"/>
          <w:sz w:val="24"/>
          <w:szCs w:val="24"/>
        </w:rPr>
        <w:t>2-  2 nüsha halinde düzenlenip, bir nüshası Gıda ve Kontrol Genel Müdürlüğü’ne gönderilecek bir nüshası İl Müdürlüğünde muhafaza edilecektir.</w:t>
      </w: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 xml:space="preserve"> Düzenleyen</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Kontrol Eden</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Tasdik Eden</w:t>
      </w: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w:t>
      </w: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Ünvanı</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Ünvanı</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Ünvanı</w:t>
      </w:r>
    </w:p>
    <w:p w:rsidR="00047C8C" w:rsidRPr="006817A9" w:rsidRDefault="00047C8C" w:rsidP="006D0180">
      <w:pPr>
        <w:jc w:val="center"/>
        <w:rPr>
          <w:rFonts w:ascii="Times New Roman" w:hAnsi="Times New Roman"/>
          <w:sz w:val="24"/>
          <w:szCs w:val="24"/>
        </w:rPr>
      </w:pPr>
      <w:r w:rsidRPr="006817A9">
        <w:rPr>
          <w:rFonts w:ascii="Times New Roman" w:hAnsi="Times New Roman"/>
          <w:sz w:val="24"/>
          <w:szCs w:val="24"/>
        </w:rPr>
        <w:t>İmza</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İmza</w:t>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r>
      <w:r w:rsidRPr="006817A9">
        <w:rPr>
          <w:rFonts w:ascii="Times New Roman" w:hAnsi="Times New Roman"/>
          <w:sz w:val="24"/>
          <w:szCs w:val="24"/>
        </w:rPr>
        <w:tab/>
        <w:t>İmza</w:t>
      </w:r>
    </w:p>
    <w:p w:rsidR="00047C8C" w:rsidRDefault="00047C8C" w:rsidP="006D0180">
      <w:pPr>
        <w:tabs>
          <w:tab w:val="left" w:pos="284"/>
        </w:tabs>
        <w:spacing w:after="0" w:line="240" w:lineRule="auto"/>
        <w:ind w:firstLine="284"/>
        <w:jc w:val="both"/>
        <w:sectPr w:rsidR="00047C8C">
          <w:pgSz w:w="16838" w:h="11906" w:orient="landscape"/>
          <w:pgMar w:top="1417" w:right="1417" w:bottom="1417" w:left="1417" w:header="708" w:footer="708" w:gutter="0"/>
          <w:cols w:space="708"/>
        </w:sectPr>
      </w:pPr>
    </w:p>
    <w:p w:rsidR="00047C8C" w:rsidRDefault="00047C8C" w:rsidP="006D0180"/>
    <w:p w:rsidR="00047C8C" w:rsidRDefault="00047C8C" w:rsidP="006D0180"/>
    <w:p w:rsidR="00047C8C" w:rsidRDefault="00047C8C" w:rsidP="006D0180">
      <w:pPr>
        <w:tabs>
          <w:tab w:val="left" w:pos="566"/>
        </w:tabs>
        <w:spacing w:after="0" w:line="240" w:lineRule="auto"/>
        <w:jc w:val="right"/>
        <w:rPr>
          <w:rFonts w:ascii="Times New Roman" w:hAnsi="Times New Roman"/>
          <w:bCs/>
          <w:sz w:val="24"/>
          <w:szCs w:val="24"/>
        </w:rPr>
      </w:pPr>
      <w:r>
        <w:rPr>
          <w:rFonts w:ascii="Times New Roman" w:hAnsi="Times New Roman"/>
          <w:bCs/>
          <w:sz w:val="24"/>
          <w:szCs w:val="24"/>
        </w:rPr>
        <w:t>Ek-33</w:t>
      </w: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r>
        <w:rPr>
          <w:rFonts w:ascii="Times New Roman" w:hAnsi="Times New Roman"/>
          <w:b/>
          <w:bCs/>
          <w:sz w:val="24"/>
          <w:szCs w:val="24"/>
        </w:rPr>
        <w:t>HAYVAN GENETİK KAYNAKLARI KORUMA BAŞVURU DİLEKÇESİ</w:t>
      </w:r>
    </w:p>
    <w:p w:rsidR="00047C8C" w:rsidRDefault="00047C8C" w:rsidP="006D0180">
      <w:pPr>
        <w:tabs>
          <w:tab w:val="left" w:pos="566"/>
        </w:tabs>
        <w:spacing w:after="0" w:line="240" w:lineRule="auto"/>
        <w:jc w:val="center"/>
        <w:rPr>
          <w:rFonts w:ascii="Times New Roman" w:hAnsi="Times New Roman"/>
          <w:sz w:val="24"/>
          <w:szCs w:val="24"/>
        </w:rPr>
      </w:pPr>
    </w:p>
    <w:p w:rsidR="00047C8C" w:rsidRDefault="00047C8C" w:rsidP="006D0180">
      <w:pPr>
        <w:tabs>
          <w:tab w:val="left" w:pos="566"/>
        </w:tabs>
        <w:spacing w:after="0" w:line="240" w:lineRule="auto"/>
        <w:jc w:val="center"/>
        <w:rPr>
          <w:rFonts w:ascii="Times New Roman" w:hAnsi="Times New Roman"/>
          <w:sz w:val="24"/>
          <w:szCs w:val="24"/>
        </w:rPr>
      </w:pPr>
    </w:p>
    <w:p w:rsidR="00047C8C" w:rsidRDefault="00047C8C" w:rsidP="006D0180">
      <w:pPr>
        <w:tabs>
          <w:tab w:val="left" w:pos="566"/>
        </w:tabs>
        <w:spacing w:after="0" w:line="240" w:lineRule="auto"/>
        <w:jc w:val="center"/>
        <w:rPr>
          <w:rFonts w:ascii="Times New Roman" w:hAnsi="Times New Roman"/>
          <w:sz w:val="24"/>
          <w:szCs w:val="24"/>
        </w:rPr>
      </w:pPr>
    </w:p>
    <w:p w:rsidR="00047C8C" w:rsidRDefault="00047C8C" w:rsidP="006D0180">
      <w:pPr>
        <w:tabs>
          <w:tab w:val="left" w:pos="566"/>
        </w:tabs>
        <w:spacing w:after="0" w:line="240" w:lineRule="auto"/>
        <w:jc w:val="center"/>
        <w:rPr>
          <w:rFonts w:ascii="Times New Roman" w:hAnsi="Times New Roman"/>
          <w:sz w:val="24"/>
          <w:szCs w:val="24"/>
        </w:rPr>
      </w:pPr>
    </w:p>
    <w:p w:rsidR="00047C8C" w:rsidRDefault="00047C8C" w:rsidP="006D0180">
      <w:pPr>
        <w:tabs>
          <w:tab w:val="left" w:pos="566"/>
        </w:tabs>
        <w:spacing w:after="0" w:line="240" w:lineRule="auto"/>
        <w:jc w:val="center"/>
        <w:rPr>
          <w:rFonts w:ascii="Times New Roman" w:hAnsi="Times New Roman"/>
          <w:sz w:val="24"/>
          <w:szCs w:val="24"/>
        </w:rPr>
      </w:pPr>
      <w:r>
        <w:rPr>
          <w:rFonts w:ascii="Times New Roman" w:hAnsi="Times New Roman"/>
          <w:sz w:val="24"/>
          <w:szCs w:val="24"/>
        </w:rPr>
        <w:t>...............................İl/İlçe Gıda, Tarım ve Hayvancılık Müdürlüğüne</w:t>
      </w:r>
    </w:p>
    <w:p w:rsidR="00047C8C" w:rsidRDefault="00047C8C" w:rsidP="006D0180">
      <w:pPr>
        <w:tabs>
          <w:tab w:val="left" w:pos="566"/>
        </w:tabs>
        <w:spacing w:after="0" w:line="240" w:lineRule="auto"/>
        <w:jc w:val="center"/>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Pr="00C8696C" w:rsidRDefault="00047C8C" w:rsidP="006D0180">
      <w:pPr>
        <w:tabs>
          <w:tab w:val="left" w:pos="0"/>
          <w:tab w:val="left" w:pos="566"/>
        </w:tabs>
        <w:spacing w:after="0" w:line="240" w:lineRule="auto"/>
        <w:jc w:val="both"/>
        <w:rPr>
          <w:rFonts w:ascii="Times New Roman" w:hAnsi="Times New Roman"/>
          <w:sz w:val="24"/>
          <w:szCs w:val="24"/>
        </w:rPr>
      </w:pPr>
      <w:r>
        <w:rPr>
          <w:rFonts w:ascii="Times New Roman" w:hAnsi="Times New Roman"/>
          <w:sz w:val="24"/>
          <w:szCs w:val="24"/>
        </w:rPr>
        <w:tab/>
      </w:r>
      <w:r w:rsidRPr="00C8696C">
        <w:rPr>
          <w:rFonts w:ascii="Times New Roman" w:hAnsi="Times New Roman"/>
          <w:sz w:val="24"/>
          <w:szCs w:val="24"/>
        </w:rPr>
        <w:t xml:space="preserve">Bakanlar Kurulu’nun </w:t>
      </w:r>
      <w:r w:rsidRPr="00EA169C">
        <w:rPr>
          <w:rFonts w:ascii="Times New Roman" w:hAnsi="Times New Roman"/>
          <w:sz w:val="24"/>
          <w:szCs w:val="24"/>
        </w:rPr>
        <w:t>2014/6091</w:t>
      </w:r>
      <w:r w:rsidRPr="00C8696C">
        <w:rPr>
          <w:rFonts w:ascii="Times New Roman" w:hAnsi="Times New Roman"/>
          <w:b/>
          <w:sz w:val="24"/>
          <w:szCs w:val="24"/>
        </w:rPr>
        <w:t xml:space="preserve"> </w:t>
      </w:r>
      <w:r w:rsidRPr="00C8696C">
        <w:rPr>
          <w:rFonts w:ascii="Times New Roman" w:hAnsi="Times New Roman"/>
          <w:sz w:val="24"/>
          <w:szCs w:val="24"/>
        </w:rPr>
        <w:t>sayılı “2014 Yılında Yapılacak Tarımsal Desteklemelere İlişkin Kararı” gereğince yapılan destekleme ödemesinden yararlandırılmam ve bu ödemenin T.C. Ziraat Bankası hesabıma aktarılması için gereğini arz ederim. .../…/2014</w:t>
      </w:r>
    </w:p>
    <w:p w:rsidR="00047C8C" w:rsidRPr="00C8696C" w:rsidRDefault="00047C8C" w:rsidP="006D0180">
      <w:pPr>
        <w:tabs>
          <w:tab w:val="left" w:pos="566"/>
        </w:tabs>
        <w:spacing w:after="0" w:line="240" w:lineRule="auto"/>
        <w:jc w:val="both"/>
        <w:rPr>
          <w:rFonts w:ascii="Times New Roman" w:hAnsi="Times New Roman"/>
          <w:sz w:val="24"/>
          <w:szCs w:val="24"/>
        </w:rPr>
      </w:pPr>
    </w:p>
    <w:p w:rsidR="00047C8C" w:rsidRPr="00C8696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Adı Soyadı:</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1"/>
        <w:gridCol w:w="320"/>
        <w:gridCol w:w="284"/>
        <w:gridCol w:w="283"/>
        <w:gridCol w:w="284"/>
        <w:gridCol w:w="283"/>
        <w:gridCol w:w="284"/>
        <w:gridCol w:w="283"/>
        <w:gridCol w:w="284"/>
        <w:gridCol w:w="283"/>
        <w:gridCol w:w="284"/>
        <w:gridCol w:w="283"/>
      </w:tblGrid>
      <w:tr w:rsidR="00047C8C" w:rsidRPr="00F75043" w:rsidTr="00FF020A">
        <w:tc>
          <w:tcPr>
            <w:tcW w:w="1701" w:type="dxa"/>
            <w:tcBorders>
              <w:top w:val="nil"/>
              <w:left w:val="nil"/>
              <w:bottom w:val="nil"/>
            </w:tcBorders>
          </w:tcPr>
          <w:p w:rsidR="00047C8C" w:rsidRPr="00F75043" w:rsidRDefault="00047C8C" w:rsidP="00FF020A">
            <w:pPr>
              <w:tabs>
                <w:tab w:val="left" w:pos="566"/>
              </w:tabs>
              <w:spacing w:after="0" w:line="240" w:lineRule="auto"/>
              <w:jc w:val="both"/>
              <w:rPr>
                <w:rFonts w:ascii="Times New Roman" w:hAnsi="Times New Roman"/>
                <w:sz w:val="24"/>
                <w:szCs w:val="24"/>
              </w:rPr>
            </w:pPr>
            <w:r w:rsidRPr="00F75043">
              <w:rPr>
                <w:rFonts w:ascii="Times New Roman" w:hAnsi="Times New Roman"/>
                <w:sz w:val="24"/>
                <w:szCs w:val="24"/>
              </w:rPr>
              <w:t xml:space="preserve"> TC Kimlik No:</w:t>
            </w:r>
          </w:p>
        </w:tc>
        <w:tc>
          <w:tcPr>
            <w:tcW w:w="320"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r>
    </w:tbl>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Adresi:</w:t>
      </w:r>
    </w:p>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Telefon No:</w:t>
      </w:r>
    </w:p>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İmzası:</w:t>
      </w: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right"/>
        <w:rPr>
          <w:rFonts w:ascii="Times New Roman" w:hAnsi="Times New Roman"/>
          <w:bCs/>
          <w:sz w:val="24"/>
          <w:szCs w:val="24"/>
        </w:rPr>
      </w:pPr>
    </w:p>
    <w:p w:rsidR="00047C8C" w:rsidRDefault="00047C8C" w:rsidP="006D0180">
      <w:pPr>
        <w:tabs>
          <w:tab w:val="left" w:pos="566"/>
        </w:tabs>
        <w:spacing w:after="0" w:line="240" w:lineRule="auto"/>
        <w:jc w:val="right"/>
        <w:rPr>
          <w:rFonts w:ascii="Times New Roman" w:hAnsi="Times New Roman"/>
          <w:bCs/>
          <w:sz w:val="24"/>
          <w:szCs w:val="24"/>
        </w:rPr>
      </w:pPr>
      <w:r>
        <w:rPr>
          <w:rFonts w:ascii="Times New Roman" w:hAnsi="Times New Roman"/>
          <w:bCs/>
          <w:sz w:val="24"/>
          <w:szCs w:val="24"/>
        </w:rPr>
        <w:t>Ek-34</w:t>
      </w: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r>
        <w:rPr>
          <w:rFonts w:ascii="Times New Roman" w:hAnsi="Times New Roman"/>
          <w:b/>
          <w:bCs/>
          <w:sz w:val="24"/>
          <w:szCs w:val="24"/>
        </w:rPr>
        <w:t>HAYVAN GENETİK KAYNAKLARI KORUMA DESTEKLEMELERİ</w:t>
      </w:r>
    </w:p>
    <w:p w:rsidR="00047C8C" w:rsidRDefault="00047C8C" w:rsidP="006D0180">
      <w:pPr>
        <w:tabs>
          <w:tab w:val="left" w:pos="566"/>
        </w:tabs>
        <w:spacing w:after="0" w:line="240" w:lineRule="auto"/>
        <w:jc w:val="center"/>
        <w:rPr>
          <w:rFonts w:ascii="Times New Roman" w:hAnsi="Times New Roman"/>
          <w:b/>
          <w:bCs/>
          <w:sz w:val="24"/>
          <w:szCs w:val="24"/>
        </w:rPr>
      </w:pPr>
      <w:r>
        <w:rPr>
          <w:rFonts w:ascii="Times New Roman" w:hAnsi="Times New Roman"/>
          <w:b/>
          <w:bCs/>
          <w:sz w:val="24"/>
          <w:szCs w:val="24"/>
        </w:rPr>
        <w:t>HAKEDİŞ FORMU</w:t>
      </w:r>
    </w:p>
    <w:p w:rsidR="00047C8C" w:rsidRDefault="00047C8C" w:rsidP="006D0180">
      <w:pPr>
        <w:tabs>
          <w:tab w:val="left" w:pos="566"/>
        </w:tabs>
        <w:spacing w:after="0" w:line="240" w:lineRule="auto"/>
        <w:jc w:val="both"/>
        <w:rPr>
          <w:rFonts w:ascii="Times New Roman" w:hAnsi="Times New Roman"/>
          <w:b/>
          <w:bCs/>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tbl>
      <w:tblPr>
        <w:tblW w:w="93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473"/>
        <w:gridCol w:w="3902"/>
      </w:tblGrid>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Adı ve Soyadı</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Baba Adı</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Doğum Tarihi</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IBAN No</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Banka Şubesi ve Kodu</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T.C. Kimlik No</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Vergi Kimlik No</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Vergi Borcu Durumu</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İkametgâh Adresi</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Telefon No</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Desteklemeye Esas Olan Hayvan Türü</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 xml:space="preserve">Desteklemeye Esas Olan Hayvan Irkı </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Desteklemeye Esas Olan Hayvan Sayısı (Baş/Koloni)</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Destekleme Birim Tutarı</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r w:rsidR="00047C8C" w:rsidRPr="00F75043" w:rsidTr="00FF020A">
        <w:tc>
          <w:tcPr>
            <w:tcW w:w="5473" w:type="dxa"/>
            <w:vAlign w:val="center"/>
          </w:tcPr>
          <w:p w:rsidR="00047C8C" w:rsidRPr="00F75043" w:rsidRDefault="00047C8C" w:rsidP="00FF020A">
            <w:pPr>
              <w:tabs>
                <w:tab w:val="left" w:pos="566"/>
              </w:tabs>
              <w:spacing w:after="0" w:line="240" w:lineRule="auto"/>
              <w:rPr>
                <w:rFonts w:ascii="Times New Roman" w:hAnsi="Times New Roman"/>
                <w:sz w:val="24"/>
                <w:szCs w:val="24"/>
              </w:rPr>
            </w:pPr>
            <w:r w:rsidRPr="00F75043">
              <w:rPr>
                <w:rFonts w:ascii="Times New Roman" w:hAnsi="Times New Roman"/>
                <w:sz w:val="24"/>
                <w:szCs w:val="24"/>
              </w:rPr>
              <w:t>Ödenecek Hakediş Tutarı (TL)</w:t>
            </w:r>
          </w:p>
          <w:p w:rsidR="00047C8C" w:rsidRPr="00F75043" w:rsidRDefault="00047C8C" w:rsidP="00FF020A">
            <w:pPr>
              <w:tabs>
                <w:tab w:val="left" w:pos="566"/>
              </w:tabs>
              <w:spacing w:after="0" w:line="240" w:lineRule="auto"/>
              <w:rPr>
                <w:rFonts w:ascii="Times New Roman" w:hAnsi="Times New Roman"/>
                <w:sz w:val="24"/>
                <w:szCs w:val="24"/>
              </w:rPr>
            </w:pPr>
          </w:p>
        </w:tc>
        <w:tc>
          <w:tcPr>
            <w:tcW w:w="3902" w:type="dxa"/>
            <w:vAlign w:val="center"/>
          </w:tcPr>
          <w:p w:rsidR="00047C8C" w:rsidRPr="00F75043" w:rsidRDefault="00047C8C" w:rsidP="00FF020A">
            <w:pPr>
              <w:tabs>
                <w:tab w:val="left" w:pos="566"/>
              </w:tabs>
              <w:spacing w:after="0" w:line="240" w:lineRule="auto"/>
              <w:rPr>
                <w:rFonts w:ascii="Times New Roman" w:hAnsi="Times New Roman"/>
                <w:sz w:val="24"/>
                <w:szCs w:val="24"/>
              </w:rPr>
            </w:pPr>
          </w:p>
        </w:tc>
      </w:tr>
    </w:tbl>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 xml:space="preserve">Formu Düzenleyen: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Formu Tasdik Eden:</w:t>
      </w: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 xml:space="preserve">Adı ve Soyadı: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Adı ve Soyadı:</w:t>
      </w:r>
    </w:p>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 xml:space="preserve">Unvanı: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Unvanı:</w:t>
      </w:r>
    </w:p>
    <w:p w:rsidR="00047C8C" w:rsidRDefault="00047C8C" w:rsidP="006D0180">
      <w:pPr>
        <w:tabs>
          <w:tab w:val="left" w:pos="566"/>
        </w:tabs>
        <w:spacing w:after="0" w:line="240" w:lineRule="auto"/>
        <w:jc w:val="both"/>
        <w:rPr>
          <w:rFonts w:ascii="Times New Roman" w:hAnsi="Times New Roman"/>
          <w:sz w:val="24"/>
          <w:szCs w:val="24"/>
        </w:rPr>
      </w:pPr>
      <w:r>
        <w:rPr>
          <w:rFonts w:ascii="Times New Roman" w:hAnsi="Times New Roman"/>
          <w:sz w:val="24"/>
          <w:szCs w:val="24"/>
        </w:rPr>
        <w:t xml:space="preserve">İmza: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İmza:</w:t>
      </w: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right"/>
        <w:rPr>
          <w:rFonts w:ascii="Times New Roman" w:hAnsi="Times New Roman"/>
          <w:bCs/>
          <w:sz w:val="24"/>
          <w:szCs w:val="24"/>
        </w:rPr>
      </w:pPr>
      <w:r>
        <w:rPr>
          <w:rFonts w:ascii="Times New Roman" w:hAnsi="Times New Roman"/>
          <w:bCs/>
          <w:sz w:val="24"/>
          <w:szCs w:val="24"/>
        </w:rPr>
        <w:t xml:space="preserve">                     </w:t>
      </w:r>
    </w:p>
    <w:p w:rsidR="00047C8C" w:rsidRDefault="00047C8C" w:rsidP="006D0180">
      <w:pPr>
        <w:tabs>
          <w:tab w:val="left" w:pos="566"/>
        </w:tabs>
        <w:spacing w:after="0" w:line="240" w:lineRule="auto"/>
        <w:jc w:val="right"/>
        <w:rPr>
          <w:rFonts w:ascii="Times New Roman" w:hAnsi="Times New Roman"/>
          <w:bCs/>
          <w:sz w:val="24"/>
          <w:szCs w:val="24"/>
        </w:rPr>
      </w:pPr>
    </w:p>
    <w:p w:rsidR="00047C8C" w:rsidRDefault="00047C8C" w:rsidP="006D0180">
      <w:pPr>
        <w:tabs>
          <w:tab w:val="left" w:pos="566"/>
        </w:tabs>
        <w:spacing w:after="0" w:line="240" w:lineRule="auto"/>
        <w:jc w:val="both"/>
        <w:rPr>
          <w:lang w:eastAsia="tr-TR"/>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both"/>
        <w:rPr>
          <w:rFonts w:ascii="Times New Roman" w:hAnsi="Times New Roman"/>
          <w:sz w:val="24"/>
          <w:szCs w:val="24"/>
        </w:rPr>
      </w:pPr>
    </w:p>
    <w:p w:rsidR="00047C8C" w:rsidRDefault="00047C8C" w:rsidP="006D0180">
      <w:pPr>
        <w:tabs>
          <w:tab w:val="left" w:pos="566"/>
        </w:tabs>
        <w:spacing w:after="0" w:line="240" w:lineRule="auto"/>
        <w:jc w:val="right"/>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Cs/>
          <w:sz w:val="24"/>
          <w:szCs w:val="24"/>
        </w:rPr>
        <w:t>Ek-35</w:t>
      </w: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r>
        <w:rPr>
          <w:rFonts w:ascii="Times New Roman" w:hAnsi="Times New Roman"/>
          <w:b/>
          <w:bCs/>
          <w:sz w:val="24"/>
          <w:szCs w:val="24"/>
        </w:rPr>
        <w:t>HAYVAN GENETİK KAYNAKLARI GELİŞTİRME BAŞVURU DİLEKÇESİ</w:t>
      </w:r>
    </w:p>
    <w:p w:rsidR="00047C8C" w:rsidRDefault="00047C8C" w:rsidP="006D0180">
      <w:pPr>
        <w:tabs>
          <w:tab w:val="left" w:pos="566"/>
        </w:tabs>
        <w:spacing w:after="0" w:line="240" w:lineRule="auto"/>
        <w:jc w:val="center"/>
        <w:rPr>
          <w:rFonts w:ascii="Times New Roman" w:hAnsi="Times New Roman"/>
          <w:b/>
          <w:sz w:val="24"/>
          <w:szCs w:val="24"/>
        </w:rPr>
      </w:pPr>
    </w:p>
    <w:p w:rsidR="00047C8C" w:rsidRDefault="00047C8C" w:rsidP="006D0180">
      <w:pPr>
        <w:tabs>
          <w:tab w:val="left" w:pos="566"/>
        </w:tabs>
        <w:spacing w:after="0" w:line="240" w:lineRule="auto"/>
        <w:jc w:val="center"/>
        <w:rPr>
          <w:rFonts w:ascii="Times New Roman" w:hAnsi="Times New Roman"/>
          <w:b/>
          <w:sz w:val="24"/>
          <w:szCs w:val="24"/>
        </w:rPr>
      </w:pPr>
    </w:p>
    <w:p w:rsidR="00047C8C" w:rsidRDefault="00047C8C" w:rsidP="006D0180">
      <w:pPr>
        <w:tabs>
          <w:tab w:val="left" w:pos="566"/>
        </w:tabs>
        <w:spacing w:after="0" w:line="240" w:lineRule="auto"/>
        <w:jc w:val="center"/>
        <w:rPr>
          <w:rFonts w:ascii="Times New Roman" w:hAnsi="Times New Roman"/>
          <w:b/>
          <w:sz w:val="24"/>
          <w:szCs w:val="24"/>
        </w:rPr>
      </w:pPr>
    </w:p>
    <w:p w:rsidR="00047C8C" w:rsidRPr="004B74FF" w:rsidRDefault="00047C8C" w:rsidP="006D0180">
      <w:pPr>
        <w:tabs>
          <w:tab w:val="left" w:pos="566"/>
        </w:tabs>
        <w:spacing w:after="0" w:line="240" w:lineRule="auto"/>
        <w:jc w:val="center"/>
        <w:rPr>
          <w:rFonts w:ascii="Times New Roman" w:hAnsi="Times New Roman"/>
          <w:sz w:val="24"/>
          <w:szCs w:val="24"/>
        </w:rPr>
      </w:pPr>
      <w:r w:rsidRPr="004B74FF">
        <w:rPr>
          <w:rFonts w:ascii="Times New Roman" w:hAnsi="Times New Roman"/>
          <w:sz w:val="24"/>
          <w:szCs w:val="24"/>
        </w:rPr>
        <w:t>...............................İl/İlçe Gıda, Tarım ve Hayvancılık Müdürlüğüne</w:t>
      </w:r>
    </w:p>
    <w:p w:rsidR="00047C8C" w:rsidRDefault="00047C8C" w:rsidP="006D0180">
      <w:pPr>
        <w:tabs>
          <w:tab w:val="left" w:pos="566"/>
        </w:tabs>
        <w:spacing w:after="0" w:line="240" w:lineRule="auto"/>
        <w:jc w:val="center"/>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Pr="004B74FF" w:rsidRDefault="00047C8C" w:rsidP="006D0180">
      <w:pPr>
        <w:tabs>
          <w:tab w:val="left" w:pos="0"/>
          <w:tab w:val="left" w:pos="566"/>
        </w:tabs>
        <w:spacing w:after="0" w:line="240" w:lineRule="auto"/>
        <w:jc w:val="both"/>
        <w:rPr>
          <w:rFonts w:ascii="Times New Roman" w:hAnsi="Times New Roman"/>
          <w:sz w:val="24"/>
          <w:szCs w:val="24"/>
        </w:rPr>
      </w:pPr>
      <w:r>
        <w:rPr>
          <w:rFonts w:ascii="Times New Roman" w:hAnsi="Times New Roman"/>
          <w:b/>
          <w:sz w:val="24"/>
          <w:szCs w:val="24"/>
        </w:rPr>
        <w:tab/>
      </w:r>
      <w:r w:rsidRPr="004B74FF">
        <w:rPr>
          <w:rFonts w:ascii="Times New Roman" w:hAnsi="Times New Roman"/>
          <w:sz w:val="24"/>
          <w:szCs w:val="24"/>
        </w:rPr>
        <w:t xml:space="preserve">Bakanlar </w:t>
      </w:r>
      <w:r w:rsidRPr="00EA169C">
        <w:rPr>
          <w:rFonts w:ascii="Times New Roman" w:hAnsi="Times New Roman"/>
          <w:sz w:val="24"/>
          <w:szCs w:val="24"/>
        </w:rPr>
        <w:t>Kurulu’nun 2014/6091</w:t>
      </w:r>
      <w:r w:rsidRPr="004B74FF">
        <w:rPr>
          <w:rFonts w:ascii="Times New Roman" w:hAnsi="Times New Roman"/>
          <w:sz w:val="24"/>
          <w:szCs w:val="24"/>
        </w:rPr>
        <w:t xml:space="preserve"> sayılı “2014 Yılında Yapılacak Tarımsal Desteklemelere İlişkin Kararı” gereğince yürütülen geliştirme projesinden yararlanmak istiyorum. Gereğini arz ederim. .../…/2014</w:t>
      </w: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sz w:val="24"/>
          <w:szCs w:val="24"/>
        </w:rPr>
      </w:pPr>
    </w:p>
    <w:p w:rsidR="00047C8C" w:rsidRPr="004B74FF" w:rsidRDefault="00047C8C" w:rsidP="006D0180">
      <w:pPr>
        <w:tabs>
          <w:tab w:val="left" w:pos="566"/>
        </w:tabs>
        <w:spacing w:after="0" w:line="240" w:lineRule="auto"/>
        <w:jc w:val="both"/>
        <w:rPr>
          <w:rFonts w:ascii="Times New Roman" w:hAnsi="Times New Roman"/>
          <w:sz w:val="24"/>
          <w:szCs w:val="24"/>
        </w:rPr>
      </w:pPr>
      <w:r w:rsidRPr="004B74FF">
        <w:rPr>
          <w:rFonts w:ascii="Times New Roman" w:hAnsi="Times New Roman"/>
          <w:sz w:val="24"/>
          <w:szCs w:val="24"/>
        </w:rPr>
        <w:t>Adı Soyadı:</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1"/>
        <w:gridCol w:w="320"/>
        <w:gridCol w:w="284"/>
        <w:gridCol w:w="283"/>
        <w:gridCol w:w="284"/>
        <w:gridCol w:w="283"/>
        <w:gridCol w:w="284"/>
        <w:gridCol w:w="283"/>
        <w:gridCol w:w="284"/>
        <w:gridCol w:w="283"/>
        <w:gridCol w:w="284"/>
        <w:gridCol w:w="283"/>
      </w:tblGrid>
      <w:tr w:rsidR="00047C8C" w:rsidRPr="00F75043" w:rsidTr="00FF020A">
        <w:tc>
          <w:tcPr>
            <w:tcW w:w="1701" w:type="dxa"/>
            <w:tcBorders>
              <w:top w:val="nil"/>
              <w:left w:val="nil"/>
              <w:bottom w:val="nil"/>
            </w:tcBorders>
          </w:tcPr>
          <w:p w:rsidR="00047C8C" w:rsidRPr="00F75043" w:rsidRDefault="00047C8C" w:rsidP="00FF020A">
            <w:pPr>
              <w:tabs>
                <w:tab w:val="left" w:pos="566"/>
              </w:tabs>
              <w:spacing w:after="0" w:line="240" w:lineRule="auto"/>
              <w:jc w:val="both"/>
              <w:rPr>
                <w:rFonts w:ascii="Times New Roman" w:hAnsi="Times New Roman"/>
                <w:sz w:val="24"/>
                <w:szCs w:val="24"/>
              </w:rPr>
            </w:pPr>
            <w:r w:rsidRPr="00F75043">
              <w:rPr>
                <w:rFonts w:ascii="Times New Roman" w:hAnsi="Times New Roman"/>
                <w:sz w:val="24"/>
                <w:szCs w:val="24"/>
              </w:rPr>
              <w:t xml:space="preserve"> TC KimlikNo:</w:t>
            </w:r>
          </w:p>
        </w:tc>
        <w:tc>
          <w:tcPr>
            <w:tcW w:w="320"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4"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c>
          <w:tcPr>
            <w:tcW w:w="283" w:type="dxa"/>
          </w:tcPr>
          <w:p w:rsidR="00047C8C" w:rsidRPr="00F75043" w:rsidRDefault="00047C8C" w:rsidP="00FF020A">
            <w:pPr>
              <w:tabs>
                <w:tab w:val="left" w:pos="566"/>
              </w:tabs>
              <w:spacing w:after="0" w:line="240" w:lineRule="auto"/>
              <w:jc w:val="both"/>
              <w:rPr>
                <w:rFonts w:ascii="Times New Roman" w:hAnsi="Times New Roman"/>
                <w:sz w:val="24"/>
                <w:szCs w:val="24"/>
              </w:rPr>
            </w:pPr>
          </w:p>
        </w:tc>
      </w:tr>
    </w:tbl>
    <w:p w:rsidR="00047C8C" w:rsidRPr="004B74FF" w:rsidRDefault="00047C8C" w:rsidP="006D0180">
      <w:pPr>
        <w:tabs>
          <w:tab w:val="left" w:pos="566"/>
        </w:tabs>
        <w:spacing w:after="0" w:line="240" w:lineRule="auto"/>
        <w:jc w:val="both"/>
        <w:rPr>
          <w:rFonts w:ascii="Times New Roman" w:hAnsi="Times New Roman"/>
          <w:sz w:val="24"/>
          <w:szCs w:val="24"/>
        </w:rPr>
      </w:pPr>
      <w:r w:rsidRPr="004B74FF">
        <w:rPr>
          <w:rFonts w:ascii="Times New Roman" w:hAnsi="Times New Roman"/>
          <w:sz w:val="24"/>
          <w:szCs w:val="24"/>
        </w:rPr>
        <w:t>Adresi:</w:t>
      </w:r>
    </w:p>
    <w:p w:rsidR="00047C8C" w:rsidRPr="004B74FF" w:rsidRDefault="00047C8C" w:rsidP="006D0180">
      <w:pPr>
        <w:tabs>
          <w:tab w:val="left" w:pos="566"/>
        </w:tabs>
        <w:spacing w:after="0" w:line="240" w:lineRule="auto"/>
        <w:jc w:val="both"/>
        <w:rPr>
          <w:rFonts w:ascii="Times New Roman" w:hAnsi="Times New Roman"/>
          <w:sz w:val="24"/>
          <w:szCs w:val="24"/>
        </w:rPr>
      </w:pPr>
      <w:r w:rsidRPr="004B74FF">
        <w:rPr>
          <w:rFonts w:ascii="Times New Roman" w:hAnsi="Times New Roman"/>
          <w:sz w:val="24"/>
          <w:szCs w:val="24"/>
        </w:rPr>
        <w:t>Telefon No:</w:t>
      </w:r>
    </w:p>
    <w:p w:rsidR="00047C8C" w:rsidRPr="004B74FF" w:rsidRDefault="00047C8C" w:rsidP="006D0180">
      <w:pPr>
        <w:tabs>
          <w:tab w:val="left" w:pos="566"/>
        </w:tabs>
        <w:spacing w:after="0" w:line="240" w:lineRule="auto"/>
        <w:jc w:val="both"/>
        <w:rPr>
          <w:rFonts w:ascii="Times New Roman" w:hAnsi="Times New Roman"/>
          <w:sz w:val="24"/>
          <w:szCs w:val="24"/>
        </w:rPr>
      </w:pPr>
      <w:r w:rsidRPr="004B74FF">
        <w:rPr>
          <w:rFonts w:ascii="Times New Roman" w:hAnsi="Times New Roman"/>
          <w:sz w:val="24"/>
          <w:szCs w:val="24"/>
        </w:rPr>
        <w:t>İmzası:</w:t>
      </w:r>
    </w:p>
    <w:p w:rsidR="00047C8C" w:rsidRDefault="00047C8C" w:rsidP="006D0180">
      <w:pPr>
        <w:tabs>
          <w:tab w:val="left" w:pos="566"/>
        </w:tabs>
        <w:spacing w:after="0" w:line="240" w:lineRule="auto"/>
        <w:jc w:val="both"/>
        <w:rPr>
          <w:rFonts w:ascii="Times New Roman" w:hAnsi="Times New Roman"/>
          <w:b/>
          <w:sz w:val="24"/>
          <w:szCs w:val="24"/>
        </w:rPr>
      </w:pPr>
    </w:p>
    <w:p w:rsidR="00047C8C" w:rsidRDefault="00047C8C" w:rsidP="006D0180">
      <w:pPr>
        <w:tabs>
          <w:tab w:val="left" w:pos="566"/>
        </w:tabs>
        <w:spacing w:after="0" w:line="240" w:lineRule="auto"/>
        <w:jc w:val="both"/>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rPr>
          <w:rFonts w:ascii="Times New Roman" w:hAnsi="Times New Roman"/>
          <w:b/>
          <w:bCs/>
          <w:sz w:val="24"/>
          <w:szCs w:val="24"/>
        </w:rPr>
      </w:pPr>
    </w:p>
    <w:p w:rsidR="00047C8C" w:rsidRDefault="00047C8C" w:rsidP="006D0180">
      <w:pPr>
        <w:tabs>
          <w:tab w:val="left" w:pos="566"/>
        </w:tabs>
        <w:spacing w:after="0" w:line="240" w:lineRule="auto"/>
        <w:jc w:val="center"/>
        <w:rPr>
          <w:rFonts w:ascii="Times New Roman" w:hAnsi="Times New Roman"/>
          <w:b/>
          <w:bCs/>
          <w:sz w:val="24"/>
          <w:szCs w:val="24"/>
        </w:rPr>
      </w:pPr>
    </w:p>
    <w:p w:rsidR="00047C8C" w:rsidRDefault="00047C8C" w:rsidP="006D0180">
      <w:pPr>
        <w:tabs>
          <w:tab w:val="left" w:pos="566"/>
        </w:tabs>
        <w:spacing w:after="0" w:line="240" w:lineRule="auto"/>
        <w:jc w:val="right"/>
        <w:rPr>
          <w:rFonts w:ascii="Times New Roman" w:hAnsi="Times New Roman"/>
          <w:bCs/>
          <w:sz w:val="24"/>
          <w:szCs w:val="24"/>
        </w:rPr>
      </w:pPr>
    </w:p>
    <w:p w:rsidR="00047C8C" w:rsidRDefault="00047C8C" w:rsidP="006D0180">
      <w:pPr>
        <w:spacing w:after="0" w:line="240" w:lineRule="auto"/>
        <w:rPr>
          <w:lang w:eastAsia="tr-TR"/>
        </w:rPr>
        <w:sectPr w:rsidR="00047C8C">
          <w:pgSz w:w="11906" w:h="16838"/>
          <w:pgMar w:top="1247" w:right="1361" w:bottom="1247" w:left="1361" w:header="709" w:footer="709" w:gutter="0"/>
          <w:cols w:space="708"/>
        </w:sectPr>
      </w:pPr>
    </w:p>
    <w:p w:rsidR="00047C8C" w:rsidRDefault="00047C8C" w:rsidP="006D0180">
      <w:pPr>
        <w:tabs>
          <w:tab w:val="left" w:pos="566"/>
        </w:tabs>
        <w:spacing w:after="0" w:line="240" w:lineRule="auto"/>
        <w:jc w:val="right"/>
        <w:rPr>
          <w:rFonts w:ascii="Times New Roman" w:hAnsi="Times New Roman"/>
          <w:bCs/>
          <w:sz w:val="24"/>
          <w:szCs w:val="24"/>
        </w:rPr>
      </w:pPr>
      <w:bookmarkStart w:id="1" w:name="RANGE_A1_M21"/>
      <w:bookmarkEnd w:id="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Cs/>
          <w:sz w:val="24"/>
          <w:szCs w:val="24"/>
        </w:rPr>
        <w:t>Ek-36</w:t>
      </w:r>
    </w:p>
    <w:p w:rsidR="00047C8C" w:rsidRDefault="00047C8C" w:rsidP="006D0180">
      <w:pPr>
        <w:tabs>
          <w:tab w:val="left" w:pos="566"/>
        </w:tabs>
        <w:spacing w:after="0" w:line="240" w:lineRule="auto"/>
        <w:jc w:val="both"/>
        <w:rPr>
          <w:rFonts w:ascii="Times New Roman" w:hAnsi="Times New Roman"/>
          <w:sz w:val="24"/>
          <w:szCs w:val="24"/>
        </w:rPr>
      </w:pPr>
    </w:p>
    <w:tbl>
      <w:tblPr>
        <w:tblW w:w="14956" w:type="dxa"/>
        <w:tblInd w:w="-852" w:type="dxa"/>
        <w:tblLayout w:type="fixed"/>
        <w:tblCellMar>
          <w:left w:w="70" w:type="dxa"/>
          <w:right w:w="70" w:type="dxa"/>
        </w:tblCellMar>
        <w:tblLook w:val="00A0"/>
      </w:tblPr>
      <w:tblGrid>
        <w:gridCol w:w="440"/>
        <w:gridCol w:w="1616"/>
        <w:gridCol w:w="1418"/>
        <w:gridCol w:w="1134"/>
        <w:gridCol w:w="992"/>
        <w:gridCol w:w="1134"/>
        <w:gridCol w:w="992"/>
        <w:gridCol w:w="288"/>
        <w:gridCol w:w="563"/>
        <w:gridCol w:w="1603"/>
        <w:gridCol w:w="1180"/>
        <w:gridCol w:w="1469"/>
        <w:gridCol w:w="1134"/>
        <w:gridCol w:w="993"/>
      </w:tblGrid>
      <w:tr w:rsidR="00047C8C" w:rsidRPr="00F75043" w:rsidTr="00FF020A">
        <w:trPr>
          <w:trHeight w:val="300"/>
        </w:trPr>
        <w:tc>
          <w:tcPr>
            <w:tcW w:w="14956" w:type="dxa"/>
            <w:gridSpan w:val="14"/>
            <w:tcBorders>
              <w:top w:val="nil"/>
              <w:left w:val="nil"/>
              <w:bottom w:val="single" w:sz="4" w:space="0" w:color="auto"/>
              <w:right w:val="nil"/>
            </w:tcBorders>
            <w:vAlign w:val="center"/>
          </w:tcPr>
          <w:p w:rsidR="00047C8C" w:rsidRPr="00F75043" w:rsidRDefault="00047C8C" w:rsidP="00FF020A">
            <w:pPr>
              <w:spacing w:after="0" w:line="240" w:lineRule="auto"/>
              <w:jc w:val="center"/>
              <w:rPr>
                <w:rFonts w:ascii="Times New Roman" w:hAnsi="Times New Roman"/>
                <w:b/>
                <w:bCs/>
                <w:sz w:val="20"/>
                <w:szCs w:val="20"/>
                <w:lang w:eastAsia="tr-TR"/>
              </w:rPr>
            </w:pPr>
            <w:r w:rsidRPr="00F75043">
              <w:rPr>
                <w:rFonts w:ascii="Times New Roman" w:hAnsi="Times New Roman"/>
                <w:b/>
                <w:bCs/>
                <w:sz w:val="20"/>
                <w:szCs w:val="20"/>
                <w:lang w:eastAsia="tr-TR"/>
              </w:rPr>
              <w:t>HALK ELİNDE HAYVAN ISLAHI ÜLKESEL PROJESİ ELİT SÜRÜ YETİŞTİRİCİLERİ DESTEKLEME HAKEDİŞ FORMU</w:t>
            </w:r>
          </w:p>
        </w:tc>
      </w:tr>
      <w:tr w:rsidR="00047C8C" w:rsidRPr="00F75043" w:rsidTr="00FF020A">
        <w:trPr>
          <w:trHeight w:val="300"/>
        </w:trPr>
        <w:tc>
          <w:tcPr>
            <w:tcW w:w="440" w:type="dxa"/>
            <w:tcBorders>
              <w:top w:val="single" w:sz="4" w:space="0" w:color="auto"/>
              <w:left w:val="single" w:sz="4" w:space="0" w:color="auto"/>
              <w:bottom w:val="single" w:sz="4" w:space="0" w:color="auto"/>
              <w:right w:val="single" w:sz="4" w:space="0" w:color="auto"/>
            </w:tcBorders>
            <w:noWrap/>
            <w:vAlign w:val="bottom"/>
          </w:tcPr>
          <w:p w:rsidR="00047C8C" w:rsidRPr="00F75043" w:rsidRDefault="00047C8C" w:rsidP="00FF020A">
            <w:pPr>
              <w:spacing w:after="0" w:line="240" w:lineRule="auto"/>
              <w:rPr>
                <w:rFonts w:ascii="Times New Roman" w:hAnsi="Times New Roman"/>
                <w:sz w:val="20"/>
                <w:szCs w:val="20"/>
                <w:lang w:eastAsia="tr-TR"/>
              </w:rPr>
            </w:pPr>
            <w:r w:rsidRPr="00F75043">
              <w:rPr>
                <w:rFonts w:ascii="Times New Roman" w:hAnsi="Times New Roman"/>
                <w:sz w:val="20"/>
                <w:szCs w:val="20"/>
                <w:lang w:eastAsia="tr-TR"/>
              </w:rPr>
              <w:t xml:space="preserve">İli: </w:t>
            </w:r>
          </w:p>
        </w:tc>
        <w:tc>
          <w:tcPr>
            <w:tcW w:w="1616" w:type="dxa"/>
            <w:tcBorders>
              <w:top w:val="single" w:sz="4" w:space="0" w:color="auto"/>
              <w:left w:val="single" w:sz="4" w:space="0" w:color="auto"/>
              <w:bottom w:val="single" w:sz="4" w:space="0" w:color="auto"/>
              <w:right w:val="single" w:sz="4" w:space="0" w:color="auto"/>
            </w:tcBorders>
            <w:noWrap/>
            <w:vAlign w:val="bottom"/>
          </w:tcPr>
          <w:p w:rsidR="00047C8C" w:rsidRPr="00F75043" w:rsidRDefault="00047C8C" w:rsidP="00FF020A">
            <w:pPr>
              <w:spacing w:after="0" w:line="240" w:lineRule="auto"/>
              <w:rPr>
                <w:rFonts w:ascii="Times New Roman" w:hAnsi="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047C8C" w:rsidRPr="00F75043" w:rsidRDefault="00047C8C" w:rsidP="00FF020A">
            <w:pPr>
              <w:spacing w:after="0" w:line="240" w:lineRule="auto"/>
              <w:rPr>
                <w:rFonts w:ascii="Times New Roman" w:hAnsi="Times New Roman"/>
                <w:sz w:val="20"/>
                <w:szCs w:val="20"/>
                <w:lang w:eastAsia="tr-TR"/>
              </w:rPr>
            </w:pPr>
            <w:r w:rsidRPr="00F75043">
              <w:rPr>
                <w:rFonts w:ascii="Times New Roman" w:hAnsi="Times New Roman"/>
                <w:sz w:val="20"/>
                <w:szCs w:val="20"/>
                <w:lang w:eastAsia="tr-TR"/>
              </w:rPr>
              <w:t>Alt Proje İsmi/Kodu :</w:t>
            </w:r>
          </w:p>
        </w:tc>
        <w:tc>
          <w:tcPr>
            <w:tcW w:w="4540" w:type="dxa"/>
            <w:gridSpan w:val="5"/>
            <w:tcBorders>
              <w:top w:val="single" w:sz="4" w:space="0" w:color="auto"/>
              <w:left w:val="single" w:sz="4" w:space="0" w:color="auto"/>
              <w:bottom w:val="single" w:sz="4" w:space="0" w:color="auto"/>
              <w:right w:val="single" w:sz="4" w:space="0" w:color="auto"/>
            </w:tcBorders>
            <w:noWrap/>
            <w:vAlign w:val="bottom"/>
          </w:tcPr>
          <w:p w:rsidR="00047C8C" w:rsidRPr="00F75043" w:rsidRDefault="00047C8C" w:rsidP="00FF020A">
            <w:pPr>
              <w:spacing w:after="0" w:line="240" w:lineRule="auto"/>
              <w:rPr>
                <w:rFonts w:ascii="Times New Roman" w:hAnsi="Times New Roman"/>
                <w:sz w:val="20"/>
                <w:szCs w:val="20"/>
                <w:lang w:eastAsia="tr-TR"/>
              </w:rPr>
            </w:pPr>
          </w:p>
        </w:tc>
        <w:tc>
          <w:tcPr>
            <w:tcW w:w="6942" w:type="dxa"/>
            <w:gridSpan w:val="6"/>
            <w:tcBorders>
              <w:top w:val="single" w:sz="4" w:space="0" w:color="auto"/>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rPr>
                <w:lang w:eastAsia="tr-TR"/>
              </w:rPr>
            </w:pPr>
            <w:r w:rsidRPr="00F75043">
              <w:rPr>
                <w:rFonts w:ascii="Times New Roman" w:hAnsi="Times New Roman"/>
                <w:sz w:val="20"/>
                <w:szCs w:val="20"/>
                <w:lang w:eastAsia="tr-TR"/>
              </w:rPr>
              <w:t>Alt projeye ait Birlik IBAN No:</w:t>
            </w:r>
          </w:p>
        </w:tc>
      </w:tr>
      <w:tr w:rsidR="00047C8C" w:rsidRPr="00F75043" w:rsidTr="00FF020A">
        <w:trPr>
          <w:trHeight w:val="1020"/>
        </w:trPr>
        <w:tc>
          <w:tcPr>
            <w:tcW w:w="440" w:type="dxa"/>
            <w:tcBorders>
              <w:top w:val="single" w:sz="4" w:space="0" w:color="auto"/>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Sıra No</w:t>
            </w:r>
          </w:p>
        </w:tc>
        <w:tc>
          <w:tcPr>
            <w:tcW w:w="1616"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 Adı Soyadı</w:t>
            </w:r>
          </w:p>
        </w:tc>
        <w:tc>
          <w:tcPr>
            <w:tcW w:w="1418"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T.C. Kimlik No</w:t>
            </w:r>
          </w:p>
        </w:tc>
        <w:tc>
          <w:tcPr>
            <w:tcW w:w="1134"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Projede Kayıtlı Hay. Sayısı</w:t>
            </w:r>
          </w:p>
        </w:tc>
        <w:tc>
          <w:tcPr>
            <w:tcW w:w="992"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Projede Kayıtlı</w:t>
            </w:r>
          </w:p>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Koç Sayısı </w:t>
            </w:r>
          </w:p>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 (A)    </w:t>
            </w:r>
          </w:p>
        </w:tc>
        <w:tc>
          <w:tcPr>
            <w:tcW w:w="1134"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Doğuran Anaç Hay. Sayısı       (B)      </w:t>
            </w:r>
          </w:p>
        </w:tc>
        <w:tc>
          <w:tcPr>
            <w:tcW w:w="992"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Anaç Destek Tutarı ((A+B)*35 TL)</w:t>
            </w:r>
          </w:p>
        </w:tc>
        <w:tc>
          <w:tcPr>
            <w:tcW w:w="851" w:type="dxa"/>
            <w:gridSpan w:val="2"/>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Doğan Yavru Sayısı</w:t>
            </w:r>
          </w:p>
        </w:tc>
        <w:tc>
          <w:tcPr>
            <w:tcW w:w="1603"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İlk Tartımdaki Yavru Sayısı (Doğum Ağırlığı Hariç)  (C)   </w:t>
            </w:r>
          </w:p>
        </w:tc>
        <w:tc>
          <w:tcPr>
            <w:tcW w:w="1180"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  Yavru Destek Tutarı         (C*50 TL)</w:t>
            </w:r>
          </w:p>
        </w:tc>
        <w:tc>
          <w:tcPr>
            <w:tcW w:w="1469"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Toplam                     Anaç + Yavru Destek Tutarı (TL)  </w:t>
            </w:r>
          </w:p>
        </w:tc>
        <w:tc>
          <w:tcPr>
            <w:tcW w:w="1134"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Adres ve Telefon</w:t>
            </w:r>
          </w:p>
        </w:tc>
        <w:tc>
          <w:tcPr>
            <w:tcW w:w="993" w:type="dxa"/>
            <w:tcBorders>
              <w:top w:val="single" w:sz="4" w:space="0" w:color="auto"/>
              <w:left w:val="nil"/>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Tarımsal Desteklemelerden Yasaklı Olup Olmadığı</w:t>
            </w:r>
          </w:p>
        </w:tc>
      </w:tr>
      <w:tr w:rsidR="00047C8C" w:rsidRPr="00F75043" w:rsidTr="00FF020A">
        <w:trPr>
          <w:trHeight w:val="341"/>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r>
      <w:tr w:rsidR="00047C8C" w:rsidRPr="00F75043" w:rsidTr="00FF020A">
        <w:trPr>
          <w:trHeight w:val="300"/>
        </w:trPr>
        <w:tc>
          <w:tcPr>
            <w:tcW w:w="440" w:type="dxa"/>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lang w:eastAsia="tr-TR"/>
              </w:rPr>
            </w:pPr>
          </w:p>
        </w:tc>
        <w:tc>
          <w:tcPr>
            <w:tcW w:w="1616"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18"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270"/>
        </w:trPr>
        <w:tc>
          <w:tcPr>
            <w:tcW w:w="3474" w:type="dxa"/>
            <w:gridSpan w:val="3"/>
            <w:tcBorders>
              <w:top w:val="nil"/>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p>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Sayfa Toplam</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nil"/>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851" w:type="dxa"/>
            <w:gridSpan w:val="2"/>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60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80"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469"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1134"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c>
          <w:tcPr>
            <w:tcW w:w="993" w:type="dxa"/>
            <w:tcBorders>
              <w:top w:val="nil"/>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r w:rsidRPr="00F75043">
              <w:rPr>
                <w:lang w:eastAsia="tr-TR"/>
              </w:rPr>
              <w:t> </w:t>
            </w:r>
          </w:p>
        </w:tc>
      </w:tr>
      <w:tr w:rsidR="00047C8C" w:rsidRPr="00F75043" w:rsidTr="00FF020A">
        <w:trPr>
          <w:trHeight w:val="191"/>
        </w:trPr>
        <w:tc>
          <w:tcPr>
            <w:tcW w:w="3474" w:type="dxa"/>
            <w:gridSpan w:val="3"/>
            <w:tcBorders>
              <w:top w:val="single" w:sz="4" w:space="0" w:color="auto"/>
              <w:left w:val="single" w:sz="4" w:space="0" w:color="auto"/>
              <w:bottom w:val="single" w:sz="4" w:space="0" w:color="auto"/>
              <w:right w:val="single" w:sz="4" w:space="0" w:color="auto"/>
            </w:tcBorders>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Genel Toplam</w:t>
            </w:r>
          </w:p>
        </w:tc>
        <w:tc>
          <w:tcPr>
            <w:tcW w:w="1134"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992"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single" w:sz="4" w:space="0" w:color="auto"/>
              <w:left w:val="nil"/>
              <w:bottom w:val="single" w:sz="4" w:space="0" w:color="auto"/>
              <w:right w:val="single" w:sz="4" w:space="0" w:color="auto"/>
            </w:tcBorders>
            <w:vAlign w:val="bottom"/>
          </w:tcPr>
          <w:p w:rsidR="00047C8C" w:rsidRPr="00F75043" w:rsidRDefault="00047C8C" w:rsidP="00FF020A">
            <w:pPr>
              <w:spacing w:after="0" w:line="240" w:lineRule="auto"/>
              <w:rPr>
                <w:lang w:eastAsia="tr-TR"/>
              </w:rPr>
            </w:pPr>
          </w:p>
        </w:tc>
        <w:tc>
          <w:tcPr>
            <w:tcW w:w="992"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851" w:type="dxa"/>
            <w:gridSpan w:val="2"/>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603"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80"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469"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1134"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c>
          <w:tcPr>
            <w:tcW w:w="993" w:type="dxa"/>
            <w:tcBorders>
              <w:top w:val="single" w:sz="4" w:space="0" w:color="auto"/>
              <w:left w:val="nil"/>
              <w:bottom w:val="single" w:sz="4" w:space="0" w:color="auto"/>
              <w:right w:val="single" w:sz="4" w:space="0" w:color="auto"/>
            </w:tcBorders>
            <w:noWrap/>
            <w:vAlign w:val="bottom"/>
          </w:tcPr>
          <w:p w:rsidR="00047C8C" w:rsidRPr="00F75043" w:rsidRDefault="00047C8C" w:rsidP="00FF020A">
            <w:pPr>
              <w:spacing w:after="0" w:line="240" w:lineRule="auto"/>
              <w:rPr>
                <w:lang w:eastAsia="tr-TR"/>
              </w:rPr>
            </w:pPr>
          </w:p>
        </w:tc>
      </w:tr>
    </w:tbl>
    <w:p w:rsidR="00047C8C" w:rsidRDefault="00047C8C" w:rsidP="006D0180">
      <w:pPr>
        <w:tabs>
          <w:tab w:val="left" w:pos="12900"/>
          <w:tab w:val="left" w:pos="14742"/>
        </w:tabs>
        <w:spacing w:after="0" w:line="240" w:lineRule="auto"/>
        <w:jc w:val="both"/>
        <w:rPr>
          <w:rFonts w:ascii="Times New Roman" w:hAnsi="Times New Roman"/>
          <w:sz w:val="18"/>
          <w:szCs w:val="18"/>
          <w:lang w:eastAsia="tr-TR"/>
        </w:rPr>
      </w:pPr>
    </w:p>
    <w:p w:rsidR="00047C8C" w:rsidRDefault="00047C8C" w:rsidP="006D0180">
      <w:pPr>
        <w:tabs>
          <w:tab w:val="left" w:pos="12900"/>
          <w:tab w:val="left" w:pos="14742"/>
        </w:tabs>
        <w:spacing w:after="0" w:line="240" w:lineRule="auto"/>
        <w:jc w:val="both"/>
        <w:rPr>
          <w:rFonts w:ascii="Times New Roman" w:hAnsi="Times New Roman"/>
          <w:sz w:val="18"/>
          <w:szCs w:val="18"/>
          <w:lang w:eastAsia="tr-TR"/>
        </w:rPr>
      </w:pPr>
    </w:p>
    <w:p w:rsidR="00047C8C" w:rsidRDefault="00047C8C" w:rsidP="006D0180">
      <w:pPr>
        <w:tabs>
          <w:tab w:val="left" w:pos="12900"/>
          <w:tab w:val="left" w:pos="14742"/>
        </w:tabs>
        <w:spacing w:after="0" w:line="240" w:lineRule="auto"/>
        <w:jc w:val="both"/>
        <w:rPr>
          <w:rFonts w:ascii="Times New Roman" w:hAnsi="Times New Roman"/>
          <w:sz w:val="18"/>
          <w:szCs w:val="18"/>
          <w:lang w:eastAsia="tr-TR"/>
        </w:rPr>
      </w:pPr>
    </w:p>
    <w:p w:rsidR="00047C8C" w:rsidRDefault="00047C8C" w:rsidP="006D0180">
      <w:pPr>
        <w:spacing w:after="0" w:line="240" w:lineRule="auto"/>
        <w:jc w:val="both"/>
        <w:rPr>
          <w:rFonts w:ascii="Times New Roman" w:hAnsi="Times New Roman"/>
          <w:sz w:val="18"/>
          <w:szCs w:val="18"/>
          <w:lang w:eastAsia="tr-TR"/>
        </w:rPr>
      </w:pPr>
    </w:p>
    <w:p w:rsidR="00047C8C" w:rsidRDefault="00047C8C" w:rsidP="006D0180">
      <w:pPr>
        <w:spacing w:after="0" w:line="240" w:lineRule="auto"/>
        <w:jc w:val="both"/>
        <w:rPr>
          <w:rFonts w:ascii="Times New Roman" w:hAnsi="Times New Roman"/>
          <w:sz w:val="18"/>
          <w:szCs w:val="18"/>
          <w:lang w:eastAsia="tr-TR"/>
        </w:rPr>
      </w:pPr>
      <w:r>
        <w:rPr>
          <w:rFonts w:ascii="Times New Roman" w:hAnsi="Times New Roman"/>
          <w:sz w:val="18"/>
          <w:szCs w:val="18"/>
          <w:lang w:eastAsia="tr-TR"/>
        </w:rPr>
        <w:t xml:space="preserve">Hazırlayan         </w:t>
      </w:r>
      <w:r>
        <w:rPr>
          <w:rFonts w:ascii="Times New Roman" w:hAnsi="Times New Roman"/>
          <w:sz w:val="18"/>
          <w:szCs w:val="18"/>
          <w:lang w:eastAsia="tr-TR"/>
        </w:rPr>
        <w:tab/>
        <w:t xml:space="preserve">                                                                                             Onaylayan</w:t>
      </w:r>
    </w:p>
    <w:p w:rsidR="00047C8C" w:rsidRDefault="00047C8C" w:rsidP="006D0180">
      <w:pPr>
        <w:tabs>
          <w:tab w:val="left" w:pos="566"/>
        </w:tabs>
        <w:spacing w:after="0" w:line="240" w:lineRule="auto"/>
        <w:jc w:val="center"/>
        <w:rPr>
          <w:rFonts w:ascii="Times New Roman" w:hAnsi="Times New Roman"/>
          <w:sz w:val="18"/>
          <w:szCs w:val="18"/>
          <w:lang w:eastAsia="tr-TR"/>
        </w:rPr>
      </w:pPr>
      <w:r>
        <w:rPr>
          <w:rFonts w:ascii="Times New Roman" w:hAnsi="Times New Roman"/>
          <w:sz w:val="18"/>
          <w:szCs w:val="18"/>
          <w:lang w:eastAsia="tr-TR"/>
        </w:rPr>
        <w:tab/>
      </w:r>
    </w:p>
    <w:p w:rsidR="00047C8C" w:rsidRDefault="00047C8C" w:rsidP="006D0180">
      <w:pPr>
        <w:tabs>
          <w:tab w:val="left" w:pos="566"/>
        </w:tabs>
        <w:spacing w:after="0" w:line="240" w:lineRule="auto"/>
        <w:jc w:val="right"/>
        <w:rPr>
          <w:rFonts w:ascii="Times New Roman" w:hAnsi="Times New Roman"/>
          <w:bCs/>
          <w:sz w:val="24"/>
          <w:szCs w:val="24"/>
        </w:rPr>
        <w:sectPr w:rsidR="00047C8C" w:rsidSect="004B74FF">
          <w:pgSz w:w="16838" w:h="11906" w:orient="landscape"/>
          <w:pgMar w:top="1418" w:right="1418" w:bottom="1418" w:left="1418" w:header="709" w:footer="709" w:gutter="0"/>
          <w:cols w:space="708"/>
          <w:docGrid w:linePitch="360"/>
        </w:sectPr>
      </w:pPr>
    </w:p>
    <w:p w:rsidR="00047C8C" w:rsidRDefault="00047C8C" w:rsidP="006D0180">
      <w:pPr>
        <w:tabs>
          <w:tab w:val="left" w:pos="566"/>
        </w:tabs>
        <w:spacing w:after="0" w:line="240" w:lineRule="auto"/>
        <w:jc w:val="right"/>
        <w:rPr>
          <w:rFonts w:ascii="Times New Roman" w:hAnsi="Times New Roman"/>
          <w:bCs/>
          <w:sz w:val="24"/>
          <w:szCs w:val="24"/>
        </w:rPr>
      </w:pPr>
      <w:r>
        <w:rPr>
          <w:rFonts w:ascii="Times New Roman" w:hAnsi="Times New Roman"/>
          <w:bCs/>
          <w:sz w:val="24"/>
          <w:szCs w:val="24"/>
        </w:rPr>
        <w:t>Ek-37</w:t>
      </w:r>
    </w:p>
    <w:p w:rsidR="00047C8C" w:rsidRDefault="00047C8C" w:rsidP="006D0180">
      <w:pPr>
        <w:tabs>
          <w:tab w:val="left" w:pos="12900"/>
          <w:tab w:val="left" w:pos="14742"/>
        </w:tabs>
        <w:spacing w:after="0" w:line="240" w:lineRule="auto"/>
        <w:jc w:val="both"/>
        <w:rPr>
          <w:rFonts w:ascii="Times New Roman" w:hAnsi="Times New Roman"/>
          <w:sz w:val="18"/>
          <w:szCs w:val="18"/>
          <w:lang w:eastAsia="tr-TR"/>
        </w:rPr>
      </w:pPr>
    </w:p>
    <w:tbl>
      <w:tblPr>
        <w:tblW w:w="15300"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80"/>
        <w:gridCol w:w="1794"/>
        <w:gridCol w:w="1417"/>
        <w:gridCol w:w="996"/>
        <w:gridCol w:w="1133"/>
        <w:gridCol w:w="851"/>
        <w:gridCol w:w="65"/>
        <w:gridCol w:w="907"/>
        <w:gridCol w:w="65"/>
        <w:gridCol w:w="753"/>
        <w:gridCol w:w="65"/>
        <w:gridCol w:w="1363"/>
        <w:gridCol w:w="65"/>
        <w:gridCol w:w="1110"/>
        <w:gridCol w:w="65"/>
        <w:gridCol w:w="694"/>
        <w:gridCol w:w="495"/>
        <w:gridCol w:w="1585"/>
        <w:gridCol w:w="992"/>
        <w:gridCol w:w="141"/>
        <w:gridCol w:w="164"/>
      </w:tblGrid>
      <w:tr w:rsidR="00047C8C" w:rsidRPr="00F75043" w:rsidTr="00FF020A">
        <w:trPr>
          <w:gridAfter w:val="1"/>
          <w:wAfter w:w="164" w:type="dxa"/>
          <w:trHeight w:val="300"/>
        </w:trPr>
        <w:tc>
          <w:tcPr>
            <w:tcW w:w="15136" w:type="dxa"/>
            <w:gridSpan w:val="20"/>
            <w:tcBorders>
              <w:top w:val="nil"/>
              <w:left w:val="nil"/>
              <w:right w:val="nil"/>
            </w:tcBorders>
            <w:vAlign w:val="center"/>
          </w:tcPr>
          <w:p w:rsidR="00047C8C" w:rsidRPr="00F75043" w:rsidRDefault="00047C8C" w:rsidP="00FF020A">
            <w:pPr>
              <w:spacing w:after="0" w:line="240" w:lineRule="auto"/>
              <w:jc w:val="center"/>
              <w:rPr>
                <w:rFonts w:ascii="Times New Roman" w:hAnsi="Times New Roman"/>
                <w:b/>
                <w:bCs/>
                <w:sz w:val="20"/>
                <w:szCs w:val="20"/>
                <w:lang w:eastAsia="tr-TR"/>
              </w:rPr>
            </w:pPr>
            <w:r w:rsidRPr="00F75043">
              <w:rPr>
                <w:rFonts w:ascii="Times New Roman" w:hAnsi="Times New Roman"/>
                <w:b/>
                <w:bCs/>
                <w:sz w:val="20"/>
                <w:szCs w:val="20"/>
                <w:lang w:eastAsia="tr-TR"/>
              </w:rPr>
              <w:t>HALK ELİNDE HAYVAN ISLAHI ÜLKESEL PROJESİ TABAN SÜRÜ YETİŞTİRİCİLERİ DESTEKLEME HAKEDİŞ FORMU</w:t>
            </w:r>
          </w:p>
        </w:tc>
      </w:tr>
      <w:tr w:rsidR="00047C8C" w:rsidRPr="00F75043" w:rsidTr="00FF020A">
        <w:trPr>
          <w:gridAfter w:val="2"/>
          <w:wAfter w:w="305" w:type="dxa"/>
          <w:trHeight w:val="300"/>
        </w:trPr>
        <w:tc>
          <w:tcPr>
            <w:tcW w:w="580" w:type="dxa"/>
            <w:noWrap/>
            <w:vAlign w:val="bottom"/>
          </w:tcPr>
          <w:p w:rsidR="00047C8C" w:rsidRPr="00F75043" w:rsidRDefault="00047C8C" w:rsidP="00FF020A">
            <w:pPr>
              <w:spacing w:after="0" w:line="240" w:lineRule="auto"/>
              <w:rPr>
                <w:rFonts w:ascii="Times New Roman" w:hAnsi="Times New Roman"/>
                <w:sz w:val="20"/>
                <w:szCs w:val="20"/>
                <w:lang w:eastAsia="tr-TR"/>
              </w:rPr>
            </w:pPr>
            <w:r w:rsidRPr="00F75043">
              <w:rPr>
                <w:rFonts w:ascii="Times New Roman" w:hAnsi="Times New Roman"/>
                <w:sz w:val="20"/>
                <w:szCs w:val="20"/>
                <w:lang w:eastAsia="tr-TR"/>
              </w:rPr>
              <w:t xml:space="preserve">İli: </w:t>
            </w:r>
          </w:p>
        </w:tc>
        <w:tc>
          <w:tcPr>
            <w:tcW w:w="1794" w:type="dxa"/>
            <w:noWrap/>
            <w:vAlign w:val="bottom"/>
          </w:tcPr>
          <w:p w:rsidR="00047C8C" w:rsidRPr="00F75043" w:rsidRDefault="00047C8C" w:rsidP="00FF020A">
            <w:pPr>
              <w:spacing w:after="0" w:line="240" w:lineRule="auto"/>
              <w:rPr>
                <w:rFonts w:ascii="Times New Roman" w:hAnsi="Times New Roman"/>
                <w:sz w:val="20"/>
                <w:szCs w:val="20"/>
                <w:lang w:eastAsia="tr-TR"/>
              </w:rPr>
            </w:pPr>
          </w:p>
        </w:tc>
        <w:tc>
          <w:tcPr>
            <w:tcW w:w="1417" w:type="dxa"/>
            <w:noWrap/>
            <w:vAlign w:val="bottom"/>
          </w:tcPr>
          <w:p w:rsidR="00047C8C" w:rsidRPr="00F75043" w:rsidRDefault="00047C8C" w:rsidP="00FF020A">
            <w:pPr>
              <w:spacing w:after="0" w:line="240" w:lineRule="auto"/>
              <w:rPr>
                <w:rFonts w:ascii="Times New Roman" w:hAnsi="Times New Roman"/>
                <w:sz w:val="20"/>
                <w:szCs w:val="20"/>
                <w:lang w:eastAsia="tr-TR"/>
              </w:rPr>
            </w:pPr>
            <w:r w:rsidRPr="00F75043">
              <w:rPr>
                <w:rFonts w:ascii="Times New Roman" w:hAnsi="Times New Roman"/>
                <w:sz w:val="20"/>
                <w:szCs w:val="20"/>
                <w:lang w:eastAsia="tr-TR"/>
              </w:rPr>
              <w:t>Alt Proje İsmi/K odu:</w:t>
            </w:r>
          </w:p>
        </w:tc>
        <w:tc>
          <w:tcPr>
            <w:tcW w:w="4017" w:type="dxa"/>
            <w:gridSpan w:val="6"/>
            <w:noWrap/>
            <w:vAlign w:val="bottom"/>
          </w:tcPr>
          <w:p w:rsidR="00047C8C" w:rsidRPr="00F75043" w:rsidRDefault="00047C8C" w:rsidP="00FF020A">
            <w:pPr>
              <w:spacing w:after="0" w:line="240" w:lineRule="auto"/>
              <w:rPr>
                <w:rFonts w:ascii="Times New Roman" w:hAnsi="Times New Roman"/>
                <w:sz w:val="20"/>
                <w:szCs w:val="20"/>
                <w:lang w:eastAsia="tr-TR"/>
              </w:rPr>
            </w:pPr>
          </w:p>
        </w:tc>
        <w:tc>
          <w:tcPr>
            <w:tcW w:w="7187" w:type="dxa"/>
            <w:gridSpan w:val="10"/>
            <w:vAlign w:val="center"/>
          </w:tcPr>
          <w:p w:rsidR="00047C8C" w:rsidRPr="00F75043" w:rsidRDefault="00047C8C" w:rsidP="00FF020A">
            <w:pPr>
              <w:spacing w:after="0" w:line="240" w:lineRule="auto"/>
              <w:rPr>
                <w:rFonts w:ascii="Times New Roman" w:hAnsi="Times New Roman"/>
                <w:sz w:val="20"/>
                <w:szCs w:val="20"/>
                <w:lang w:eastAsia="tr-TR"/>
              </w:rPr>
            </w:pPr>
            <w:r w:rsidRPr="00F75043">
              <w:rPr>
                <w:rFonts w:ascii="Times New Roman" w:hAnsi="Times New Roman"/>
                <w:sz w:val="20"/>
                <w:szCs w:val="20"/>
                <w:lang w:eastAsia="tr-TR"/>
              </w:rPr>
              <w:t>Alt projeye ait Birlik IBAN No:</w:t>
            </w:r>
          </w:p>
        </w:tc>
      </w:tr>
      <w:tr w:rsidR="00047C8C" w:rsidRPr="00F75043" w:rsidTr="00FF020A">
        <w:trPr>
          <w:gridAfter w:val="2"/>
          <w:wAfter w:w="305" w:type="dxa"/>
          <w:trHeight w:val="1395"/>
        </w:trPr>
        <w:tc>
          <w:tcPr>
            <w:tcW w:w="580"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Sıra No</w:t>
            </w:r>
          </w:p>
        </w:tc>
        <w:tc>
          <w:tcPr>
            <w:tcW w:w="1794"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 Adı Soyadı</w:t>
            </w:r>
          </w:p>
        </w:tc>
        <w:tc>
          <w:tcPr>
            <w:tcW w:w="1417"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T.C. Kimlik No</w:t>
            </w:r>
          </w:p>
        </w:tc>
        <w:tc>
          <w:tcPr>
            <w:tcW w:w="996"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Projede Kayıtlı Hay. Sayısı</w:t>
            </w:r>
          </w:p>
        </w:tc>
        <w:tc>
          <w:tcPr>
            <w:tcW w:w="1133"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Projede Kayıtlı</w:t>
            </w:r>
          </w:p>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Koç Sayısı </w:t>
            </w:r>
          </w:p>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 (A)    </w:t>
            </w:r>
          </w:p>
        </w:tc>
        <w:tc>
          <w:tcPr>
            <w:tcW w:w="916" w:type="dxa"/>
            <w:gridSpan w:val="2"/>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Doğuran Anaç Hay. Sayısı </w:t>
            </w:r>
          </w:p>
          <w:p w:rsidR="00047C8C" w:rsidRPr="00F75043" w:rsidRDefault="00047C8C" w:rsidP="00FF020A">
            <w:pPr>
              <w:spacing w:after="0" w:line="240" w:lineRule="auto"/>
              <w:ind w:left="-353" w:firstLine="353"/>
              <w:jc w:val="center"/>
              <w:rPr>
                <w:rFonts w:ascii="Times New Roman" w:hAnsi="Times New Roman"/>
                <w:sz w:val="18"/>
                <w:szCs w:val="18"/>
                <w:lang w:eastAsia="tr-TR"/>
              </w:rPr>
            </w:pPr>
            <w:r w:rsidRPr="00F75043">
              <w:rPr>
                <w:rFonts w:ascii="Times New Roman" w:hAnsi="Times New Roman"/>
                <w:sz w:val="18"/>
                <w:szCs w:val="18"/>
                <w:lang w:eastAsia="tr-TR"/>
              </w:rPr>
              <w:t xml:space="preserve"> (B)     </w:t>
            </w:r>
          </w:p>
        </w:tc>
        <w:tc>
          <w:tcPr>
            <w:tcW w:w="972" w:type="dxa"/>
            <w:gridSpan w:val="2"/>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Anaç Destek Tutarı ((A+B)*35 TL)</w:t>
            </w:r>
          </w:p>
        </w:tc>
        <w:tc>
          <w:tcPr>
            <w:tcW w:w="818" w:type="dxa"/>
            <w:gridSpan w:val="2"/>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Doğan Yavru Sayısı</w:t>
            </w:r>
          </w:p>
        </w:tc>
        <w:tc>
          <w:tcPr>
            <w:tcW w:w="1428" w:type="dxa"/>
            <w:gridSpan w:val="2"/>
            <w:vAlign w:val="center"/>
          </w:tcPr>
          <w:p w:rsidR="00047C8C" w:rsidRPr="00F75043" w:rsidRDefault="00047C8C" w:rsidP="00FF020A">
            <w:pPr>
              <w:spacing w:after="0" w:line="240" w:lineRule="auto"/>
              <w:ind w:right="95"/>
              <w:jc w:val="center"/>
              <w:rPr>
                <w:rFonts w:ascii="Times New Roman" w:hAnsi="Times New Roman"/>
                <w:sz w:val="18"/>
                <w:szCs w:val="18"/>
                <w:lang w:eastAsia="tr-TR"/>
              </w:rPr>
            </w:pPr>
            <w:r w:rsidRPr="00F75043">
              <w:rPr>
                <w:rFonts w:ascii="Times New Roman" w:hAnsi="Times New Roman"/>
                <w:sz w:val="18"/>
                <w:szCs w:val="18"/>
                <w:lang w:eastAsia="tr-TR"/>
              </w:rPr>
              <w:t xml:space="preserve">İlk Tartımdaki Yavru Sayısı (Doğum Ağırlığı Hariç)             (C)   </w:t>
            </w:r>
          </w:p>
        </w:tc>
        <w:tc>
          <w:tcPr>
            <w:tcW w:w="1175" w:type="dxa"/>
            <w:gridSpan w:val="2"/>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  Yavru Destek Tutarı         (C*20 TL)</w:t>
            </w:r>
          </w:p>
        </w:tc>
        <w:tc>
          <w:tcPr>
            <w:tcW w:w="1189" w:type="dxa"/>
            <w:gridSpan w:val="2"/>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Toplam                     Anaç + Yavru Destek Tutarı (TL)  </w:t>
            </w:r>
          </w:p>
        </w:tc>
        <w:tc>
          <w:tcPr>
            <w:tcW w:w="1585"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Adres ve Telefon</w:t>
            </w:r>
          </w:p>
        </w:tc>
        <w:tc>
          <w:tcPr>
            <w:tcW w:w="992"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Tarımsal Desteklemelerden Yasaklı Olup Olmadığı</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300"/>
        </w:trPr>
        <w:tc>
          <w:tcPr>
            <w:tcW w:w="580" w:type="dxa"/>
            <w:vAlign w:val="center"/>
          </w:tcPr>
          <w:p w:rsidR="00047C8C" w:rsidRPr="00F75043" w:rsidRDefault="00047C8C" w:rsidP="00FF020A">
            <w:pPr>
              <w:spacing w:after="0" w:line="240" w:lineRule="auto"/>
              <w:jc w:val="center"/>
              <w:rPr>
                <w:sz w:val="18"/>
                <w:szCs w:val="18"/>
                <w:lang w:eastAsia="tr-TR"/>
              </w:rPr>
            </w:pPr>
          </w:p>
        </w:tc>
        <w:tc>
          <w:tcPr>
            <w:tcW w:w="1794"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17"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244"/>
        </w:trPr>
        <w:tc>
          <w:tcPr>
            <w:tcW w:w="3791" w:type="dxa"/>
            <w:gridSpan w:val="3"/>
            <w:vAlign w:val="center"/>
          </w:tcPr>
          <w:p w:rsidR="00047C8C" w:rsidRPr="00F75043" w:rsidRDefault="00047C8C" w:rsidP="00FF020A">
            <w:pPr>
              <w:spacing w:after="0" w:line="240" w:lineRule="auto"/>
              <w:jc w:val="center"/>
              <w:rPr>
                <w:sz w:val="18"/>
                <w:szCs w:val="18"/>
                <w:lang w:eastAsia="tr-TR"/>
              </w:rPr>
            </w:pPr>
            <w:r w:rsidRPr="00F75043">
              <w:rPr>
                <w:rFonts w:ascii="Times New Roman" w:hAnsi="Times New Roman"/>
                <w:sz w:val="18"/>
                <w:szCs w:val="18"/>
                <w:lang w:eastAsia="tr-TR"/>
              </w:rPr>
              <w:t>Sayfa Toplam</w:t>
            </w:r>
          </w:p>
        </w:tc>
        <w:tc>
          <w:tcPr>
            <w:tcW w:w="996"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33"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81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428"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75"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189" w:type="dxa"/>
            <w:gridSpan w:val="2"/>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1585"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c>
          <w:tcPr>
            <w:tcW w:w="992" w:type="dxa"/>
            <w:noWrap/>
            <w:vAlign w:val="bottom"/>
          </w:tcPr>
          <w:p w:rsidR="00047C8C" w:rsidRPr="00F75043" w:rsidRDefault="00047C8C" w:rsidP="00FF020A">
            <w:pPr>
              <w:spacing w:after="0" w:line="240" w:lineRule="auto"/>
              <w:rPr>
                <w:sz w:val="18"/>
                <w:szCs w:val="18"/>
                <w:lang w:eastAsia="tr-TR"/>
              </w:rPr>
            </w:pPr>
            <w:r w:rsidRPr="00F75043">
              <w:rPr>
                <w:sz w:val="18"/>
                <w:szCs w:val="18"/>
                <w:lang w:eastAsia="tr-TR"/>
              </w:rPr>
              <w:t> </w:t>
            </w:r>
          </w:p>
        </w:tc>
      </w:tr>
      <w:tr w:rsidR="00047C8C" w:rsidRPr="00F75043" w:rsidTr="00FF020A">
        <w:trPr>
          <w:gridAfter w:val="2"/>
          <w:wAfter w:w="305" w:type="dxa"/>
          <w:trHeight w:val="169"/>
        </w:trPr>
        <w:tc>
          <w:tcPr>
            <w:tcW w:w="3791" w:type="dxa"/>
            <w:gridSpan w:val="3"/>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Genel Toplam</w:t>
            </w:r>
          </w:p>
        </w:tc>
        <w:tc>
          <w:tcPr>
            <w:tcW w:w="996" w:type="dxa"/>
            <w:noWrap/>
            <w:vAlign w:val="bottom"/>
          </w:tcPr>
          <w:p w:rsidR="00047C8C" w:rsidRPr="00F75043" w:rsidRDefault="00047C8C" w:rsidP="00FF020A">
            <w:pPr>
              <w:spacing w:after="0" w:line="240" w:lineRule="auto"/>
              <w:rPr>
                <w:sz w:val="18"/>
                <w:szCs w:val="18"/>
                <w:lang w:eastAsia="tr-TR"/>
              </w:rPr>
            </w:pPr>
          </w:p>
        </w:tc>
        <w:tc>
          <w:tcPr>
            <w:tcW w:w="1133" w:type="dxa"/>
            <w:noWrap/>
            <w:vAlign w:val="bottom"/>
          </w:tcPr>
          <w:p w:rsidR="00047C8C" w:rsidRPr="00F75043" w:rsidRDefault="00047C8C" w:rsidP="00FF020A">
            <w:pPr>
              <w:spacing w:after="0" w:line="240" w:lineRule="auto"/>
              <w:rPr>
                <w:sz w:val="18"/>
                <w:szCs w:val="18"/>
                <w:lang w:eastAsia="tr-TR"/>
              </w:rPr>
            </w:pPr>
          </w:p>
        </w:tc>
        <w:tc>
          <w:tcPr>
            <w:tcW w:w="916" w:type="dxa"/>
            <w:gridSpan w:val="2"/>
            <w:vAlign w:val="bottom"/>
          </w:tcPr>
          <w:p w:rsidR="00047C8C" w:rsidRPr="00F75043" w:rsidRDefault="00047C8C" w:rsidP="00FF020A">
            <w:pPr>
              <w:spacing w:after="0" w:line="240" w:lineRule="auto"/>
              <w:rPr>
                <w:sz w:val="18"/>
                <w:szCs w:val="18"/>
                <w:lang w:eastAsia="tr-TR"/>
              </w:rPr>
            </w:pPr>
          </w:p>
        </w:tc>
        <w:tc>
          <w:tcPr>
            <w:tcW w:w="972" w:type="dxa"/>
            <w:gridSpan w:val="2"/>
            <w:noWrap/>
            <w:vAlign w:val="bottom"/>
          </w:tcPr>
          <w:p w:rsidR="00047C8C" w:rsidRPr="00F75043" w:rsidRDefault="00047C8C" w:rsidP="00FF020A">
            <w:pPr>
              <w:spacing w:after="0" w:line="240" w:lineRule="auto"/>
              <w:rPr>
                <w:sz w:val="18"/>
                <w:szCs w:val="18"/>
                <w:lang w:eastAsia="tr-TR"/>
              </w:rPr>
            </w:pPr>
          </w:p>
        </w:tc>
        <w:tc>
          <w:tcPr>
            <w:tcW w:w="818" w:type="dxa"/>
            <w:gridSpan w:val="2"/>
            <w:noWrap/>
            <w:vAlign w:val="bottom"/>
          </w:tcPr>
          <w:p w:rsidR="00047C8C" w:rsidRPr="00F75043" w:rsidRDefault="00047C8C" w:rsidP="00FF020A">
            <w:pPr>
              <w:spacing w:after="0" w:line="240" w:lineRule="auto"/>
              <w:rPr>
                <w:sz w:val="18"/>
                <w:szCs w:val="18"/>
                <w:lang w:eastAsia="tr-TR"/>
              </w:rPr>
            </w:pPr>
          </w:p>
        </w:tc>
        <w:tc>
          <w:tcPr>
            <w:tcW w:w="1428" w:type="dxa"/>
            <w:gridSpan w:val="2"/>
            <w:noWrap/>
            <w:vAlign w:val="bottom"/>
          </w:tcPr>
          <w:p w:rsidR="00047C8C" w:rsidRPr="00F75043" w:rsidRDefault="00047C8C" w:rsidP="00FF020A">
            <w:pPr>
              <w:spacing w:after="0" w:line="240" w:lineRule="auto"/>
              <w:rPr>
                <w:sz w:val="18"/>
                <w:szCs w:val="18"/>
                <w:lang w:eastAsia="tr-TR"/>
              </w:rPr>
            </w:pPr>
          </w:p>
        </w:tc>
        <w:tc>
          <w:tcPr>
            <w:tcW w:w="1175" w:type="dxa"/>
            <w:gridSpan w:val="2"/>
            <w:noWrap/>
            <w:vAlign w:val="bottom"/>
          </w:tcPr>
          <w:p w:rsidR="00047C8C" w:rsidRPr="00F75043" w:rsidRDefault="00047C8C" w:rsidP="00FF020A">
            <w:pPr>
              <w:spacing w:after="0" w:line="240" w:lineRule="auto"/>
              <w:rPr>
                <w:sz w:val="18"/>
                <w:szCs w:val="18"/>
                <w:lang w:eastAsia="tr-TR"/>
              </w:rPr>
            </w:pPr>
          </w:p>
        </w:tc>
        <w:tc>
          <w:tcPr>
            <w:tcW w:w="1189" w:type="dxa"/>
            <w:gridSpan w:val="2"/>
            <w:noWrap/>
            <w:vAlign w:val="bottom"/>
          </w:tcPr>
          <w:p w:rsidR="00047C8C" w:rsidRPr="00F75043" w:rsidRDefault="00047C8C" w:rsidP="00FF020A">
            <w:pPr>
              <w:spacing w:after="0" w:line="240" w:lineRule="auto"/>
              <w:rPr>
                <w:sz w:val="18"/>
                <w:szCs w:val="18"/>
                <w:lang w:eastAsia="tr-TR"/>
              </w:rPr>
            </w:pPr>
          </w:p>
        </w:tc>
        <w:tc>
          <w:tcPr>
            <w:tcW w:w="1585" w:type="dxa"/>
            <w:noWrap/>
            <w:vAlign w:val="bottom"/>
          </w:tcPr>
          <w:p w:rsidR="00047C8C" w:rsidRPr="00F75043" w:rsidRDefault="00047C8C" w:rsidP="00FF020A">
            <w:pPr>
              <w:spacing w:after="0" w:line="240" w:lineRule="auto"/>
              <w:rPr>
                <w:sz w:val="18"/>
                <w:szCs w:val="18"/>
                <w:lang w:eastAsia="tr-TR"/>
              </w:rPr>
            </w:pPr>
          </w:p>
        </w:tc>
        <w:tc>
          <w:tcPr>
            <w:tcW w:w="992" w:type="dxa"/>
            <w:noWrap/>
            <w:vAlign w:val="bottom"/>
          </w:tcPr>
          <w:p w:rsidR="00047C8C" w:rsidRPr="00F75043" w:rsidRDefault="00047C8C" w:rsidP="00FF020A">
            <w:pPr>
              <w:spacing w:after="0" w:line="240" w:lineRule="auto"/>
              <w:rPr>
                <w:sz w:val="18"/>
                <w:szCs w:val="18"/>
                <w:lang w:eastAsia="tr-TR"/>
              </w:rPr>
            </w:pPr>
          </w:p>
        </w:tc>
      </w:tr>
      <w:tr w:rsidR="00047C8C" w:rsidRPr="00F75043" w:rsidTr="00FF020A">
        <w:tc>
          <w:tcPr>
            <w:tcW w:w="580" w:type="dxa"/>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1794" w:type="dxa"/>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1417" w:type="dxa"/>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996" w:type="dxa"/>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1984"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972"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818"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1428"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1175"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759"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2080"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1133" w:type="dxa"/>
            <w:gridSpan w:val="2"/>
            <w:tcBorders>
              <w:top w:val="nil"/>
              <w:left w:val="nil"/>
              <w:bottom w:val="nil"/>
              <w:right w:val="nil"/>
            </w:tcBorders>
            <w:vAlign w:val="center"/>
          </w:tcPr>
          <w:p w:rsidR="00047C8C" w:rsidRPr="00F75043" w:rsidRDefault="00047C8C" w:rsidP="00FF020A">
            <w:pPr>
              <w:spacing w:after="0" w:line="240" w:lineRule="auto"/>
              <w:rPr>
                <w:lang w:eastAsia="tr-TR"/>
              </w:rPr>
            </w:pPr>
          </w:p>
        </w:tc>
        <w:tc>
          <w:tcPr>
            <w:tcW w:w="164" w:type="dxa"/>
            <w:tcBorders>
              <w:top w:val="nil"/>
              <w:left w:val="nil"/>
              <w:bottom w:val="nil"/>
              <w:right w:val="nil"/>
            </w:tcBorders>
            <w:vAlign w:val="center"/>
          </w:tcPr>
          <w:p w:rsidR="00047C8C" w:rsidRPr="00F75043" w:rsidRDefault="00047C8C" w:rsidP="00FF020A">
            <w:pPr>
              <w:spacing w:after="0" w:line="240" w:lineRule="auto"/>
              <w:rPr>
                <w:lang w:eastAsia="tr-TR"/>
              </w:rPr>
            </w:pPr>
          </w:p>
        </w:tc>
      </w:tr>
    </w:tbl>
    <w:p w:rsidR="00047C8C" w:rsidRDefault="00047C8C" w:rsidP="006D0180">
      <w:pPr>
        <w:spacing w:after="0" w:line="240" w:lineRule="auto"/>
        <w:jc w:val="both"/>
        <w:rPr>
          <w:rFonts w:ascii="Times New Roman" w:hAnsi="Times New Roman"/>
          <w:b/>
          <w:sz w:val="18"/>
          <w:szCs w:val="18"/>
          <w:lang w:eastAsia="tr-TR"/>
        </w:rPr>
      </w:pPr>
    </w:p>
    <w:p w:rsidR="00047C8C" w:rsidRDefault="00047C8C" w:rsidP="006D0180">
      <w:pPr>
        <w:spacing w:after="0" w:line="240" w:lineRule="auto"/>
        <w:jc w:val="both"/>
        <w:rPr>
          <w:rFonts w:ascii="Times New Roman" w:hAnsi="Times New Roman"/>
          <w:sz w:val="24"/>
          <w:szCs w:val="24"/>
          <w:lang w:eastAsia="tr-TR"/>
        </w:rPr>
      </w:pPr>
    </w:p>
    <w:p w:rsidR="00047C8C" w:rsidRDefault="00047C8C" w:rsidP="006D0180">
      <w:pPr>
        <w:spacing w:after="0" w:line="240" w:lineRule="auto"/>
        <w:jc w:val="both"/>
        <w:rPr>
          <w:rFonts w:ascii="Times New Roman" w:hAnsi="Times New Roman"/>
          <w:sz w:val="24"/>
          <w:szCs w:val="24"/>
          <w:lang w:eastAsia="tr-TR"/>
        </w:rPr>
      </w:pPr>
    </w:p>
    <w:p w:rsidR="00047C8C" w:rsidRDefault="00047C8C" w:rsidP="006D0180">
      <w:pPr>
        <w:spacing w:after="0" w:line="240" w:lineRule="auto"/>
        <w:jc w:val="both"/>
        <w:rPr>
          <w:rFonts w:ascii="Times New Roman" w:hAnsi="Times New Roman"/>
          <w:sz w:val="18"/>
          <w:szCs w:val="18"/>
          <w:lang w:eastAsia="tr-TR"/>
        </w:rPr>
      </w:pPr>
      <w:r>
        <w:rPr>
          <w:rFonts w:ascii="Times New Roman" w:hAnsi="Times New Roman"/>
          <w:sz w:val="18"/>
          <w:szCs w:val="18"/>
          <w:lang w:eastAsia="tr-TR"/>
        </w:rPr>
        <w:t>Hazırlayan                                                                                                             Onaylayan</w:t>
      </w:r>
    </w:p>
    <w:p w:rsidR="00047C8C" w:rsidRDefault="00047C8C" w:rsidP="006D0180">
      <w:pPr>
        <w:tabs>
          <w:tab w:val="left" w:pos="566"/>
        </w:tabs>
        <w:spacing w:after="0" w:line="240" w:lineRule="auto"/>
        <w:rPr>
          <w:rFonts w:ascii="Times New Roman" w:hAnsi="Times New Roman"/>
          <w:bCs/>
          <w:sz w:val="24"/>
          <w:szCs w:val="24"/>
        </w:rPr>
      </w:pPr>
    </w:p>
    <w:p w:rsidR="00047C8C" w:rsidRDefault="00047C8C" w:rsidP="006D0180">
      <w:pPr>
        <w:tabs>
          <w:tab w:val="left" w:pos="566"/>
        </w:tabs>
        <w:spacing w:after="0" w:line="240" w:lineRule="auto"/>
        <w:jc w:val="right"/>
        <w:rPr>
          <w:rFonts w:ascii="Times New Roman" w:hAnsi="Times New Roman"/>
          <w:bCs/>
          <w:sz w:val="24"/>
          <w:szCs w:val="24"/>
        </w:rPr>
        <w:sectPr w:rsidR="00047C8C" w:rsidSect="004B74FF">
          <w:pgSz w:w="16838" w:h="11906" w:orient="landscape"/>
          <w:pgMar w:top="1418" w:right="1418" w:bottom="1418" w:left="1418" w:header="709" w:footer="709" w:gutter="0"/>
          <w:cols w:space="708"/>
          <w:docGrid w:linePitch="360"/>
        </w:sectPr>
      </w:pPr>
    </w:p>
    <w:p w:rsidR="00047C8C" w:rsidRDefault="00047C8C" w:rsidP="006D0180">
      <w:pPr>
        <w:tabs>
          <w:tab w:val="left" w:pos="566"/>
        </w:tabs>
        <w:spacing w:after="0" w:line="240" w:lineRule="auto"/>
        <w:jc w:val="right"/>
        <w:rPr>
          <w:rFonts w:ascii="Times New Roman" w:hAnsi="Times New Roman"/>
          <w:bCs/>
          <w:sz w:val="24"/>
          <w:szCs w:val="24"/>
        </w:rPr>
      </w:pPr>
      <w:r>
        <w:rPr>
          <w:rFonts w:ascii="Times New Roman" w:hAnsi="Times New Roman"/>
          <w:bCs/>
          <w:sz w:val="24"/>
          <w:szCs w:val="24"/>
        </w:rPr>
        <w:t>Ek-38</w:t>
      </w:r>
    </w:p>
    <w:p w:rsidR="00047C8C" w:rsidRDefault="00047C8C" w:rsidP="006D0180">
      <w:pPr>
        <w:spacing w:after="0" w:line="240" w:lineRule="auto"/>
        <w:jc w:val="both"/>
        <w:rPr>
          <w:rFonts w:ascii="Times New Roman" w:hAnsi="Times New Roman"/>
          <w:sz w:val="18"/>
          <w:szCs w:val="18"/>
          <w:lang w:eastAsia="tr-TR"/>
        </w:rPr>
      </w:pP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r>
        <w:rPr>
          <w:rFonts w:ascii="Times New Roman" w:hAnsi="Times New Roman"/>
          <w:sz w:val="18"/>
          <w:szCs w:val="18"/>
          <w:lang w:eastAsia="tr-TR"/>
        </w:rPr>
        <w:tab/>
      </w:r>
    </w:p>
    <w:tbl>
      <w:tblPr>
        <w:tblW w:w="15682"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34"/>
        <w:gridCol w:w="1498"/>
        <w:gridCol w:w="931"/>
        <w:gridCol w:w="1636"/>
        <w:gridCol w:w="1165"/>
        <w:gridCol w:w="1349"/>
        <w:gridCol w:w="1417"/>
        <w:gridCol w:w="1418"/>
        <w:gridCol w:w="1559"/>
        <w:gridCol w:w="1316"/>
        <w:gridCol w:w="1419"/>
        <w:gridCol w:w="1440"/>
      </w:tblGrid>
      <w:tr w:rsidR="00047C8C" w:rsidRPr="00F75043" w:rsidTr="00FF020A">
        <w:trPr>
          <w:trHeight w:val="640"/>
        </w:trPr>
        <w:tc>
          <w:tcPr>
            <w:tcW w:w="15682" w:type="dxa"/>
            <w:gridSpan w:val="12"/>
            <w:vAlign w:val="center"/>
          </w:tcPr>
          <w:p w:rsidR="00047C8C" w:rsidRPr="00F75043" w:rsidRDefault="00047C8C" w:rsidP="00FF020A">
            <w:pPr>
              <w:spacing w:after="0" w:line="240" w:lineRule="auto"/>
              <w:rPr>
                <w:sz w:val="20"/>
                <w:szCs w:val="20"/>
                <w:lang w:eastAsia="tr-TR"/>
              </w:rPr>
            </w:pPr>
            <w:r w:rsidRPr="00F75043">
              <w:rPr>
                <w:rFonts w:ascii="Times New Roman" w:hAnsi="Times New Roman"/>
                <w:b/>
                <w:bCs/>
                <w:sz w:val="20"/>
                <w:szCs w:val="20"/>
                <w:lang w:eastAsia="tr-TR"/>
              </w:rPr>
              <w:t>HALK ELİNDE HAYVAN  ISLAHI ÜLKESEL PROJESİ KAPSAMINDA ANADOLU MANDASI YETİŞTİRİCİLERİ DESTEKLEME HAKEDİŞ FORMU</w:t>
            </w:r>
          </w:p>
        </w:tc>
      </w:tr>
      <w:tr w:rsidR="00047C8C" w:rsidRPr="00F75043" w:rsidTr="00FF020A">
        <w:trPr>
          <w:trHeight w:val="300"/>
        </w:trPr>
        <w:tc>
          <w:tcPr>
            <w:tcW w:w="2963" w:type="dxa"/>
            <w:gridSpan w:val="3"/>
            <w:noWrap/>
            <w:vAlign w:val="center"/>
          </w:tcPr>
          <w:p w:rsidR="00047C8C" w:rsidRPr="00F75043" w:rsidRDefault="00047C8C" w:rsidP="00FF020A">
            <w:pPr>
              <w:spacing w:after="0" w:line="240" w:lineRule="auto"/>
              <w:rPr>
                <w:sz w:val="20"/>
                <w:szCs w:val="20"/>
                <w:lang w:eastAsia="tr-TR"/>
              </w:rPr>
            </w:pPr>
            <w:r w:rsidRPr="00F75043">
              <w:rPr>
                <w:rFonts w:ascii="Times New Roman" w:hAnsi="Times New Roman"/>
                <w:sz w:val="20"/>
                <w:szCs w:val="20"/>
                <w:lang w:eastAsia="tr-TR"/>
              </w:rPr>
              <w:t xml:space="preserve">İli:                           </w:t>
            </w:r>
          </w:p>
        </w:tc>
        <w:tc>
          <w:tcPr>
            <w:tcW w:w="4150" w:type="dxa"/>
            <w:gridSpan w:val="3"/>
            <w:noWrap/>
            <w:vAlign w:val="center"/>
          </w:tcPr>
          <w:p w:rsidR="00047C8C" w:rsidRPr="00F75043" w:rsidRDefault="00047C8C" w:rsidP="00FF020A">
            <w:pPr>
              <w:spacing w:after="0" w:line="240" w:lineRule="auto"/>
              <w:rPr>
                <w:sz w:val="20"/>
                <w:szCs w:val="20"/>
                <w:lang w:eastAsia="tr-TR"/>
              </w:rPr>
            </w:pPr>
            <w:r w:rsidRPr="00F75043">
              <w:rPr>
                <w:rFonts w:ascii="Times New Roman" w:hAnsi="Times New Roman"/>
                <w:sz w:val="20"/>
                <w:szCs w:val="20"/>
                <w:lang w:eastAsia="tr-TR"/>
              </w:rPr>
              <w:t xml:space="preserve">İlçesi:                             </w:t>
            </w:r>
          </w:p>
        </w:tc>
        <w:tc>
          <w:tcPr>
            <w:tcW w:w="4394" w:type="dxa"/>
            <w:gridSpan w:val="3"/>
            <w:noWrap/>
            <w:vAlign w:val="bottom"/>
          </w:tcPr>
          <w:p w:rsidR="00047C8C" w:rsidRPr="00F75043" w:rsidRDefault="00047C8C" w:rsidP="00FF020A">
            <w:pPr>
              <w:spacing w:after="0" w:line="240" w:lineRule="auto"/>
              <w:rPr>
                <w:sz w:val="20"/>
                <w:szCs w:val="20"/>
                <w:lang w:eastAsia="tr-TR"/>
              </w:rPr>
            </w:pPr>
            <w:r w:rsidRPr="00F75043">
              <w:rPr>
                <w:rFonts w:ascii="Times New Roman" w:hAnsi="Times New Roman"/>
                <w:sz w:val="20"/>
                <w:szCs w:val="20"/>
                <w:lang w:eastAsia="tr-TR"/>
              </w:rPr>
              <w:t>Birlik IBAN No:</w:t>
            </w:r>
          </w:p>
        </w:tc>
        <w:tc>
          <w:tcPr>
            <w:tcW w:w="4175" w:type="dxa"/>
            <w:gridSpan w:val="3"/>
            <w:noWrap/>
            <w:vAlign w:val="center"/>
          </w:tcPr>
          <w:p w:rsidR="00047C8C" w:rsidRPr="00F75043" w:rsidRDefault="00047C8C" w:rsidP="00FF020A">
            <w:pPr>
              <w:spacing w:after="0" w:line="240" w:lineRule="auto"/>
              <w:rPr>
                <w:sz w:val="20"/>
                <w:szCs w:val="20"/>
                <w:lang w:eastAsia="tr-TR"/>
              </w:rPr>
            </w:pPr>
            <w:r w:rsidRPr="00F75043">
              <w:rPr>
                <w:rFonts w:ascii="Times New Roman" w:hAnsi="Times New Roman"/>
                <w:sz w:val="20"/>
                <w:szCs w:val="20"/>
                <w:lang w:eastAsia="tr-TR"/>
              </w:rPr>
              <w:t>Irkı: ANADOLU MANDASI</w:t>
            </w:r>
          </w:p>
        </w:tc>
      </w:tr>
      <w:tr w:rsidR="00047C8C" w:rsidRPr="00F75043" w:rsidTr="00FF020A">
        <w:trPr>
          <w:trHeight w:val="720"/>
        </w:trPr>
        <w:tc>
          <w:tcPr>
            <w:tcW w:w="534"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Sıra No</w:t>
            </w:r>
          </w:p>
        </w:tc>
        <w:tc>
          <w:tcPr>
            <w:tcW w:w="1498"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Adı Soyadı</w:t>
            </w:r>
          </w:p>
        </w:tc>
        <w:tc>
          <w:tcPr>
            <w:tcW w:w="931"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T.C. Kimlik No</w:t>
            </w:r>
          </w:p>
        </w:tc>
        <w:tc>
          <w:tcPr>
            <w:tcW w:w="1636"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Projede Kayıtlı Hayvan Sayısı (Anaç+Boğa) (Baş) </w:t>
            </w:r>
          </w:p>
        </w:tc>
        <w:tc>
          <w:tcPr>
            <w:tcW w:w="1165"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Anaç Manda İneği Sayısı (Baş)</w:t>
            </w:r>
          </w:p>
        </w:tc>
        <w:tc>
          <w:tcPr>
            <w:tcW w:w="1349"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Anaç Manda İneği Destek Tutarı A*700TL</w:t>
            </w:r>
          </w:p>
        </w:tc>
        <w:tc>
          <w:tcPr>
            <w:tcW w:w="1417"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Manda Boğası Sayısı (Baş) </w:t>
            </w:r>
          </w:p>
        </w:tc>
        <w:tc>
          <w:tcPr>
            <w:tcW w:w="1418"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Manda Boğası Destek Tutarı B*700</w:t>
            </w:r>
          </w:p>
        </w:tc>
        <w:tc>
          <w:tcPr>
            <w:tcW w:w="1559"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eastAsia="ヒラギノ明朝 Pro W3" w:hAnsi="Times New Roman"/>
                <w:sz w:val="18"/>
                <w:szCs w:val="18"/>
              </w:rPr>
              <w:t>Damızlığa Ayrılan Manda Yavrusu</w:t>
            </w:r>
          </w:p>
        </w:tc>
        <w:tc>
          <w:tcPr>
            <w:tcW w:w="1316"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eastAsia="ヒラギノ明朝 Pro W3" w:hAnsi="Times New Roman"/>
                <w:sz w:val="18"/>
                <w:szCs w:val="18"/>
              </w:rPr>
              <w:t>Damızlığa Ayrılan Manda Yavrusu  C*100</w:t>
            </w:r>
          </w:p>
        </w:tc>
        <w:tc>
          <w:tcPr>
            <w:tcW w:w="1419" w:type="dxa"/>
            <w:vMerge w:val="restart"/>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Toplam    A+B+CDestek Tutarı (TL)</w:t>
            </w:r>
          </w:p>
        </w:tc>
        <w:tc>
          <w:tcPr>
            <w:tcW w:w="1440" w:type="dxa"/>
            <w:vMerge w:val="restart"/>
            <w:vAlign w:val="center"/>
          </w:tcPr>
          <w:p w:rsidR="00047C8C" w:rsidRPr="00F75043" w:rsidRDefault="00047C8C" w:rsidP="00FF020A">
            <w:pPr>
              <w:spacing w:after="0" w:line="240" w:lineRule="auto"/>
              <w:rPr>
                <w:sz w:val="20"/>
                <w:szCs w:val="20"/>
                <w:lang w:eastAsia="tr-TR"/>
              </w:rPr>
            </w:pPr>
            <w:r w:rsidRPr="00F75043">
              <w:rPr>
                <w:rFonts w:ascii="Times New Roman" w:hAnsi="Times New Roman"/>
                <w:sz w:val="18"/>
                <w:szCs w:val="18"/>
                <w:lang w:eastAsia="tr-TR"/>
              </w:rPr>
              <w:t>Tarımsal Desteklemelerden Yasaklı Olup Olmadığı</w:t>
            </w:r>
          </w:p>
        </w:tc>
      </w:tr>
      <w:tr w:rsidR="00047C8C" w:rsidRPr="00F75043" w:rsidTr="00FF020A">
        <w:trPr>
          <w:trHeight w:val="300"/>
        </w:trPr>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1165"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A</w:t>
            </w:r>
          </w:p>
        </w:tc>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1417"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B</w:t>
            </w:r>
          </w:p>
        </w:tc>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1559" w:type="dxa"/>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C</w:t>
            </w:r>
          </w:p>
        </w:tc>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0" w:type="auto"/>
            <w:vMerge/>
            <w:vAlign w:val="center"/>
          </w:tcPr>
          <w:p w:rsidR="00047C8C" w:rsidRPr="00F75043" w:rsidRDefault="00047C8C" w:rsidP="00FF020A">
            <w:pPr>
              <w:spacing w:after="0" w:line="240" w:lineRule="auto"/>
              <w:rPr>
                <w:rFonts w:ascii="Times New Roman" w:hAnsi="Times New Roman"/>
                <w:sz w:val="18"/>
                <w:szCs w:val="18"/>
                <w:lang w:eastAsia="tr-TR"/>
              </w:rPr>
            </w:pPr>
          </w:p>
        </w:tc>
        <w:tc>
          <w:tcPr>
            <w:tcW w:w="0" w:type="auto"/>
            <w:vMerge/>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498"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931"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24"/>
        </w:trPr>
        <w:tc>
          <w:tcPr>
            <w:tcW w:w="534"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2429" w:type="dxa"/>
            <w:gridSpan w:val="2"/>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18"/>
                <w:szCs w:val="18"/>
                <w:lang w:eastAsia="tr-TR"/>
              </w:rPr>
              <w:t>Sayfa Toplamı</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r w:rsidR="00047C8C" w:rsidRPr="00F75043" w:rsidTr="00FF020A">
        <w:trPr>
          <w:trHeight w:val="315"/>
        </w:trPr>
        <w:tc>
          <w:tcPr>
            <w:tcW w:w="2963" w:type="dxa"/>
            <w:gridSpan w:val="3"/>
            <w:vAlign w:val="center"/>
          </w:tcPr>
          <w:p w:rsidR="00047C8C" w:rsidRPr="00F75043" w:rsidRDefault="00047C8C" w:rsidP="00FF020A">
            <w:pPr>
              <w:spacing w:after="0" w:line="240" w:lineRule="auto"/>
              <w:jc w:val="center"/>
              <w:rPr>
                <w:rFonts w:ascii="Times New Roman" w:hAnsi="Times New Roman"/>
                <w:sz w:val="18"/>
                <w:szCs w:val="18"/>
                <w:lang w:eastAsia="tr-TR"/>
              </w:rPr>
            </w:pPr>
            <w:r w:rsidRPr="00F75043">
              <w:rPr>
                <w:rFonts w:ascii="Times New Roman" w:hAnsi="Times New Roman"/>
                <w:sz w:val="18"/>
                <w:szCs w:val="18"/>
                <w:lang w:eastAsia="tr-TR"/>
              </w:rPr>
              <w:t xml:space="preserve">         Genel Toplam</w:t>
            </w:r>
          </w:p>
        </w:tc>
        <w:tc>
          <w:tcPr>
            <w:tcW w:w="1636" w:type="dxa"/>
            <w:vAlign w:val="center"/>
          </w:tcPr>
          <w:p w:rsidR="00047C8C" w:rsidRPr="00F75043" w:rsidRDefault="00047C8C" w:rsidP="00FF020A">
            <w:pPr>
              <w:spacing w:after="0" w:line="240" w:lineRule="auto"/>
              <w:rPr>
                <w:rFonts w:ascii="Times New Roman" w:hAnsi="Times New Roman"/>
                <w:sz w:val="24"/>
                <w:szCs w:val="24"/>
                <w:lang w:eastAsia="tr-TR"/>
              </w:rPr>
            </w:pPr>
            <w:r w:rsidRPr="00F75043">
              <w:rPr>
                <w:rFonts w:ascii="Times New Roman" w:hAnsi="Times New Roman"/>
                <w:sz w:val="24"/>
                <w:szCs w:val="24"/>
                <w:lang w:eastAsia="tr-TR"/>
              </w:rPr>
              <w:t> </w:t>
            </w:r>
          </w:p>
        </w:tc>
        <w:tc>
          <w:tcPr>
            <w:tcW w:w="1165"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4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7"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8"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55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316"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19" w:type="dxa"/>
            <w:vAlign w:val="center"/>
          </w:tcPr>
          <w:p w:rsidR="00047C8C" w:rsidRPr="00F75043" w:rsidRDefault="00047C8C" w:rsidP="00FF020A">
            <w:pPr>
              <w:spacing w:after="0" w:line="240" w:lineRule="auto"/>
              <w:jc w:val="center"/>
              <w:rPr>
                <w:rFonts w:ascii="Times New Roman" w:hAnsi="Times New Roman"/>
                <w:sz w:val="24"/>
                <w:szCs w:val="24"/>
                <w:lang w:eastAsia="tr-TR"/>
              </w:rPr>
            </w:pPr>
            <w:r w:rsidRPr="00F75043">
              <w:rPr>
                <w:rFonts w:ascii="Times New Roman" w:hAnsi="Times New Roman"/>
                <w:sz w:val="24"/>
                <w:szCs w:val="24"/>
                <w:lang w:eastAsia="tr-TR"/>
              </w:rPr>
              <w:t> </w:t>
            </w:r>
          </w:p>
        </w:tc>
        <w:tc>
          <w:tcPr>
            <w:tcW w:w="1440" w:type="dxa"/>
            <w:vAlign w:val="center"/>
          </w:tcPr>
          <w:p w:rsidR="00047C8C" w:rsidRPr="00F75043" w:rsidRDefault="00047C8C" w:rsidP="00FF020A">
            <w:pPr>
              <w:spacing w:after="0" w:line="240" w:lineRule="auto"/>
              <w:rPr>
                <w:sz w:val="20"/>
                <w:szCs w:val="20"/>
                <w:lang w:eastAsia="tr-TR"/>
              </w:rPr>
            </w:pPr>
          </w:p>
        </w:tc>
      </w:tr>
    </w:tbl>
    <w:p w:rsidR="00047C8C" w:rsidRDefault="00047C8C" w:rsidP="006D0180">
      <w:pPr>
        <w:spacing w:after="0" w:line="240" w:lineRule="auto"/>
        <w:jc w:val="both"/>
        <w:rPr>
          <w:rFonts w:ascii="Times New Roman" w:hAnsi="Times New Roman"/>
          <w:sz w:val="24"/>
          <w:szCs w:val="24"/>
          <w:lang w:eastAsia="tr-TR"/>
        </w:rPr>
      </w:pPr>
    </w:p>
    <w:p w:rsidR="00047C8C" w:rsidRDefault="00047C8C" w:rsidP="006D0180">
      <w:pPr>
        <w:spacing w:after="0" w:line="240" w:lineRule="auto"/>
        <w:jc w:val="both"/>
        <w:rPr>
          <w:rFonts w:ascii="Times New Roman" w:hAnsi="Times New Roman"/>
          <w:sz w:val="24"/>
          <w:szCs w:val="24"/>
          <w:lang w:eastAsia="tr-TR"/>
        </w:rPr>
      </w:pPr>
    </w:p>
    <w:p w:rsidR="00047C8C" w:rsidRDefault="00047C8C" w:rsidP="006D0180">
      <w:pPr>
        <w:spacing w:after="0" w:line="240" w:lineRule="auto"/>
        <w:jc w:val="both"/>
      </w:pPr>
      <w:r>
        <w:rPr>
          <w:rFonts w:ascii="Times New Roman" w:hAnsi="Times New Roman"/>
          <w:sz w:val="18"/>
          <w:szCs w:val="18"/>
          <w:lang w:eastAsia="tr-TR"/>
        </w:rPr>
        <w:t>Hazırlayan                                                                                                                         Onaylayan</w:t>
      </w:r>
    </w:p>
    <w:p w:rsidR="00047C8C" w:rsidRDefault="00047C8C" w:rsidP="006D0180">
      <w:pPr>
        <w:spacing w:after="0" w:line="240" w:lineRule="auto"/>
        <w:rPr>
          <w:rFonts w:ascii="Times New Roman" w:eastAsia="ヒラギノ明朝 Pro W3" w:hAnsi="Times New Roman"/>
          <w:sz w:val="24"/>
          <w:szCs w:val="24"/>
        </w:rPr>
      </w:pPr>
    </w:p>
    <w:sectPr w:rsidR="00047C8C" w:rsidSect="004B74FF">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8C" w:rsidRDefault="00047C8C" w:rsidP="00405776">
      <w:pPr>
        <w:spacing w:after="0" w:line="240" w:lineRule="auto"/>
      </w:pPr>
      <w:r>
        <w:separator/>
      </w:r>
    </w:p>
  </w:endnote>
  <w:endnote w:type="continuationSeparator" w:id="0">
    <w:p w:rsidR="00047C8C" w:rsidRDefault="00047C8C" w:rsidP="0040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8C" w:rsidRDefault="00047C8C">
    <w:pPr>
      <w:pStyle w:val="Footer"/>
      <w:jc w:val="center"/>
    </w:pPr>
    <w:r w:rsidRPr="00405776">
      <w:rPr>
        <w:b w:val="0"/>
        <w:sz w:val="20"/>
        <w:szCs w:val="20"/>
      </w:rPr>
      <w:fldChar w:fldCharType="begin"/>
    </w:r>
    <w:r w:rsidRPr="00405776">
      <w:rPr>
        <w:b w:val="0"/>
        <w:sz w:val="20"/>
        <w:szCs w:val="20"/>
      </w:rPr>
      <w:instrText>PAGE   \* MERGEFORMAT</w:instrText>
    </w:r>
    <w:r w:rsidRPr="00405776">
      <w:rPr>
        <w:b w:val="0"/>
        <w:sz w:val="20"/>
        <w:szCs w:val="20"/>
      </w:rPr>
      <w:fldChar w:fldCharType="separate"/>
    </w:r>
    <w:r>
      <w:rPr>
        <w:b w:val="0"/>
        <w:noProof/>
        <w:sz w:val="20"/>
        <w:szCs w:val="20"/>
      </w:rPr>
      <w:t>29</w:t>
    </w:r>
    <w:r w:rsidRPr="00405776">
      <w:rPr>
        <w:b w:val="0"/>
        <w:sz w:val="20"/>
        <w:szCs w:val="20"/>
      </w:rPr>
      <w:fldChar w:fldCharType="end"/>
    </w:r>
  </w:p>
  <w:p w:rsidR="00047C8C" w:rsidRDefault="00047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8C" w:rsidRDefault="00047C8C" w:rsidP="00465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C8C" w:rsidRDefault="00047C8C" w:rsidP="004659E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8C" w:rsidRDefault="00047C8C" w:rsidP="004659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8C" w:rsidRDefault="00047C8C" w:rsidP="00405776">
      <w:pPr>
        <w:spacing w:after="0" w:line="240" w:lineRule="auto"/>
      </w:pPr>
      <w:r>
        <w:separator/>
      </w:r>
    </w:p>
  </w:footnote>
  <w:footnote w:type="continuationSeparator" w:id="0">
    <w:p w:rsidR="00047C8C" w:rsidRDefault="00047C8C" w:rsidP="0040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6EB"/>
    <w:multiLevelType w:val="hybridMultilevel"/>
    <w:tmpl w:val="79564E52"/>
    <w:lvl w:ilvl="0" w:tplc="240C3760">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1">
    <w:nsid w:val="19F33705"/>
    <w:multiLevelType w:val="hybridMultilevel"/>
    <w:tmpl w:val="242C130E"/>
    <w:lvl w:ilvl="0" w:tplc="99F24C08">
      <w:start w:val="1"/>
      <w:numFmt w:val="lowerLetter"/>
      <w:lvlText w:val="%1)"/>
      <w:lvlJc w:val="left"/>
      <w:pPr>
        <w:ind w:left="930" w:hanging="360"/>
      </w:pPr>
      <w:rPr>
        <w:rFonts w:cs="Times New Roman"/>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2">
    <w:nsid w:val="73E67DD6"/>
    <w:multiLevelType w:val="hybridMultilevel"/>
    <w:tmpl w:val="7A6AA2DC"/>
    <w:lvl w:ilvl="0" w:tplc="041F0015">
      <w:start w:val="1"/>
      <w:numFmt w:val="upperLetter"/>
      <w:lvlText w:val="%1."/>
      <w:lvlJc w:val="left"/>
      <w:pPr>
        <w:ind w:left="1286" w:hanging="360"/>
      </w:pPr>
      <w:rPr>
        <w:rFonts w:cs="Times New Roman"/>
      </w:rPr>
    </w:lvl>
    <w:lvl w:ilvl="1" w:tplc="041F0019" w:tentative="1">
      <w:start w:val="1"/>
      <w:numFmt w:val="lowerLetter"/>
      <w:lvlText w:val="%2."/>
      <w:lvlJc w:val="left"/>
      <w:pPr>
        <w:ind w:left="2006" w:hanging="360"/>
      </w:pPr>
      <w:rPr>
        <w:rFonts w:cs="Times New Roman"/>
      </w:rPr>
    </w:lvl>
    <w:lvl w:ilvl="2" w:tplc="041F001B" w:tentative="1">
      <w:start w:val="1"/>
      <w:numFmt w:val="lowerRoman"/>
      <w:lvlText w:val="%3."/>
      <w:lvlJc w:val="right"/>
      <w:pPr>
        <w:ind w:left="2726" w:hanging="180"/>
      </w:pPr>
      <w:rPr>
        <w:rFonts w:cs="Times New Roman"/>
      </w:rPr>
    </w:lvl>
    <w:lvl w:ilvl="3" w:tplc="041F000F" w:tentative="1">
      <w:start w:val="1"/>
      <w:numFmt w:val="decimal"/>
      <w:lvlText w:val="%4."/>
      <w:lvlJc w:val="left"/>
      <w:pPr>
        <w:ind w:left="3446" w:hanging="360"/>
      </w:pPr>
      <w:rPr>
        <w:rFonts w:cs="Times New Roman"/>
      </w:rPr>
    </w:lvl>
    <w:lvl w:ilvl="4" w:tplc="041F0019" w:tentative="1">
      <w:start w:val="1"/>
      <w:numFmt w:val="lowerLetter"/>
      <w:lvlText w:val="%5."/>
      <w:lvlJc w:val="left"/>
      <w:pPr>
        <w:ind w:left="4166" w:hanging="360"/>
      </w:pPr>
      <w:rPr>
        <w:rFonts w:cs="Times New Roman"/>
      </w:rPr>
    </w:lvl>
    <w:lvl w:ilvl="5" w:tplc="041F001B" w:tentative="1">
      <w:start w:val="1"/>
      <w:numFmt w:val="lowerRoman"/>
      <w:lvlText w:val="%6."/>
      <w:lvlJc w:val="right"/>
      <w:pPr>
        <w:ind w:left="4886" w:hanging="180"/>
      </w:pPr>
      <w:rPr>
        <w:rFonts w:cs="Times New Roman"/>
      </w:rPr>
    </w:lvl>
    <w:lvl w:ilvl="6" w:tplc="041F000F" w:tentative="1">
      <w:start w:val="1"/>
      <w:numFmt w:val="decimal"/>
      <w:lvlText w:val="%7."/>
      <w:lvlJc w:val="left"/>
      <w:pPr>
        <w:ind w:left="5606" w:hanging="360"/>
      </w:pPr>
      <w:rPr>
        <w:rFonts w:cs="Times New Roman"/>
      </w:rPr>
    </w:lvl>
    <w:lvl w:ilvl="7" w:tplc="041F0019" w:tentative="1">
      <w:start w:val="1"/>
      <w:numFmt w:val="lowerLetter"/>
      <w:lvlText w:val="%8."/>
      <w:lvlJc w:val="left"/>
      <w:pPr>
        <w:ind w:left="6326" w:hanging="360"/>
      </w:pPr>
      <w:rPr>
        <w:rFonts w:cs="Times New Roman"/>
      </w:rPr>
    </w:lvl>
    <w:lvl w:ilvl="8" w:tplc="041F001B" w:tentative="1">
      <w:start w:val="1"/>
      <w:numFmt w:val="lowerRoman"/>
      <w:lvlText w:val="%9."/>
      <w:lvlJc w:val="right"/>
      <w:pPr>
        <w:ind w:left="7046"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52F"/>
    <w:rsid w:val="00003044"/>
    <w:rsid w:val="00005556"/>
    <w:rsid w:val="000112BC"/>
    <w:rsid w:val="00021E77"/>
    <w:rsid w:val="000364EF"/>
    <w:rsid w:val="00043E8D"/>
    <w:rsid w:val="00047C8C"/>
    <w:rsid w:val="00051097"/>
    <w:rsid w:val="000529DD"/>
    <w:rsid w:val="00095DA1"/>
    <w:rsid w:val="000A01EE"/>
    <w:rsid w:val="000A09D3"/>
    <w:rsid w:val="000A1729"/>
    <w:rsid w:val="000A6293"/>
    <w:rsid w:val="000A7568"/>
    <w:rsid w:val="000B3736"/>
    <w:rsid w:val="000C4C71"/>
    <w:rsid w:val="000C6897"/>
    <w:rsid w:val="000C7C78"/>
    <w:rsid w:val="000E033E"/>
    <w:rsid w:val="000E7B93"/>
    <w:rsid w:val="00111836"/>
    <w:rsid w:val="0012514B"/>
    <w:rsid w:val="001317E3"/>
    <w:rsid w:val="001359F4"/>
    <w:rsid w:val="00157D85"/>
    <w:rsid w:val="001603DB"/>
    <w:rsid w:val="001772D3"/>
    <w:rsid w:val="001872D6"/>
    <w:rsid w:val="0019281B"/>
    <w:rsid w:val="001A3791"/>
    <w:rsid w:val="001C7942"/>
    <w:rsid w:val="001D284A"/>
    <w:rsid w:val="001E185A"/>
    <w:rsid w:val="001E3536"/>
    <w:rsid w:val="001F10B1"/>
    <w:rsid w:val="001F56E0"/>
    <w:rsid w:val="00201625"/>
    <w:rsid w:val="00207522"/>
    <w:rsid w:val="002077F7"/>
    <w:rsid w:val="00214799"/>
    <w:rsid w:val="0021724C"/>
    <w:rsid w:val="0023462C"/>
    <w:rsid w:val="00246E37"/>
    <w:rsid w:val="00262799"/>
    <w:rsid w:val="002741BB"/>
    <w:rsid w:val="002829B6"/>
    <w:rsid w:val="00284609"/>
    <w:rsid w:val="002A3F7A"/>
    <w:rsid w:val="002D0DE9"/>
    <w:rsid w:val="002D3D31"/>
    <w:rsid w:val="002D4A55"/>
    <w:rsid w:val="002D61C6"/>
    <w:rsid w:val="002E6180"/>
    <w:rsid w:val="002E6407"/>
    <w:rsid w:val="00306AD1"/>
    <w:rsid w:val="003216E9"/>
    <w:rsid w:val="003248BD"/>
    <w:rsid w:val="00327F4E"/>
    <w:rsid w:val="003347CF"/>
    <w:rsid w:val="003428F3"/>
    <w:rsid w:val="00344E9A"/>
    <w:rsid w:val="00350469"/>
    <w:rsid w:val="00351AB5"/>
    <w:rsid w:val="00356C69"/>
    <w:rsid w:val="003669A7"/>
    <w:rsid w:val="00371413"/>
    <w:rsid w:val="003817F6"/>
    <w:rsid w:val="00391749"/>
    <w:rsid w:val="00394884"/>
    <w:rsid w:val="00396836"/>
    <w:rsid w:val="003A504F"/>
    <w:rsid w:val="003C73AE"/>
    <w:rsid w:val="003D43DF"/>
    <w:rsid w:val="003F34F8"/>
    <w:rsid w:val="0040352D"/>
    <w:rsid w:val="00405776"/>
    <w:rsid w:val="00412277"/>
    <w:rsid w:val="00416AA3"/>
    <w:rsid w:val="0042103E"/>
    <w:rsid w:val="00422AFA"/>
    <w:rsid w:val="00431BEF"/>
    <w:rsid w:val="004333A4"/>
    <w:rsid w:val="0044599B"/>
    <w:rsid w:val="00450C16"/>
    <w:rsid w:val="00454788"/>
    <w:rsid w:val="004547C7"/>
    <w:rsid w:val="004659E0"/>
    <w:rsid w:val="004670F0"/>
    <w:rsid w:val="00474288"/>
    <w:rsid w:val="00475454"/>
    <w:rsid w:val="00476FC0"/>
    <w:rsid w:val="00477C8D"/>
    <w:rsid w:val="004837D7"/>
    <w:rsid w:val="00485A04"/>
    <w:rsid w:val="00496E91"/>
    <w:rsid w:val="004B74FF"/>
    <w:rsid w:val="004C297B"/>
    <w:rsid w:val="004C3DD6"/>
    <w:rsid w:val="004C520F"/>
    <w:rsid w:val="004C6F7F"/>
    <w:rsid w:val="004D0356"/>
    <w:rsid w:val="004D133A"/>
    <w:rsid w:val="004D638C"/>
    <w:rsid w:val="004E04BD"/>
    <w:rsid w:val="004E57F8"/>
    <w:rsid w:val="00502FF9"/>
    <w:rsid w:val="0051293A"/>
    <w:rsid w:val="005146D4"/>
    <w:rsid w:val="00526111"/>
    <w:rsid w:val="005264A8"/>
    <w:rsid w:val="00533F70"/>
    <w:rsid w:val="00541E5B"/>
    <w:rsid w:val="00552565"/>
    <w:rsid w:val="005610BE"/>
    <w:rsid w:val="005747C2"/>
    <w:rsid w:val="00584202"/>
    <w:rsid w:val="005A068B"/>
    <w:rsid w:val="005A06A6"/>
    <w:rsid w:val="005A61FD"/>
    <w:rsid w:val="005A6F62"/>
    <w:rsid w:val="005B26EF"/>
    <w:rsid w:val="005B5C50"/>
    <w:rsid w:val="005C1D1B"/>
    <w:rsid w:val="005D15E3"/>
    <w:rsid w:val="005D2E3A"/>
    <w:rsid w:val="005E5795"/>
    <w:rsid w:val="00611918"/>
    <w:rsid w:val="006165DA"/>
    <w:rsid w:val="00630063"/>
    <w:rsid w:val="00631641"/>
    <w:rsid w:val="00647EEC"/>
    <w:rsid w:val="0065614B"/>
    <w:rsid w:val="00663291"/>
    <w:rsid w:val="00666A04"/>
    <w:rsid w:val="00672F36"/>
    <w:rsid w:val="006817A9"/>
    <w:rsid w:val="00683671"/>
    <w:rsid w:val="006A116C"/>
    <w:rsid w:val="006B67E3"/>
    <w:rsid w:val="006D0180"/>
    <w:rsid w:val="006D13A5"/>
    <w:rsid w:val="006E1C3E"/>
    <w:rsid w:val="007034BF"/>
    <w:rsid w:val="0070752D"/>
    <w:rsid w:val="007442EB"/>
    <w:rsid w:val="00746F96"/>
    <w:rsid w:val="007543AF"/>
    <w:rsid w:val="0076266B"/>
    <w:rsid w:val="00772F66"/>
    <w:rsid w:val="00795280"/>
    <w:rsid w:val="007962A8"/>
    <w:rsid w:val="007A0956"/>
    <w:rsid w:val="007A6706"/>
    <w:rsid w:val="007B384C"/>
    <w:rsid w:val="007C5A93"/>
    <w:rsid w:val="007C62FC"/>
    <w:rsid w:val="00803774"/>
    <w:rsid w:val="008155ED"/>
    <w:rsid w:val="00823224"/>
    <w:rsid w:val="0084663D"/>
    <w:rsid w:val="00866656"/>
    <w:rsid w:val="00870625"/>
    <w:rsid w:val="00873471"/>
    <w:rsid w:val="008736D8"/>
    <w:rsid w:val="00874C67"/>
    <w:rsid w:val="00877D08"/>
    <w:rsid w:val="00882C4C"/>
    <w:rsid w:val="008A297C"/>
    <w:rsid w:val="008C089D"/>
    <w:rsid w:val="008D6212"/>
    <w:rsid w:val="008E09BD"/>
    <w:rsid w:val="008E1815"/>
    <w:rsid w:val="008E6048"/>
    <w:rsid w:val="008F376F"/>
    <w:rsid w:val="0093252F"/>
    <w:rsid w:val="0094759C"/>
    <w:rsid w:val="00950DCA"/>
    <w:rsid w:val="009534A1"/>
    <w:rsid w:val="00960749"/>
    <w:rsid w:val="009662CD"/>
    <w:rsid w:val="00991C04"/>
    <w:rsid w:val="009A58A7"/>
    <w:rsid w:val="009A6C79"/>
    <w:rsid w:val="009B0F26"/>
    <w:rsid w:val="009B3FA2"/>
    <w:rsid w:val="009B6224"/>
    <w:rsid w:val="009C2F81"/>
    <w:rsid w:val="009D009E"/>
    <w:rsid w:val="009D1BC8"/>
    <w:rsid w:val="009D6010"/>
    <w:rsid w:val="009F4831"/>
    <w:rsid w:val="009F6CBD"/>
    <w:rsid w:val="00A100A7"/>
    <w:rsid w:val="00A140E2"/>
    <w:rsid w:val="00A20078"/>
    <w:rsid w:val="00A227DA"/>
    <w:rsid w:val="00A307FC"/>
    <w:rsid w:val="00A31EAD"/>
    <w:rsid w:val="00A60D1E"/>
    <w:rsid w:val="00A73E07"/>
    <w:rsid w:val="00A87961"/>
    <w:rsid w:val="00AB31AF"/>
    <w:rsid w:val="00AD66DD"/>
    <w:rsid w:val="00B0519F"/>
    <w:rsid w:val="00B121B6"/>
    <w:rsid w:val="00B13436"/>
    <w:rsid w:val="00B137B0"/>
    <w:rsid w:val="00B15544"/>
    <w:rsid w:val="00B15C52"/>
    <w:rsid w:val="00B164BF"/>
    <w:rsid w:val="00B204FE"/>
    <w:rsid w:val="00B2334B"/>
    <w:rsid w:val="00B25431"/>
    <w:rsid w:val="00B31A88"/>
    <w:rsid w:val="00B36095"/>
    <w:rsid w:val="00B3610B"/>
    <w:rsid w:val="00B374AB"/>
    <w:rsid w:val="00B378DC"/>
    <w:rsid w:val="00B37F13"/>
    <w:rsid w:val="00B4491F"/>
    <w:rsid w:val="00B53093"/>
    <w:rsid w:val="00B82703"/>
    <w:rsid w:val="00B85469"/>
    <w:rsid w:val="00BA15C4"/>
    <w:rsid w:val="00BA7A26"/>
    <w:rsid w:val="00BB05C4"/>
    <w:rsid w:val="00BD41EE"/>
    <w:rsid w:val="00BD57D9"/>
    <w:rsid w:val="00BD7349"/>
    <w:rsid w:val="00BE08E5"/>
    <w:rsid w:val="00BE14D5"/>
    <w:rsid w:val="00BE5F07"/>
    <w:rsid w:val="00BF6486"/>
    <w:rsid w:val="00C02AAE"/>
    <w:rsid w:val="00C05DCE"/>
    <w:rsid w:val="00C14449"/>
    <w:rsid w:val="00C17701"/>
    <w:rsid w:val="00C17A07"/>
    <w:rsid w:val="00C310AB"/>
    <w:rsid w:val="00C37305"/>
    <w:rsid w:val="00C43B2B"/>
    <w:rsid w:val="00C72602"/>
    <w:rsid w:val="00C81D20"/>
    <w:rsid w:val="00C847C7"/>
    <w:rsid w:val="00C863E0"/>
    <w:rsid w:val="00C868B4"/>
    <w:rsid w:val="00C8696C"/>
    <w:rsid w:val="00C9293E"/>
    <w:rsid w:val="00CB0DD1"/>
    <w:rsid w:val="00CB53F2"/>
    <w:rsid w:val="00CB7AA7"/>
    <w:rsid w:val="00D12EBD"/>
    <w:rsid w:val="00D179AE"/>
    <w:rsid w:val="00D36869"/>
    <w:rsid w:val="00D45622"/>
    <w:rsid w:val="00D56F82"/>
    <w:rsid w:val="00D57628"/>
    <w:rsid w:val="00D5791A"/>
    <w:rsid w:val="00D656FB"/>
    <w:rsid w:val="00D816DE"/>
    <w:rsid w:val="00D90A6C"/>
    <w:rsid w:val="00D93648"/>
    <w:rsid w:val="00DA3A7F"/>
    <w:rsid w:val="00DB6CAA"/>
    <w:rsid w:val="00DE02C3"/>
    <w:rsid w:val="00DE4D71"/>
    <w:rsid w:val="00E009BC"/>
    <w:rsid w:val="00E178E5"/>
    <w:rsid w:val="00E37F60"/>
    <w:rsid w:val="00E46581"/>
    <w:rsid w:val="00E50715"/>
    <w:rsid w:val="00E5374F"/>
    <w:rsid w:val="00E54757"/>
    <w:rsid w:val="00E615E9"/>
    <w:rsid w:val="00E65048"/>
    <w:rsid w:val="00E8116A"/>
    <w:rsid w:val="00E81BC7"/>
    <w:rsid w:val="00EA169C"/>
    <w:rsid w:val="00EC2771"/>
    <w:rsid w:val="00EC5757"/>
    <w:rsid w:val="00EC58D6"/>
    <w:rsid w:val="00EC6E4D"/>
    <w:rsid w:val="00ED6318"/>
    <w:rsid w:val="00EF2803"/>
    <w:rsid w:val="00EF40F6"/>
    <w:rsid w:val="00F2071C"/>
    <w:rsid w:val="00F21B2B"/>
    <w:rsid w:val="00F27708"/>
    <w:rsid w:val="00F27A28"/>
    <w:rsid w:val="00F467E1"/>
    <w:rsid w:val="00F53309"/>
    <w:rsid w:val="00F53E01"/>
    <w:rsid w:val="00F5444C"/>
    <w:rsid w:val="00F75043"/>
    <w:rsid w:val="00F812F7"/>
    <w:rsid w:val="00F8194B"/>
    <w:rsid w:val="00F91D0A"/>
    <w:rsid w:val="00FA2159"/>
    <w:rsid w:val="00FA2171"/>
    <w:rsid w:val="00FA2499"/>
    <w:rsid w:val="00FA3E0F"/>
    <w:rsid w:val="00FA61A2"/>
    <w:rsid w:val="00FE3146"/>
    <w:rsid w:val="00FF020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26"/>
    <w:pPr>
      <w:spacing w:after="200" w:line="276" w:lineRule="auto"/>
    </w:pPr>
    <w:rPr>
      <w:lang w:eastAsia="en-US"/>
    </w:rPr>
  </w:style>
  <w:style w:type="paragraph" w:styleId="Heading1">
    <w:name w:val="heading 1"/>
    <w:basedOn w:val="Normal"/>
    <w:next w:val="Normal"/>
    <w:link w:val="Heading1Char"/>
    <w:uiPriority w:val="99"/>
    <w:qFormat/>
    <w:rsid w:val="0093252F"/>
    <w:pPr>
      <w:keepNext/>
      <w:spacing w:before="240" w:after="60" w:line="240" w:lineRule="auto"/>
      <w:outlineLvl w:val="0"/>
    </w:pPr>
    <w:rPr>
      <w:rFonts w:ascii="Arial" w:eastAsia="Times New Roman" w:hAnsi="Arial" w:cs="Arial"/>
      <w:b/>
      <w:bCs/>
      <w:kern w:val="32"/>
      <w:sz w:val="32"/>
      <w:szCs w:val="32"/>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252F"/>
    <w:rPr>
      <w:rFonts w:ascii="Arial" w:hAnsi="Arial" w:cs="Arial"/>
      <w:b/>
      <w:bCs/>
      <w:kern w:val="32"/>
      <w:sz w:val="32"/>
      <w:szCs w:val="32"/>
      <w:lang w:eastAsia="tr-TR"/>
    </w:rPr>
  </w:style>
  <w:style w:type="character" w:styleId="Hyperlink">
    <w:name w:val="Hyperlink"/>
    <w:basedOn w:val="DefaultParagraphFont"/>
    <w:uiPriority w:val="99"/>
    <w:rsid w:val="0093252F"/>
    <w:rPr>
      <w:rFonts w:cs="Times New Roman"/>
      <w:color w:val="0000FF"/>
      <w:u w:val="single"/>
    </w:rPr>
  </w:style>
  <w:style w:type="character" w:styleId="FollowedHyperlink">
    <w:name w:val="FollowedHyperlink"/>
    <w:basedOn w:val="DefaultParagraphFont"/>
    <w:uiPriority w:val="99"/>
    <w:rsid w:val="0093252F"/>
    <w:rPr>
      <w:rFonts w:cs="Times New Roman"/>
      <w:color w:val="800080"/>
      <w:u w:val="single"/>
    </w:rPr>
  </w:style>
  <w:style w:type="paragraph" w:styleId="NormalWeb">
    <w:name w:val="Normal (Web)"/>
    <w:basedOn w:val="Normal"/>
    <w:uiPriority w:val="99"/>
    <w:rsid w:val="0093252F"/>
    <w:pPr>
      <w:spacing w:before="100" w:beforeAutospacing="1" w:after="100" w:afterAutospacing="1" w:line="240" w:lineRule="auto"/>
    </w:pPr>
    <w:rPr>
      <w:rFonts w:ascii="Times New Roman" w:eastAsia="Times New Roman" w:hAnsi="Times New Roman"/>
      <w:sz w:val="24"/>
      <w:szCs w:val="24"/>
      <w:lang w:eastAsia="tr-TR"/>
    </w:rPr>
  </w:style>
  <w:style w:type="paragraph" w:styleId="BodyText">
    <w:name w:val="Body Text"/>
    <w:basedOn w:val="Normal"/>
    <w:link w:val="BodyTextChar"/>
    <w:uiPriority w:val="99"/>
    <w:rsid w:val="0093252F"/>
    <w:pPr>
      <w:spacing w:after="0" w:line="240" w:lineRule="auto"/>
      <w:jc w:val="both"/>
    </w:pPr>
    <w:rPr>
      <w:rFonts w:ascii="Tahoma" w:eastAsia="Times New Roman" w:hAnsi="Tahoma"/>
      <w:szCs w:val="20"/>
      <w:lang w:eastAsia="tr-TR"/>
    </w:rPr>
  </w:style>
  <w:style w:type="character" w:customStyle="1" w:styleId="BodyTextChar">
    <w:name w:val="Body Text Char"/>
    <w:basedOn w:val="DefaultParagraphFont"/>
    <w:link w:val="BodyText"/>
    <w:uiPriority w:val="99"/>
    <w:locked/>
    <w:rsid w:val="0093252F"/>
    <w:rPr>
      <w:rFonts w:ascii="Tahoma" w:hAnsi="Tahoma" w:cs="Times New Roman"/>
      <w:sz w:val="20"/>
      <w:szCs w:val="20"/>
      <w:lang w:eastAsia="tr-TR"/>
    </w:rPr>
  </w:style>
  <w:style w:type="paragraph" w:styleId="PlainText">
    <w:name w:val="Plain Text"/>
    <w:basedOn w:val="Normal"/>
    <w:link w:val="PlainTextChar"/>
    <w:uiPriority w:val="99"/>
    <w:rsid w:val="0093252F"/>
    <w:pPr>
      <w:spacing w:after="0" w:line="240" w:lineRule="auto"/>
    </w:pPr>
    <w:rPr>
      <w:rFonts w:ascii="Courier New" w:eastAsia="Times New Roman" w:hAnsi="Courier New"/>
      <w:sz w:val="20"/>
      <w:szCs w:val="20"/>
      <w:lang w:eastAsia="tr-TR"/>
    </w:rPr>
  </w:style>
  <w:style w:type="character" w:customStyle="1" w:styleId="PlainTextChar">
    <w:name w:val="Plain Text Char"/>
    <w:basedOn w:val="DefaultParagraphFont"/>
    <w:link w:val="PlainText"/>
    <w:uiPriority w:val="99"/>
    <w:locked/>
    <w:rsid w:val="0093252F"/>
    <w:rPr>
      <w:rFonts w:ascii="Courier New" w:hAnsi="Courier New" w:cs="Times New Roman"/>
      <w:sz w:val="20"/>
      <w:szCs w:val="20"/>
      <w:lang w:eastAsia="tr-TR"/>
    </w:rPr>
  </w:style>
  <w:style w:type="paragraph" w:customStyle="1" w:styleId="2-OrtaBaslk">
    <w:name w:val="2-Orta Baslık"/>
    <w:uiPriority w:val="99"/>
    <w:rsid w:val="0093252F"/>
    <w:pPr>
      <w:jc w:val="center"/>
    </w:pPr>
    <w:rPr>
      <w:rFonts w:ascii="Times New Roman" w:eastAsia="ヒラギノ明朝 Pro W3" w:hAnsi="Times"/>
      <w:b/>
      <w:sz w:val="19"/>
      <w:szCs w:val="20"/>
      <w:lang w:eastAsia="en-US"/>
    </w:rPr>
  </w:style>
  <w:style w:type="paragraph" w:customStyle="1" w:styleId="1-Baslk">
    <w:name w:val="1-Baslık"/>
    <w:uiPriority w:val="99"/>
    <w:rsid w:val="0093252F"/>
    <w:pPr>
      <w:tabs>
        <w:tab w:val="left" w:pos="566"/>
      </w:tabs>
    </w:pPr>
    <w:rPr>
      <w:rFonts w:ascii="Times New Roman" w:eastAsia="ヒラギノ明朝 Pro W3" w:hAnsi="Times"/>
      <w:szCs w:val="20"/>
      <w:u w:val="single"/>
      <w:lang w:eastAsia="en-US"/>
    </w:rPr>
  </w:style>
  <w:style w:type="paragraph" w:customStyle="1" w:styleId="3-NormalYaz">
    <w:name w:val="3-Normal Yazı"/>
    <w:uiPriority w:val="99"/>
    <w:rsid w:val="0093252F"/>
    <w:pPr>
      <w:tabs>
        <w:tab w:val="left" w:pos="566"/>
      </w:tabs>
      <w:jc w:val="both"/>
    </w:pPr>
    <w:rPr>
      <w:rFonts w:ascii="Times New Roman" w:eastAsia="ヒラギノ明朝 Pro W3" w:hAnsi="Times"/>
      <w:sz w:val="19"/>
      <w:szCs w:val="20"/>
      <w:lang w:eastAsia="en-US"/>
    </w:rPr>
  </w:style>
  <w:style w:type="paragraph" w:customStyle="1" w:styleId="AralkYok1">
    <w:name w:val="Aralık Yok1"/>
    <w:uiPriority w:val="99"/>
    <w:rsid w:val="0093252F"/>
  </w:style>
  <w:style w:type="character" w:customStyle="1" w:styleId="Normal1">
    <w:name w:val="Normal1"/>
    <w:uiPriority w:val="99"/>
    <w:rsid w:val="0093252F"/>
    <w:rPr>
      <w:rFonts w:ascii="Times New Roman" w:hAnsi="Times New Roman"/>
      <w:sz w:val="24"/>
      <w:lang w:val="en-GB"/>
    </w:rPr>
  </w:style>
  <w:style w:type="table" w:styleId="TableGrid">
    <w:name w:val="Table Grid"/>
    <w:basedOn w:val="TableNormal"/>
    <w:uiPriority w:val="99"/>
    <w:rsid w:val="0093252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93252F"/>
    <w:rPr>
      <w:rFonts w:ascii="Times New Roman" w:hAnsi="Times New Roman" w:cs="Times New Roman"/>
      <w:i/>
      <w:iCs/>
    </w:rPr>
  </w:style>
  <w:style w:type="paragraph" w:styleId="Header">
    <w:name w:val="header"/>
    <w:basedOn w:val="Normal"/>
    <w:link w:val="HeaderChar"/>
    <w:uiPriority w:val="99"/>
    <w:rsid w:val="0093252F"/>
    <w:pPr>
      <w:tabs>
        <w:tab w:val="center" w:pos="4536"/>
        <w:tab w:val="right" w:pos="9072"/>
      </w:tabs>
      <w:spacing w:after="0" w:line="240" w:lineRule="auto"/>
    </w:pPr>
    <w:rPr>
      <w:rFonts w:cs="Calibri"/>
    </w:rPr>
  </w:style>
  <w:style w:type="character" w:customStyle="1" w:styleId="HeaderChar">
    <w:name w:val="Header Char"/>
    <w:basedOn w:val="DefaultParagraphFont"/>
    <w:link w:val="Header"/>
    <w:uiPriority w:val="99"/>
    <w:locked/>
    <w:rsid w:val="0093252F"/>
    <w:rPr>
      <w:rFonts w:ascii="Calibri" w:hAnsi="Calibri" w:cs="Calibri"/>
    </w:rPr>
  </w:style>
  <w:style w:type="paragraph" w:styleId="Footer">
    <w:name w:val="footer"/>
    <w:basedOn w:val="Normal"/>
    <w:link w:val="FooterChar"/>
    <w:uiPriority w:val="99"/>
    <w:rsid w:val="0093252F"/>
    <w:pPr>
      <w:tabs>
        <w:tab w:val="center" w:pos="4536"/>
        <w:tab w:val="right" w:pos="9072"/>
      </w:tabs>
      <w:spacing w:after="0" w:line="240" w:lineRule="auto"/>
    </w:pPr>
    <w:rPr>
      <w:rFonts w:ascii="Times New Roman" w:eastAsia="Times New Roman" w:hAnsi="Times New Roman"/>
      <w:b/>
      <w:sz w:val="24"/>
      <w:szCs w:val="24"/>
      <w:lang w:eastAsia="tr-TR"/>
    </w:rPr>
  </w:style>
  <w:style w:type="character" w:customStyle="1" w:styleId="FooterChar">
    <w:name w:val="Footer Char"/>
    <w:basedOn w:val="DefaultParagraphFont"/>
    <w:link w:val="Footer"/>
    <w:uiPriority w:val="99"/>
    <w:locked/>
    <w:rsid w:val="0093252F"/>
    <w:rPr>
      <w:rFonts w:ascii="Times New Roman" w:hAnsi="Times New Roman" w:cs="Times New Roman"/>
      <w:b/>
      <w:sz w:val="24"/>
      <w:szCs w:val="24"/>
      <w:lang w:eastAsia="tr-TR"/>
    </w:rPr>
  </w:style>
  <w:style w:type="paragraph" w:styleId="NoSpacing">
    <w:name w:val="No Spacing"/>
    <w:uiPriority w:val="99"/>
    <w:qFormat/>
    <w:rsid w:val="0093252F"/>
    <w:rPr>
      <w:lang w:eastAsia="en-US"/>
    </w:rPr>
  </w:style>
  <w:style w:type="paragraph" w:styleId="ListParagraph">
    <w:name w:val="List Paragraph"/>
    <w:basedOn w:val="Normal"/>
    <w:uiPriority w:val="99"/>
    <w:qFormat/>
    <w:rsid w:val="0093252F"/>
    <w:pPr>
      <w:ind w:left="720"/>
      <w:contextualSpacing/>
    </w:pPr>
  </w:style>
  <w:style w:type="paragraph" w:customStyle="1" w:styleId="3-normalyaz0">
    <w:name w:val="3-normalyaz"/>
    <w:basedOn w:val="Normal"/>
    <w:uiPriority w:val="99"/>
    <w:rsid w:val="0093252F"/>
    <w:pPr>
      <w:spacing w:after="0" w:line="240" w:lineRule="auto"/>
    </w:pPr>
    <w:rPr>
      <w:rFonts w:ascii="Times New Roman" w:hAnsi="Times New Roman"/>
      <w:sz w:val="24"/>
      <w:szCs w:val="24"/>
      <w:lang w:eastAsia="tr-TR"/>
    </w:rPr>
  </w:style>
  <w:style w:type="character" w:styleId="PageNumber">
    <w:name w:val="page number"/>
    <w:basedOn w:val="DefaultParagraphFont"/>
    <w:uiPriority w:val="99"/>
    <w:semiHidden/>
    <w:rsid w:val="0093252F"/>
    <w:rPr>
      <w:rFonts w:ascii="Times New Roman" w:hAnsi="Times New Roman" w:cs="Times New Roman"/>
    </w:rPr>
  </w:style>
  <w:style w:type="character" w:customStyle="1" w:styleId="tpx11kahve1">
    <w:name w:val="tpx11kahve1"/>
    <w:basedOn w:val="DefaultParagraphFont"/>
    <w:uiPriority w:val="99"/>
    <w:rsid w:val="0093252F"/>
    <w:rPr>
      <w:rFonts w:ascii="Verdana" w:hAnsi="Verdana" w:cs="Times New Roman"/>
      <w:color w:val="3B3A26"/>
      <w:sz w:val="17"/>
      <w:szCs w:val="17"/>
      <w:u w:val="none"/>
      <w:effect w:val="none"/>
    </w:rPr>
  </w:style>
  <w:style w:type="character" w:customStyle="1" w:styleId="apple-converted-space">
    <w:name w:val="apple-converted-space"/>
    <w:basedOn w:val="DefaultParagraphFont"/>
    <w:uiPriority w:val="99"/>
    <w:rsid w:val="009C2F81"/>
    <w:rPr>
      <w:rFonts w:cs="Times New Roman"/>
    </w:rPr>
  </w:style>
  <w:style w:type="paragraph" w:customStyle="1" w:styleId="msoplantext">
    <w:name w:val="msoplaıntext"/>
    <w:basedOn w:val="Normal"/>
    <w:uiPriority w:val="99"/>
    <w:rsid w:val="004837D7"/>
    <w:pPr>
      <w:spacing w:after="0" w:line="240" w:lineRule="auto"/>
    </w:pPr>
    <w:rPr>
      <w:rFonts w:ascii="Courier New" w:eastAsia="Times New Roman" w:hAnsi="Courier New"/>
      <w:sz w:val="20"/>
      <w:szCs w:val="20"/>
      <w:lang w:eastAsia="tr-TR"/>
    </w:rPr>
  </w:style>
  <w:style w:type="character" w:customStyle="1" w:styleId="msohyperlnk">
    <w:name w:val="msohyperlınk"/>
    <w:basedOn w:val="DefaultParagraphFont"/>
    <w:uiPriority w:val="99"/>
    <w:rsid w:val="004837D7"/>
    <w:rPr>
      <w:rFonts w:cs="Times New Roman"/>
      <w:color w:val="0000FF"/>
      <w:u w:val="single"/>
    </w:rPr>
  </w:style>
  <w:style w:type="character" w:customStyle="1" w:styleId="msohyperlnkfollowed">
    <w:name w:val="msohyperlınkfollowed"/>
    <w:basedOn w:val="DefaultParagraphFont"/>
    <w:uiPriority w:val="99"/>
    <w:rsid w:val="004837D7"/>
    <w:rPr>
      <w:rFonts w:cs="Times New Roman"/>
      <w:color w:val="800080"/>
      <w:u w:val="single"/>
    </w:rPr>
  </w:style>
  <w:style w:type="table" w:customStyle="1" w:styleId="TabloKlavuzu1">
    <w:name w:val="Tablo Kılavuzu1"/>
    <w:uiPriority w:val="99"/>
    <w:rsid w:val="004459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95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5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587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fatura.gov.t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uyonetimi@tarim.gov.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ruyonetimi@tarim.gov.tr" TargetMode="External"/><Relationship Id="rId4" Type="http://schemas.openxmlformats.org/officeDocument/2006/relationships/webSettings" Target="webSettings.xml"/><Relationship Id="rId9" Type="http://schemas.openxmlformats.org/officeDocument/2006/relationships/hyperlink" Target="mailto:suruyonetimi@tarim.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71</Pages>
  <Words>25061</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Gıda, Tarım ve Hayvancılık Bakanlığından:</dc:title>
  <dc:subject/>
  <dc:creator>İsmail Pektaş</dc:creator>
  <cp:keywords/>
  <dc:description/>
  <cp:lastModifiedBy>AHMET</cp:lastModifiedBy>
  <cp:revision>6</cp:revision>
  <cp:lastPrinted>2014-05-13T06:58:00Z</cp:lastPrinted>
  <dcterms:created xsi:type="dcterms:W3CDTF">2014-05-28T12:51:00Z</dcterms:created>
  <dcterms:modified xsi:type="dcterms:W3CDTF">2014-05-28T13:52:00Z</dcterms:modified>
</cp:coreProperties>
</file>